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p w:rsidR="001C7749" w:rsidRPr="001C7749" w:rsidRDefault="001C7749" w:rsidP="006D40FA">
      <w:pPr>
        <w:jc w:val="center"/>
        <w:rPr>
          <w:b/>
          <w:sz w:val="16"/>
          <w:szCs w:val="16"/>
          <w:lang w:val="uk-UA"/>
        </w:rPr>
      </w:pPr>
    </w:p>
    <w:p w:rsidR="000259B5" w:rsidRPr="001C7749" w:rsidRDefault="001C7749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1C7749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UA-2021-03-03-009096-c</w:t>
        </w:r>
      </w:hyperlink>
    </w:p>
    <w:p w:rsidR="000259B5" w:rsidRPr="001C7749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A917BE" w:rsidRPr="00A917BE" w:rsidRDefault="00A917BE" w:rsidP="00A917BE">
            <w:pPr>
              <w:rPr>
                <w:rFonts w:ascii="Times New Roman" w:hAnsi="Times New Roman"/>
                <w:lang w:val="uk-UA"/>
              </w:rPr>
            </w:pPr>
            <w:r w:rsidRPr="00A917BE">
              <w:rPr>
                <w:rFonts w:ascii="Times New Roman" w:hAnsi="Times New Roman"/>
                <w:lang w:val="uk-UA"/>
              </w:rPr>
              <w:t xml:space="preserve">Унітаз в зборі  </w:t>
            </w:r>
          </w:p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A917BE">
              <w:rPr>
                <w:rFonts w:ascii="Times New Roman" w:hAnsi="Times New Roman"/>
                <w:lang w:val="uk-UA"/>
              </w:rPr>
              <w:t xml:space="preserve"> Кран умивальника </w:t>
            </w:r>
            <w:r w:rsidR="001C7749">
              <w:rPr>
                <w:rFonts w:ascii="Times New Roman" w:hAnsi="Times New Roman"/>
                <w:lang w:val="uk-UA"/>
              </w:rPr>
              <w:t xml:space="preserve">для </w:t>
            </w:r>
            <w:proofErr w:type="spellStart"/>
            <w:r w:rsidR="001C7749">
              <w:rPr>
                <w:rFonts w:ascii="Times New Roman" w:hAnsi="Times New Roman"/>
                <w:lang w:val="uk-UA"/>
              </w:rPr>
              <w:t>туалета</w:t>
            </w:r>
            <w:proofErr w:type="spellEnd"/>
            <w:r w:rsidRPr="00A917BE">
              <w:rPr>
                <w:rFonts w:ascii="Times New Roman" w:hAnsi="Times New Roman"/>
                <w:lang w:val="uk-UA"/>
              </w:rPr>
              <w:t xml:space="preserve"> </w:t>
            </w:r>
          </w:p>
          <w:p w:rsidR="006D40FA" w:rsidRPr="002F391C" w:rsidRDefault="006D40FA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304BD1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Правилами технічного обслуговування і поточного ремонту  електропоїздів і </w:t>
            </w:r>
            <w:proofErr w:type="spellStart"/>
            <w:r w:rsidR="00304BD1" w:rsidRPr="00C61611">
              <w:rPr>
                <w:rFonts w:ascii="Times New Roman" w:hAnsi="Times New Roman"/>
                <w:sz w:val="22"/>
                <w:szCs w:val="22"/>
                <w:lang w:val="uk-UA"/>
              </w:rPr>
              <w:t>електросекцій</w:t>
            </w:r>
            <w:proofErr w:type="spellEnd"/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sz w:val="22"/>
                <w:szCs w:val="22"/>
                <w:lang w:val="uk-UA"/>
              </w:rPr>
              <w:t>их</w:t>
            </w: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sz w:val="22"/>
                <w:szCs w:val="22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917BE" w:rsidP="00FA695F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EA6244" w:rsidRPr="00C61611" w:rsidRDefault="00304BD1" w:rsidP="00304BD1">
            <w:pPr>
              <w:rPr>
                <w:sz w:val="22"/>
                <w:szCs w:val="22"/>
                <w:lang w:val="uk-UA"/>
              </w:rPr>
            </w:pP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«Правилами технічного обслуговування і поточного ремонту  електропоїздів і </w:t>
            </w:r>
            <w:proofErr w:type="spellStart"/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>електросекцій</w:t>
            </w:r>
            <w:proofErr w:type="spellEnd"/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>» ЦТ-0046, затверджених наказом Укрзалізниці від 30.01.2002р. за № 39-Ц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C61611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 xml:space="preserve">29 732,40 </w:t>
            </w:r>
            <w:r w:rsidR="00EA6244" w:rsidRPr="00655C38">
              <w:rPr>
                <w:rFonts w:ascii="Times New Roman" w:hAnsi="Times New Roman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EA6244" w:rsidP="00EA6244">
            <w:pPr>
              <w:rPr>
                <w:sz w:val="22"/>
                <w:szCs w:val="22"/>
                <w:lang w:val="uk-UA"/>
              </w:rPr>
            </w:pPr>
            <w:r w:rsidRPr="00C61611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C7749"/>
    <w:rsid w:val="001D1ADE"/>
    <w:rsid w:val="002F391C"/>
    <w:rsid w:val="00304BD1"/>
    <w:rsid w:val="003B7459"/>
    <w:rsid w:val="005177A6"/>
    <w:rsid w:val="00655C38"/>
    <w:rsid w:val="006D40FA"/>
    <w:rsid w:val="007B4D8E"/>
    <w:rsid w:val="00950AB6"/>
    <w:rsid w:val="00A54A84"/>
    <w:rsid w:val="00A917BE"/>
    <w:rsid w:val="00B97CB3"/>
    <w:rsid w:val="00C61611"/>
    <w:rsid w:val="00CA5C26"/>
    <w:rsid w:val="00EA6244"/>
    <w:rsid w:val="00F231C1"/>
    <w:rsid w:val="00FA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03-009096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2021-02-04T11:29:00Z</cp:lastPrinted>
  <dcterms:created xsi:type="dcterms:W3CDTF">2021-02-09T12:49:00Z</dcterms:created>
  <dcterms:modified xsi:type="dcterms:W3CDTF">2021-03-04T06:44:00Z</dcterms:modified>
</cp:coreProperties>
</file>