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C25" w:rsidRPr="00376D5D" w:rsidRDefault="005B50FC" w:rsidP="005C3C25">
      <w:pPr>
        <w:jc w:val="center"/>
        <w:rPr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>021-</w:t>
      </w:r>
      <w:r w:rsidR="005C3C25" w:rsidRPr="005C3C25">
        <w:rPr>
          <w:sz w:val="28"/>
          <w:szCs w:val="28"/>
          <w:lang w:val="uk-UA"/>
        </w:rPr>
        <w:t xml:space="preserve"> </w:t>
      </w:r>
      <w:r w:rsidR="005C3C25" w:rsidRPr="00376D5D">
        <w:rPr>
          <w:sz w:val="28"/>
          <w:szCs w:val="28"/>
          <w:lang w:val="uk-UA"/>
        </w:rPr>
        <w:t xml:space="preserve">ДК 021-2015 - 09130000-9 «Нафта і дистиляти» нафтовий газ скраплений </w:t>
      </w:r>
    </w:p>
    <w:p w:rsidR="005B50FC" w:rsidRDefault="005C3C25" w:rsidP="005C3C25">
      <w:pPr>
        <w:jc w:val="center"/>
        <w:rPr>
          <w:sz w:val="28"/>
          <w:szCs w:val="28"/>
          <w:lang w:val="en-US"/>
        </w:rPr>
      </w:pPr>
      <w:r w:rsidRPr="00376D5D">
        <w:rPr>
          <w:sz w:val="28"/>
          <w:szCs w:val="28"/>
          <w:lang w:val="uk-UA"/>
        </w:rPr>
        <w:t xml:space="preserve">    (талони або </w:t>
      </w:r>
      <w:proofErr w:type="spellStart"/>
      <w:r w:rsidRPr="00376D5D">
        <w:rPr>
          <w:sz w:val="28"/>
          <w:szCs w:val="28"/>
          <w:lang w:val="uk-UA"/>
        </w:rPr>
        <w:t>скретч-карти</w:t>
      </w:r>
      <w:proofErr w:type="spellEnd"/>
      <w:r w:rsidRPr="00376D5D">
        <w:rPr>
          <w:sz w:val="28"/>
          <w:szCs w:val="28"/>
          <w:lang w:val="uk-UA"/>
        </w:rPr>
        <w:t xml:space="preserve"> (Україна))</w:t>
      </w:r>
    </w:p>
    <w:p w:rsidR="00B02108" w:rsidRPr="00B02108" w:rsidRDefault="00B02108" w:rsidP="005C3C25">
      <w:pPr>
        <w:jc w:val="center"/>
        <w:rPr>
          <w:b/>
          <w:sz w:val="28"/>
          <w:szCs w:val="28"/>
          <w:lang w:val="en-US"/>
        </w:rPr>
      </w:pPr>
    </w:p>
    <w:p w:rsidR="000259B5" w:rsidRPr="00B02108" w:rsidRDefault="00B02108" w:rsidP="002F391C">
      <w:pPr>
        <w:jc w:val="center"/>
        <w:rPr>
          <w:b/>
          <w:lang w:val="en-US"/>
        </w:rPr>
      </w:pPr>
      <w:hyperlink r:id="rId5" w:history="1">
        <w:r w:rsidR="000259B5" w:rsidRPr="00B02108">
          <w:rPr>
            <w:rStyle w:val="a3"/>
            <w:b/>
            <w:color w:val="auto"/>
          </w:rPr>
          <w:t>UA-2021-</w:t>
        </w:r>
      </w:hyperlink>
      <w:r w:rsidRPr="00B02108">
        <w:rPr>
          <w:rStyle w:val="a3"/>
          <w:b/>
          <w:color w:val="auto"/>
          <w:lang w:val="uk-UA"/>
        </w:rPr>
        <w:t>03-19-006292-</w:t>
      </w:r>
      <w:r w:rsidRPr="00B02108">
        <w:rPr>
          <w:rStyle w:val="a3"/>
          <w:b/>
          <w:color w:val="auto"/>
          <w:lang w:val="en-US"/>
        </w:rPr>
        <w:t>b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95E2C" w:rsidRPr="009E2A95" w:rsidRDefault="00495E2C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495E2C">
              <w:rPr>
                <w:b/>
                <w:sz w:val="22"/>
                <w:szCs w:val="22"/>
                <w:u w:val="single"/>
                <w:lang w:val="uk-UA"/>
              </w:rPr>
              <w:t>нафтовий газ скраплений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proofErr w:type="spellStart"/>
            <w:r w:rsidRPr="009E2A95">
              <w:rPr>
                <w:sz w:val="22"/>
                <w:szCs w:val="22"/>
                <w:lang w:val="uk-UA"/>
              </w:rPr>
              <w:t>Октановое</w:t>
            </w:r>
            <w:proofErr w:type="spellEnd"/>
            <w:r w:rsidRPr="009E2A95">
              <w:rPr>
                <w:sz w:val="22"/>
                <w:szCs w:val="22"/>
                <w:lang w:val="uk-UA"/>
              </w:rPr>
              <w:t xml:space="preserve"> число по моторному  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  методу (MON)  -  89.0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Наявність сірководню </w:t>
            </w:r>
            <w:proofErr w:type="spellStart"/>
            <w:r w:rsidRPr="009E2A95">
              <w:rPr>
                <w:sz w:val="22"/>
                <w:szCs w:val="22"/>
                <w:lang w:val="uk-UA"/>
              </w:rPr>
              <w:t>–відсутність</w:t>
            </w:r>
            <w:proofErr w:type="spellEnd"/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Загальний вміст дренів 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  (разом з 1,3-бутадієном), % – 0,5 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 Вміст загальної сірки (після 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    одоризації), мг/кг – 50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Корозія мідної пластини (1 </w:t>
            </w:r>
            <w:proofErr w:type="spellStart"/>
            <w:r w:rsidRPr="009E2A95">
              <w:rPr>
                <w:sz w:val="22"/>
                <w:szCs w:val="22"/>
                <w:lang w:val="uk-UA"/>
              </w:rPr>
              <w:t>год</w:t>
            </w:r>
            <w:proofErr w:type="spellEnd"/>
            <w:r w:rsidRPr="009E2A95">
              <w:rPr>
                <w:sz w:val="22"/>
                <w:szCs w:val="22"/>
                <w:lang w:val="uk-UA"/>
              </w:rPr>
              <w:t xml:space="preserve"> за 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   температури 40 °С) – Клас 1 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Залишок після  випарювання, мг/кг - 60 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Тиск пари, манометричний, за 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   температури 40 °С, </w:t>
            </w:r>
            <w:proofErr w:type="spellStart"/>
            <w:r w:rsidRPr="009E2A95">
              <w:rPr>
                <w:sz w:val="22"/>
                <w:szCs w:val="22"/>
                <w:lang w:val="uk-UA"/>
              </w:rPr>
              <w:t>кПа</w:t>
            </w:r>
            <w:proofErr w:type="spellEnd"/>
            <w:r w:rsidRPr="009E2A95">
              <w:rPr>
                <w:sz w:val="22"/>
                <w:szCs w:val="22"/>
                <w:lang w:val="uk-UA"/>
              </w:rPr>
              <w:t xml:space="preserve">   -  1550</w:t>
            </w:r>
          </w:p>
          <w:p w:rsidR="009E2A95" w:rsidRP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>Вміст води  -  витримує випробування EN 15469</w:t>
            </w:r>
          </w:p>
          <w:p w:rsidR="009E2A95" w:rsidRPr="002F391C" w:rsidRDefault="009E2A95" w:rsidP="009E2A95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</w:tc>
        <w:tc>
          <w:tcPr>
            <w:tcW w:w="7371" w:type="dxa"/>
          </w:tcPr>
          <w:p w:rsidR="009E2A95" w:rsidRPr="002F391C" w:rsidRDefault="009E2A95" w:rsidP="009E2A95">
            <w:pPr>
              <w:rPr>
                <w:sz w:val="22"/>
                <w:szCs w:val="22"/>
                <w:lang w:val="uk-UA"/>
              </w:rPr>
            </w:pPr>
            <w:r w:rsidRPr="00E615FF">
              <w:rPr>
                <w:lang w:val="uk-UA"/>
              </w:rPr>
              <w:t>ДСТУ</w:t>
            </w:r>
            <w:r w:rsidRPr="00E615FF">
              <w:t xml:space="preserve"> EN 589:2017</w:t>
            </w:r>
            <w:r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9E2A95" w:rsidRDefault="009E2A95" w:rsidP="000259B5">
            <w:pPr>
              <w:rPr>
                <w:u w:val="single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  <w:p w:rsidR="009E2A95" w:rsidRPr="009E2A95" w:rsidRDefault="009E2A95" w:rsidP="000259B5">
            <w:pPr>
              <w:rPr>
                <w:lang w:val="uk-UA"/>
              </w:rPr>
            </w:pPr>
            <w:r w:rsidRPr="009E2A95">
              <w:rPr>
                <w:lang w:val="uk-UA"/>
              </w:rPr>
              <w:t xml:space="preserve">талони або </w:t>
            </w:r>
            <w:proofErr w:type="spellStart"/>
            <w:r w:rsidRPr="009E2A95">
              <w:rPr>
                <w:lang w:val="uk-UA"/>
              </w:rPr>
              <w:t>скретч-карти</w:t>
            </w:r>
            <w:proofErr w:type="spellEnd"/>
            <w:r>
              <w:rPr>
                <w:lang w:val="uk-UA"/>
              </w:rPr>
              <w:t>,</w:t>
            </w:r>
            <w:r w:rsidRPr="009E2A95">
              <w:rPr>
                <w:lang w:val="uk-UA"/>
              </w:rPr>
              <w:t xml:space="preserve"> повинні бути номіналом 5, 10, 20 літрів, мати термін дії не менше одного року</w:t>
            </w: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EA6244" w:rsidRPr="002F391C" w:rsidRDefault="009E2A95" w:rsidP="009E2A95">
            <w:pPr>
              <w:rPr>
                <w:sz w:val="22"/>
                <w:szCs w:val="22"/>
                <w:lang w:val="uk-UA"/>
              </w:rPr>
            </w:pPr>
            <w:r w:rsidRPr="00E615FF">
              <w:rPr>
                <w:lang w:val="uk-UA"/>
              </w:rPr>
              <w:t>ДСТУ</w:t>
            </w:r>
            <w:r w:rsidRPr="00E615FF">
              <w:t xml:space="preserve"> EN 589:2017</w:t>
            </w:r>
            <w:r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1749000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,00 </w:t>
            </w:r>
            <w:proofErr w:type="spellStart"/>
            <w:r w:rsidR="0083634D" w:rsidRPr="0083634D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83634D" w:rsidRPr="0083634D">
              <w:rPr>
                <w:sz w:val="22"/>
                <w:szCs w:val="22"/>
                <w:lang w:val="uk-UA"/>
              </w:rPr>
              <w:t xml:space="preserve">;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Pr="002F391C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proofErr w:type="spellStart"/>
      <w:r>
        <w:rPr>
          <w:sz w:val="22"/>
          <w:szCs w:val="22"/>
          <w:lang w:val="uk-UA"/>
        </w:rPr>
        <w:t>Харужий</w:t>
      </w:r>
      <w:proofErr w:type="spellEnd"/>
      <w:r>
        <w:rPr>
          <w:sz w:val="22"/>
          <w:szCs w:val="22"/>
          <w:lang w:val="uk-UA"/>
        </w:rPr>
        <w:t xml:space="preserve"> О.Й.</w:t>
      </w:r>
    </w:p>
    <w:p w:rsidR="005C3C25" w:rsidRPr="00B02108" w:rsidRDefault="005C3C25" w:rsidP="000259B5">
      <w:pPr>
        <w:rPr>
          <w:sz w:val="22"/>
          <w:szCs w:val="22"/>
          <w:lang w:val="en-US"/>
        </w:rPr>
      </w:pPr>
      <w:bookmarkStart w:id="0" w:name="_GoBack"/>
      <w:bookmarkEnd w:id="0"/>
    </w:p>
    <w:sectPr w:rsidR="005C3C25" w:rsidRPr="00B0210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227BD"/>
    <w:rsid w:val="00233D82"/>
    <w:rsid w:val="002F391C"/>
    <w:rsid w:val="00364978"/>
    <w:rsid w:val="003D2622"/>
    <w:rsid w:val="00495E2C"/>
    <w:rsid w:val="005B50FC"/>
    <w:rsid w:val="005C3C25"/>
    <w:rsid w:val="007267C0"/>
    <w:rsid w:val="00820672"/>
    <w:rsid w:val="0083634D"/>
    <w:rsid w:val="00950AB6"/>
    <w:rsid w:val="009D796F"/>
    <w:rsid w:val="009E2A95"/>
    <w:rsid w:val="00B02108"/>
    <w:rsid w:val="00B62EE3"/>
    <w:rsid w:val="00CD453B"/>
    <w:rsid w:val="00D44F4D"/>
    <w:rsid w:val="00DC5AAE"/>
    <w:rsid w:val="00EA6244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1-28-00343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dcterms:created xsi:type="dcterms:W3CDTF">2021-03-19T12:44:00Z</dcterms:created>
  <dcterms:modified xsi:type="dcterms:W3CDTF">2021-03-23T13:45:00Z</dcterms:modified>
</cp:coreProperties>
</file>