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E11" w:rsidRDefault="002D1E11" w:rsidP="002E799A">
      <w:pPr>
        <w:jc w:val="center"/>
        <w:rPr>
          <w:b/>
          <w:sz w:val="28"/>
          <w:szCs w:val="28"/>
          <w:lang w:val="uk-UA"/>
        </w:rPr>
      </w:pPr>
    </w:p>
    <w:p w:rsidR="002D1E11" w:rsidRDefault="002D1E11" w:rsidP="002E799A">
      <w:pPr>
        <w:jc w:val="center"/>
        <w:rPr>
          <w:b/>
          <w:sz w:val="28"/>
          <w:szCs w:val="28"/>
          <w:lang w:val="uk-UA"/>
        </w:rPr>
      </w:pPr>
    </w:p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323FB0" w:rsidRDefault="001F3C1B" w:rsidP="00323FB0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A30BBD">
        <w:rPr>
          <w:b/>
          <w:sz w:val="28"/>
          <w:szCs w:val="28"/>
          <w:lang w:val="uk-UA"/>
        </w:rPr>
        <w:t>електрощітка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323FB0" w:rsidRDefault="00323FB0" w:rsidP="002E799A">
      <w:pPr>
        <w:jc w:val="center"/>
        <w:rPr>
          <w:rFonts w:ascii="Times New Roman" w:hAnsi="Times New Roman"/>
          <w:b/>
          <w:lang w:val="uk-UA"/>
        </w:rPr>
      </w:pPr>
      <w:hyperlink r:id="rId6" w:history="1">
        <w:r w:rsidRPr="00323FB0">
          <w:rPr>
            <w:rStyle w:val="a3"/>
            <w:rFonts w:ascii="Times New Roman" w:hAnsi="Times New Roman"/>
            <w:color w:val="auto"/>
            <w:shd w:val="clear" w:color="auto" w:fill="FAFAFA"/>
          </w:rPr>
          <w:t>UA-2021-03-25-008879-c</w:t>
        </w:r>
      </w:hyperlink>
    </w:p>
    <w:p w:rsidR="002D1E11" w:rsidRPr="002D1E11" w:rsidRDefault="002D1E11" w:rsidP="002E799A">
      <w:pPr>
        <w:jc w:val="center"/>
        <w:rPr>
          <w:b/>
          <w:sz w:val="28"/>
          <w:szCs w:val="28"/>
          <w:lang w:val="uk-UA"/>
        </w:rPr>
      </w:pPr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598"/>
        <w:gridCol w:w="4961"/>
      </w:tblGrid>
      <w:tr w:rsidR="000259B5" w:rsidTr="00A64DF3">
        <w:tc>
          <w:tcPr>
            <w:tcW w:w="1059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96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42CBD" w:rsidRPr="002E799A" w:rsidTr="00C42CBD">
        <w:trPr>
          <w:trHeight w:val="377"/>
        </w:trPr>
        <w:tc>
          <w:tcPr>
            <w:tcW w:w="10598" w:type="dxa"/>
          </w:tcPr>
          <w:p w:rsidR="00C42CBD" w:rsidRPr="00C42CBD" w:rsidRDefault="00C42CBD" w:rsidP="00C42CBD">
            <w:pPr>
              <w:rPr>
                <w:rFonts w:ascii="Times New Roman" w:hAnsi="Times New Roman"/>
                <w:color w:val="FF0000"/>
              </w:rPr>
            </w:pPr>
            <w:r w:rsidRPr="00540404">
              <w:rPr>
                <w:rFonts w:ascii="Times New Roman" w:hAnsi="Times New Roman"/>
                <w:color w:val="FF0000"/>
                <w:u w:val="single"/>
                <w:lang w:val="uk-UA"/>
              </w:rPr>
              <w:t>Технічні та якісні характеристики</w:t>
            </w:r>
            <w:r>
              <w:rPr>
                <w:rFonts w:ascii="Times New Roman" w:hAnsi="Times New Roman"/>
                <w:color w:val="FF0000"/>
                <w:u w:val="single"/>
              </w:rPr>
              <w:t>:</w:t>
            </w:r>
          </w:p>
        </w:tc>
        <w:tc>
          <w:tcPr>
            <w:tcW w:w="4961" w:type="dxa"/>
            <w:vAlign w:val="center"/>
          </w:tcPr>
          <w:p w:rsidR="00C42CBD" w:rsidRPr="002D1E11" w:rsidRDefault="00C42CBD" w:rsidP="003D4460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</w:pPr>
          </w:p>
        </w:tc>
      </w:tr>
      <w:tr w:rsidR="00C42CBD" w:rsidRPr="002E799A" w:rsidTr="00A64DF3">
        <w:trPr>
          <w:trHeight w:val="1267"/>
        </w:trPr>
        <w:tc>
          <w:tcPr>
            <w:tcW w:w="10598" w:type="dxa"/>
          </w:tcPr>
          <w:p w:rsidR="00C42CBD" w:rsidRPr="00C42CBD" w:rsidRDefault="00C42CBD" w:rsidP="00C42CBD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42CBD">
              <w:rPr>
                <w:rFonts w:ascii="Times New Roman" w:hAnsi="Times New Roman"/>
                <w:color w:val="000000"/>
                <w:lang w:val="uk-UA"/>
              </w:rPr>
              <w:t>Електрощітка ЭГ-61А 10х25х50мм (БДХ50)</w:t>
            </w:r>
          </w:p>
          <w:p w:rsidR="00C42CBD" w:rsidRPr="00C42CBD" w:rsidRDefault="00C42CBD" w:rsidP="00C42CBD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42CBD">
              <w:rPr>
                <w:rFonts w:ascii="Times New Roman" w:hAnsi="Times New Roman"/>
                <w:color w:val="000000"/>
                <w:lang w:val="uk-UA"/>
              </w:rPr>
              <w:t xml:space="preserve"> ;ИЛЕА685211225-02, 3441764233751,ФЭ3596530,АСВН685211.008-03,</w:t>
            </w:r>
          </w:p>
          <w:p w:rsidR="00C42CBD" w:rsidRPr="00C42CBD" w:rsidRDefault="00C42CBD" w:rsidP="000259B5">
            <w:pPr>
              <w:rPr>
                <w:rFonts w:ascii="Times New Roman" w:hAnsi="Times New Roman"/>
                <w:color w:val="FF0000"/>
                <w:u w:val="single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C42CBD" w:rsidRPr="002D1E11" w:rsidRDefault="00C42CBD" w:rsidP="00C42CBD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Згідно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нормативним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документом «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Норми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витрат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матеріалів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запасних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частин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приладів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виробів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proofErr w:type="gram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техн</w:t>
            </w:r>
            <w:proofErr w:type="gram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ічне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обслуговування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і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поточні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ремонти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електровозів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серії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ВЛ8»</w:t>
            </w:r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C42CBD" w:rsidRPr="002D1E11" w:rsidRDefault="00C42CBD" w:rsidP="00C42CBD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Затверджені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наказом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від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10.11.2015 № 478-Ц/од</w:t>
            </w:r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C42CBD" w:rsidRPr="002D1E11" w:rsidRDefault="00C42CBD" w:rsidP="00C42CBD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«Правила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</w:tc>
      </w:tr>
      <w:tr w:rsidR="00A30BBD" w:rsidRPr="00C42CBD" w:rsidTr="00A64DF3">
        <w:tc>
          <w:tcPr>
            <w:tcW w:w="10598" w:type="dxa"/>
          </w:tcPr>
          <w:p w:rsidR="00F957BA" w:rsidRPr="00C42CBD" w:rsidRDefault="00540404" w:rsidP="00F957B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C42CBD">
              <w:rPr>
                <w:rFonts w:ascii="Times New Roman" w:hAnsi="Times New Roman"/>
                <w:color w:val="000000"/>
              </w:rPr>
              <w:t>Електрощітка</w:t>
            </w:r>
            <w:proofErr w:type="spellEnd"/>
            <w:r w:rsidRPr="00C42CBD">
              <w:rPr>
                <w:rFonts w:ascii="Times New Roman" w:hAnsi="Times New Roman"/>
                <w:color w:val="000000"/>
              </w:rPr>
              <w:t xml:space="preserve"> ЭГ-2А 10х20х32мм</w:t>
            </w:r>
            <w:r w:rsidRPr="00C42CBD">
              <w:rPr>
                <w:rFonts w:ascii="Times New Roman" w:hAnsi="Times New Roman"/>
                <w:color w:val="000000"/>
                <w:lang w:val="uk-UA"/>
              </w:rPr>
              <w:t>,</w:t>
            </w:r>
          </w:p>
          <w:p w:rsidR="00F957BA" w:rsidRPr="00C42CBD" w:rsidRDefault="00540404" w:rsidP="00F957BA">
            <w:pPr>
              <w:jc w:val="both"/>
              <w:rPr>
                <w:rFonts w:ascii="Times New Roman" w:hAnsi="Times New Roman"/>
                <w:color w:val="FF0000"/>
                <w:u w:val="single"/>
                <w:lang w:val="uk-UA"/>
              </w:rPr>
            </w:pPr>
            <w:r w:rsidRPr="00C42CB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C42CBD">
              <w:rPr>
                <w:rFonts w:ascii="Times New Roman" w:hAnsi="Times New Roman"/>
                <w:color w:val="000000"/>
              </w:rPr>
              <w:t>;ИЛЕА685211562-01, 3441767633621, ФЭ3596979</w:t>
            </w:r>
            <w:r w:rsidRPr="00C42CB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</w:p>
          <w:p w:rsidR="00A30BBD" w:rsidRPr="00C42CBD" w:rsidRDefault="00A30BBD" w:rsidP="00540404">
            <w:pPr>
              <w:rPr>
                <w:rFonts w:ascii="Times New Roman" w:hAnsi="Times New Roman"/>
                <w:color w:val="FF0000"/>
                <w:u w:val="single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3D4460" w:rsidRPr="002D1E11" w:rsidRDefault="003D4460" w:rsidP="002D1E11">
            <w:pPr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Згідно з нормативним документом </w:t>
            </w:r>
          </w:p>
          <w:p w:rsidR="00A30BBD" w:rsidRPr="002D1E11" w:rsidRDefault="003D4460" w:rsidP="002D1E11">
            <w:pPr>
              <w:ind w:right="360"/>
              <w:jc w:val="center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 «Правила технічного обслуговування та поточних ремонтів електровозів ЧС2, ЧС4, ЧС7, ЧС8» ЦТ-0039, затверджені наказом від 30.01.2002 № 40-Ц</w:t>
            </w:r>
          </w:p>
        </w:tc>
      </w:tr>
      <w:tr w:rsidR="00540404" w:rsidRPr="00C42CBD" w:rsidTr="002D1E11">
        <w:trPr>
          <w:trHeight w:val="3526"/>
        </w:trPr>
        <w:tc>
          <w:tcPr>
            <w:tcW w:w="10598" w:type="dxa"/>
            <w:vAlign w:val="center"/>
          </w:tcPr>
          <w:p w:rsidR="00F957BA" w:rsidRPr="00C42CBD" w:rsidRDefault="00540404" w:rsidP="00F957B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C42CBD">
              <w:rPr>
                <w:rFonts w:ascii="Times New Roman" w:hAnsi="Times New Roman"/>
                <w:color w:val="000000"/>
              </w:rPr>
              <w:lastRenderedPageBreak/>
              <w:t>Електрощітка</w:t>
            </w:r>
            <w:proofErr w:type="spellEnd"/>
            <w:r w:rsidRPr="00C42CBD">
              <w:rPr>
                <w:rFonts w:ascii="Times New Roman" w:hAnsi="Times New Roman"/>
                <w:color w:val="000000"/>
              </w:rPr>
              <w:t xml:space="preserve"> ЭГ-14 10х20х25мм</w:t>
            </w:r>
            <w:r w:rsidRPr="00C42CBD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</w:p>
          <w:p w:rsidR="00F957BA" w:rsidRPr="00C42CBD" w:rsidRDefault="00540404" w:rsidP="00F957B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42CBD">
              <w:rPr>
                <w:rFonts w:ascii="Times New Roman" w:hAnsi="Times New Roman"/>
                <w:color w:val="000000"/>
              </w:rPr>
              <w:t>;ИЛЕА685211227, ФЭ3596953</w:t>
            </w:r>
            <w:r w:rsidRPr="00C42CBD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</w:p>
          <w:p w:rsidR="00540404" w:rsidRPr="00C42CBD" w:rsidRDefault="00540404" w:rsidP="00540404">
            <w:pPr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9935A9" w:rsidRPr="002D1E11" w:rsidRDefault="002D1E11" w:rsidP="002D1E11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  </w:t>
            </w:r>
            <w:r w:rsidR="009935A9"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Згідно з нормативним документом </w:t>
            </w:r>
          </w:p>
          <w:p w:rsidR="00A64DF3" w:rsidRPr="002D1E11" w:rsidRDefault="009935A9" w:rsidP="002D1E11">
            <w:pPr>
              <w:ind w:right="360"/>
              <w:jc w:val="both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«ЛОКОМОТИВИ СЕРІЙ ВЛ80, ВЛ82, ВЛ11, ВЛ40, ЧС4, ЧС7, ЧС8, ЧМЕЗ. ТЕХНІЧНЕ ОБСЛУГОВУВАННЯ ТА ПОТОЧНИЙ РЕМОНТ З УРАХУВАННЯМ НОВИХ МІЖРЕМОНТНИХ ПРОБІГІВ. НОРМИ ВИТРАТ МАТЕРІАЛІВ, ЗАПАСНИХ ЧАСТИН, ПРИЛАДІВ І ВИРОБІВ» 105.43000.20819,</w:t>
            </w:r>
            <w:r w:rsidR="00B42D13"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«Правила технічного обслуговування і поточних ремонтів тепловозів серії ЧМЕ3, ЧМЕ3Т, ЧМЕ3Е, 105.86700.94209» ЦТ-0187, затверджені наказом від 24.06.2009 № 367-Ц</w:t>
            </w:r>
          </w:p>
        </w:tc>
      </w:tr>
      <w:tr w:rsidR="00540404" w:rsidRPr="00540404" w:rsidTr="00A64DF3">
        <w:tc>
          <w:tcPr>
            <w:tcW w:w="10598" w:type="dxa"/>
            <w:vAlign w:val="center"/>
          </w:tcPr>
          <w:p w:rsidR="00F957BA" w:rsidRPr="00C42CBD" w:rsidRDefault="00540404" w:rsidP="00F957B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42CBD">
              <w:rPr>
                <w:rFonts w:ascii="Times New Roman" w:hAnsi="Times New Roman"/>
                <w:color w:val="000000"/>
              </w:rPr>
              <w:t xml:space="preserve">Контакт </w:t>
            </w:r>
            <w:proofErr w:type="spellStart"/>
            <w:r w:rsidRPr="00C42CBD">
              <w:rPr>
                <w:rFonts w:ascii="Times New Roman" w:hAnsi="Times New Roman"/>
                <w:color w:val="000000"/>
              </w:rPr>
              <w:t>рухомий</w:t>
            </w:r>
            <w:proofErr w:type="spellEnd"/>
            <w:r w:rsidRPr="00C42CBD">
              <w:rPr>
                <w:rFonts w:ascii="Times New Roman" w:hAnsi="Times New Roman"/>
                <w:color w:val="000000"/>
              </w:rPr>
              <w:t xml:space="preserve"> d=35х18 (диск)</w:t>
            </w:r>
            <w:r w:rsidRPr="00C42CBD">
              <w:rPr>
                <w:rFonts w:ascii="Times New Roman" w:hAnsi="Times New Roman"/>
                <w:color w:val="000000"/>
                <w:lang w:val="uk-UA"/>
              </w:rPr>
              <w:t>,</w:t>
            </w:r>
          </w:p>
          <w:p w:rsidR="00F957BA" w:rsidRPr="00C42CBD" w:rsidRDefault="00540404" w:rsidP="00F957B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42CBD">
              <w:rPr>
                <w:rFonts w:ascii="Times New Roman" w:hAnsi="Times New Roman"/>
                <w:color w:val="000000"/>
              </w:rPr>
              <w:t xml:space="preserve"> ;ФМ7683016, 344425613624</w:t>
            </w:r>
          </w:p>
          <w:p w:rsidR="00540404" w:rsidRPr="00C42CBD" w:rsidRDefault="00540404" w:rsidP="00540404">
            <w:pPr>
              <w:rPr>
                <w:rFonts w:ascii="Times New Roman" w:hAnsi="Times New Roman"/>
                <w:color w:val="000000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A64DF3" w:rsidRPr="002D1E11" w:rsidRDefault="00A64DF3" w:rsidP="002D1E11">
            <w:pPr>
              <w:ind w:right="36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Згідно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нормативним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документом «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Норми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витрат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матеріалів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запасних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частин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приладів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виробів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proofErr w:type="gram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техн</w:t>
            </w:r>
            <w:proofErr w:type="gram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ічне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обслуговування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і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поточні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ремонти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електровозів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серії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ВЛ8»</w:t>
            </w:r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540404" w:rsidRPr="002D1E11" w:rsidRDefault="00A64DF3" w:rsidP="002D1E11">
            <w:pPr>
              <w:ind w:right="360"/>
              <w:jc w:val="both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Затверджені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наказом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від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10.11.2015 № 478-Ц/од</w:t>
            </w:r>
            <w:proofErr w:type="gramStart"/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,«</w:t>
            </w:r>
            <w:proofErr w:type="gramEnd"/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</w:tc>
      </w:tr>
      <w:tr w:rsidR="00540404" w:rsidRPr="002E799A" w:rsidTr="00A64DF3">
        <w:tc>
          <w:tcPr>
            <w:tcW w:w="10598" w:type="dxa"/>
            <w:vAlign w:val="center"/>
          </w:tcPr>
          <w:p w:rsidR="00F957BA" w:rsidRPr="00C42CBD" w:rsidRDefault="00540404" w:rsidP="00F957B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42CBD">
              <w:rPr>
                <w:rFonts w:ascii="Times New Roman" w:hAnsi="Times New Roman"/>
                <w:color w:val="000000"/>
              </w:rPr>
              <w:t xml:space="preserve">Контакт </w:t>
            </w:r>
            <w:proofErr w:type="spellStart"/>
            <w:r w:rsidRPr="00C42CBD">
              <w:rPr>
                <w:rFonts w:ascii="Times New Roman" w:hAnsi="Times New Roman"/>
                <w:color w:val="000000"/>
              </w:rPr>
              <w:t>нерухомий</w:t>
            </w:r>
            <w:proofErr w:type="spellEnd"/>
            <w:r w:rsidRPr="00C42CBD">
              <w:rPr>
                <w:rFonts w:ascii="Times New Roman" w:hAnsi="Times New Roman"/>
                <w:color w:val="000000"/>
              </w:rPr>
              <w:t xml:space="preserve"> d=35х45 (</w:t>
            </w:r>
            <w:proofErr w:type="spellStart"/>
            <w:r w:rsidRPr="00C42CBD">
              <w:rPr>
                <w:rFonts w:ascii="Times New Roman" w:hAnsi="Times New Roman"/>
                <w:color w:val="000000"/>
              </w:rPr>
              <w:t>циліндрик</w:t>
            </w:r>
            <w:proofErr w:type="spellEnd"/>
            <w:r w:rsidRPr="00C42CBD">
              <w:rPr>
                <w:rFonts w:ascii="Times New Roman" w:hAnsi="Times New Roman"/>
                <w:color w:val="000000"/>
              </w:rPr>
              <w:t>)</w:t>
            </w:r>
            <w:r w:rsidRPr="00C42CBD">
              <w:rPr>
                <w:rFonts w:ascii="Times New Roman" w:hAnsi="Times New Roman"/>
                <w:color w:val="000000"/>
                <w:lang w:val="uk-UA"/>
              </w:rPr>
              <w:t>,</w:t>
            </w:r>
          </w:p>
          <w:p w:rsidR="00540404" w:rsidRPr="00C42CBD" w:rsidRDefault="00540404" w:rsidP="00F957BA">
            <w:pPr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C42CBD">
              <w:rPr>
                <w:rFonts w:ascii="Times New Roman" w:hAnsi="Times New Roman"/>
                <w:color w:val="000000"/>
              </w:rPr>
              <w:t xml:space="preserve"> ;ФМ7683028, 344425614624</w:t>
            </w:r>
            <w:r w:rsidRPr="00C42CBD">
              <w:rPr>
                <w:rFonts w:ascii="Times New Roman" w:hAnsi="Times New Roman"/>
                <w:color w:val="000000"/>
                <w:lang w:val="uk-UA"/>
              </w:rPr>
              <w:t xml:space="preserve">, </w:t>
            </w:r>
          </w:p>
        </w:tc>
        <w:tc>
          <w:tcPr>
            <w:tcW w:w="4961" w:type="dxa"/>
            <w:vAlign w:val="center"/>
          </w:tcPr>
          <w:p w:rsidR="00A64DF3" w:rsidRPr="002D1E11" w:rsidRDefault="00A64DF3" w:rsidP="002D1E11">
            <w:pPr>
              <w:ind w:right="360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Згідно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нормативним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документом «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Норми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витрат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матеріалів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запасних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частин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приладів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виробів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proofErr w:type="gram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техн</w:t>
            </w:r>
            <w:proofErr w:type="gram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ічне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обслуговування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і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поточні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ремонти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електровозів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серії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ВЛ8»</w:t>
            </w:r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</w:p>
          <w:p w:rsidR="00540404" w:rsidRPr="002D1E11" w:rsidRDefault="00A64DF3" w:rsidP="002D1E11">
            <w:pPr>
              <w:ind w:right="360"/>
              <w:jc w:val="both"/>
              <w:rPr>
                <w:rFonts w:ascii="Times New Roman" w:hAnsi="Times New Roman"/>
                <w:color w:val="FF0000"/>
                <w:sz w:val="22"/>
                <w:szCs w:val="22"/>
                <w:highlight w:val="yellow"/>
                <w:lang w:val="uk-UA"/>
              </w:rPr>
            </w:pPr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Затверджені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наказом </w:t>
            </w:r>
            <w:proofErr w:type="spellStart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>від</w:t>
            </w:r>
            <w:proofErr w:type="spellEnd"/>
            <w:r w:rsidRPr="002D1E11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10.11.2015 № 478-Ц/од</w:t>
            </w:r>
            <w:proofErr w:type="gramStart"/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,«</w:t>
            </w:r>
            <w:proofErr w:type="gramEnd"/>
            <w:r w:rsidRPr="002D1E1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Правила технічного обслуговування та поточних ремонтів електровозів постійного струму ВЛ8, ВЛ10, ВЛ11» ЦТ-0188, затверджені наказом від 28.07.2009 № 418-Ц</w:t>
            </w:r>
          </w:p>
        </w:tc>
      </w:tr>
      <w:tr w:rsidR="002D1E11" w:rsidRPr="002E799A" w:rsidTr="002D1E11">
        <w:trPr>
          <w:trHeight w:val="1445"/>
        </w:trPr>
        <w:tc>
          <w:tcPr>
            <w:tcW w:w="10598" w:type="dxa"/>
            <w:vAlign w:val="center"/>
          </w:tcPr>
          <w:p w:rsidR="00F957BA" w:rsidRPr="00C42CBD" w:rsidRDefault="002D1E11" w:rsidP="002D1E11">
            <w:pPr>
              <w:jc w:val="both"/>
              <w:rPr>
                <w:rFonts w:ascii="Times New Roman" w:hAnsi="Times New Roman"/>
                <w:lang w:val="uk-UA" w:eastAsia="en-US"/>
              </w:rPr>
            </w:pPr>
            <w:r w:rsidRPr="00C42CBD">
              <w:rPr>
                <w:rFonts w:ascii="Times New Roman" w:hAnsi="Times New Roman"/>
                <w:lang w:val="uk-UA" w:eastAsia="en-US"/>
              </w:rPr>
              <w:t>Електрощітка</w:t>
            </w:r>
            <w:r w:rsidRPr="00C42CBD">
              <w:rPr>
                <w:rFonts w:ascii="Times New Roman" w:hAnsi="Times New Roman"/>
                <w:lang w:eastAsia="en-US"/>
              </w:rPr>
              <w:t xml:space="preserve"> ЭГ</w:t>
            </w:r>
            <w:r w:rsidRPr="00C42CBD">
              <w:rPr>
                <w:rFonts w:ascii="Times New Roman" w:hAnsi="Times New Roman"/>
                <w:lang w:val="uk-UA" w:eastAsia="en-US"/>
              </w:rPr>
              <w:t>-2А 8х25х50мм,</w:t>
            </w:r>
          </w:p>
          <w:p w:rsidR="002D1E11" w:rsidRPr="00C42CBD" w:rsidRDefault="002D1E11" w:rsidP="002D1E11">
            <w:pPr>
              <w:jc w:val="both"/>
              <w:rPr>
                <w:rFonts w:ascii="Times New Roman" w:hAnsi="Times New Roman"/>
                <w:color w:val="000000"/>
                <w:lang w:val="uk-UA" w:eastAsia="uk-UA"/>
              </w:rPr>
            </w:pPr>
            <w:r w:rsidRPr="00C42CBD">
              <w:rPr>
                <w:rFonts w:ascii="Times New Roman" w:hAnsi="Times New Roman"/>
                <w:lang w:val="uk-UA" w:eastAsia="en-US"/>
              </w:rPr>
              <w:t xml:space="preserve">  </w:t>
            </w:r>
            <w:r w:rsidRPr="00C42CBD">
              <w:rPr>
                <w:rFonts w:ascii="Times New Roman" w:hAnsi="Times New Roman"/>
                <w:color w:val="000000"/>
                <w:lang w:val="uk-UA" w:eastAsia="uk-UA"/>
              </w:rPr>
              <w:t>;ИЛЕА685211563, 3441767632761, ФЭ3596529</w:t>
            </w:r>
          </w:p>
          <w:p w:rsidR="002D1E11" w:rsidRPr="00C42CBD" w:rsidRDefault="002D1E11" w:rsidP="002D1E11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61" w:type="dxa"/>
            <w:vAlign w:val="center"/>
          </w:tcPr>
          <w:p w:rsidR="002D1E11" w:rsidRPr="002D1E11" w:rsidRDefault="002D1E11" w:rsidP="00A64DF3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2D1E1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електросекцій</w:t>
            </w:r>
            <w:proofErr w:type="spellEnd"/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105.80600.94299» Затвердженого наказом Укрзалізниці № 39-Ц від 30.01.2002 р. (ЦТ-0046)</w:t>
            </w:r>
          </w:p>
        </w:tc>
      </w:tr>
      <w:tr w:rsidR="002D1E11" w:rsidRPr="002E799A" w:rsidTr="00A64DF3">
        <w:tc>
          <w:tcPr>
            <w:tcW w:w="10598" w:type="dxa"/>
            <w:vAlign w:val="center"/>
          </w:tcPr>
          <w:p w:rsidR="00F957BA" w:rsidRPr="00C42CBD" w:rsidRDefault="002D1E11" w:rsidP="002D1E11">
            <w:pPr>
              <w:jc w:val="both"/>
              <w:rPr>
                <w:rFonts w:ascii="Times New Roman" w:hAnsi="Times New Roman"/>
                <w:lang w:val="uk-UA" w:eastAsia="en-US"/>
              </w:rPr>
            </w:pPr>
            <w:r w:rsidRPr="00C42CBD">
              <w:rPr>
                <w:rFonts w:ascii="Times New Roman" w:hAnsi="Times New Roman"/>
                <w:lang w:val="uk-UA" w:eastAsia="en-US"/>
              </w:rPr>
              <w:t>Електрощітка</w:t>
            </w:r>
            <w:r w:rsidRPr="00C42CBD">
              <w:rPr>
                <w:rFonts w:ascii="Times New Roman" w:hAnsi="Times New Roman"/>
                <w:lang w:eastAsia="en-US"/>
              </w:rPr>
              <w:t xml:space="preserve"> ЭГ</w:t>
            </w:r>
            <w:r w:rsidRPr="00C42CBD">
              <w:rPr>
                <w:rFonts w:ascii="Times New Roman" w:hAnsi="Times New Roman"/>
                <w:lang w:val="uk-UA" w:eastAsia="en-US"/>
              </w:rPr>
              <w:t>-2А 16х32х32мм,</w:t>
            </w:r>
          </w:p>
          <w:p w:rsidR="002D1E11" w:rsidRPr="00C42CBD" w:rsidRDefault="002D1E11" w:rsidP="002D1E11">
            <w:pPr>
              <w:jc w:val="both"/>
              <w:rPr>
                <w:rFonts w:ascii="Times New Roman" w:hAnsi="Times New Roman"/>
                <w:color w:val="000000"/>
                <w:lang w:val="uk-UA" w:eastAsia="uk-UA"/>
              </w:rPr>
            </w:pPr>
            <w:r w:rsidRPr="00C42CBD">
              <w:rPr>
                <w:rFonts w:ascii="Times New Roman" w:hAnsi="Times New Roman"/>
                <w:color w:val="000000"/>
                <w:lang w:val="uk-UA" w:eastAsia="uk-UA"/>
              </w:rPr>
              <w:t>;ИЛЕА685241100, 344176767675851, ФЭ3596543</w:t>
            </w:r>
          </w:p>
          <w:p w:rsidR="002D1E11" w:rsidRPr="00C42CBD" w:rsidRDefault="002D1E11" w:rsidP="002D1E11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61" w:type="dxa"/>
            <w:vAlign w:val="center"/>
          </w:tcPr>
          <w:p w:rsidR="002D1E11" w:rsidRPr="002D1E11" w:rsidRDefault="002D1E11" w:rsidP="00A64DF3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Pr="002D1E1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з</w:t>
            </w: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електросекцій</w:t>
            </w:r>
            <w:proofErr w:type="spellEnd"/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105.80600.94299» Затвердженого наказом </w:t>
            </w: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>Укрзалізниці № 39-Ц від 30.01.2002 р. (ЦТ-0046)</w:t>
            </w:r>
          </w:p>
        </w:tc>
      </w:tr>
      <w:tr w:rsidR="002D1E11" w:rsidRPr="002E799A" w:rsidTr="00A64DF3">
        <w:tc>
          <w:tcPr>
            <w:tcW w:w="10598" w:type="dxa"/>
            <w:vAlign w:val="center"/>
          </w:tcPr>
          <w:p w:rsidR="00F957BA" w:rsidRPr="00C42CBD" w:rsidRDefault="002D1E11" w:rsidP="002D1E11">
            <w:pPr>
              <w:jc w:val="both"/>
              <w:rPr>
                <w:rFonts w:ascii="Times New Roman" w:hAnsi="Times New Roman"/>
                <w:lang w:val="uk-UA" w:eastAsia="en-US"/>
              </w:rPr>
            </w:pPr>
            <w:r w:rsidRPr="00C42CBD">
              <w:rPr>
                <w:rFonts w:ascii="Times New Roman" w:hAnsi="Times New Roman"/>
                <w:lang w:val="uk-UA" w:eastAsia="en-US"/>
              </w:rPr>
              <w:lastRenderedPageBreak/>
              <w:t>Електрощітка</w:t>
            </w:r>
            <w:r w:rsidRPr="00C42CBD">
              <w:rPr>
                <w:rFonts w:ascii="Times New Roman" w:hAnsi="Times New Roman"/>
                <w:lang w:eastAsia="en-US"/>
              </w:rPr>
              <w:t xml:space="preserve"> ЭГ</w:t>
            </w:r>
            <w:r w:rsidRPr="00C42CBD">
              <w:rPr>
                <w:rFonts w:ascii="Times New Roman" w:hAnsi="Times New Roman"/>
                <w:lang w:val="uk-UA" w:eastAsia="en-US"/>
              </w:rPr>
              <w:t>-2А 16х32х50мм,</w:t>
            </w:r>
            <w:r w:rsidR="00974F7A" w:rsidRPr="00C42CBD">
              <w:rPr>
                <w:rFonts w:ascii="Times New Roman" w:hAnsi="Times New Roman"/>
                <w:lang w:val="uk-UA" w:eastAsia="en-US"/>
              </w:rPr>
              <w:t xml:space="preserve"> </w:t>
            </w:r>
          </w:p>
          <w:p w:rsidR="002D1E11" w:rsidRPr="00C42CBD" w:rsidRDefault="002D1E11" w:rsidP="002D1E11">
            <w:pPr>
              <w:jc w:val="both"/>
              <w:rPr>
                <w:rFonts w:ascii="Times New Roman" w:hAnsi="Times New Roman"/>
                <w:lang w:val="uk-UA" w:eastAsia="en-US"/>
              </w:rPr>
            </w:pPr>
            <w:r w:rsidRPr="00C42CBD">
              <w:rPr>
                <w:rFonts w:ascii="Times New Roman" w:hAnsi="Times New Roman"/>
                <w:color w:val="000000"/>
                <w:lang w:val="uk-UA" w:eastAsia="uk-UA"/>
              </w:rPr>
              <w:t>;ФЭ3596527-01, 3441767635817</w:t>
            </w:r>
          </w:p>
          <w:p w:rsidR="002D1E11" w:rsidRPr="00C42CBD" w:rsidRDefault="002D1E11" w:rsidP="002D1E11">
            <w:pPr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4961" w:type="dxa"/>
            <w:vAlign w:val="center"/>
          </w:tcPr>
          <w:p w:rsidR="002D1E11" w:rsidRPr="002D1E11" w:rsidRDefault="002D1E11" w:rsidP="00A64DF3">
            <w:pPr>
              <w:ind w:right="360"/>
              <w:jc w:val="center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</w:t>
            </w:r>
            <w:r w:rsidRPr="002D1E11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з</w:t>
            </w: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електросекцій</w:t>
            </w:r>
            <w:proofErr w:type="spellEnd"/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105.80600.94299» Затвердженого наказом Укрзалізниці № 39-Ц від 30.01.2002 р. (ЦТ-0046)</w:t>
            </w:r>
          </w:p>
        </w:tc>
      </w:tr>
      <w:tr w:rsidR="000259B5" w:rsidRPr="002F391C" w:rsidTr="00A64DF3">
        <w:trPr>
          <w:trHeight w:val="1938"/>
        </w:trPr>
        <w:tc>
          <w:tcPr>
            <w:tcW w:w="10598" w:type="dxa"/>
          </w:tcPr>
          <w:p w:rsidR="000259B5" w:rsidRPr="00C42CBD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  <w:r w:rsidRPr="00C42CBD">
              <w:rPr>
                <w:rFonts w:ascii="Times New Roman" w:hAnsi="Times New Roman"/>
                <w:u w:val="single"/>
                <w:lang w:val="uk-UA"/>
              </w:rPr>
              <w:t>Очікувана вартість</w:t>
            </w:r>
          </w:p>
          <w:p w:rsidR="00EA6244" w:rsidRPr="00C42CBD" w:rsidRDefault="00EA6244" w:rsidP="000259B5">
            <w:pPr>
              <w:rPr>
                <w:rFonts w:ascii="Times New Roman" w:hAnsi="Times New Roman"/>
                <w:u w:val="single"/>
                <w:lang w:val="uk-UA"/>
              </w:rPr>
            </w:pPr>
          </w:p>
          <w:p w:rsidR="00EA6244" w:rsidRPr="00C42CBD" w:rsidRDefault="002D1E11" w:rsidP="000259B5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C42CBD">
              <w:rPr>
                <w:rFonts w:ascii="Times New Roman" w:hAnsi="Times New Roman"/>
                <w:b/>
                <w:color w:val="000000"/>
                <w:lang w:val="uk-UA"/>
              </w:rPr>
              <w:t>579 052,08</w:t>
            </w:r>
            <w:r w:rsidR="003613B6" w:rsidRPr="00C42CBD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1F3C1B" w:rsidRPr="00C42CB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="00EA6244" w:rsidRPr="00C42CBD">
              <w:rPr>
                <w:rFonts w:ascii="Times New Roman" w:hAnsi="Times New Roman"/>
                <w:color w:val="000000"/>
                <w:lang w:val="uk-UA"/>
              </w:rPr>
              <w:t>грн з ПДВ</w:t>
            </w:r>
            <w:r w:rsidR="001F3C1B" w:rsidRPr="00C42CBD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 w:rsidRPr="00C42CBD">
              <w:rPr>
                <w:rFonts w:ascii="Times New Roman" w:hAnsi="Times New Roman"/>
                <w:color w:val="000000"/>
                <w:lang w:val="uk-UA"/>
              </w:rPr>
              <w:t xml:space="preserve"> в </w:t>
            </w:r>
            <w:proofErr w:type="spellStart"/>
            <w:r w:rsidRPr="00C42CBD">
              <w:rPr>
                <w:rFonts w:ascii="Times New Roman" w:hAnsi="Times New Roman"/>
                <w:color w:val="000000"/>
                <w:lang w:val="uk-UA"/>
              </w:rPr>
              <w:t>т.ч</w:t>
            </w:r>
            <w:proofErr w:type="spellEnd"/>
            <w:r w:rsidRPr="00C42CBD">
              <w:rPr>
                <w:rFonts w:ascii="Times New Roman" w:hAnsi="Times New Roman"/>
                <w:color w:val="000000"/>
                <w:lang w:val="uk-UA"/>
              </w:rPr>
              <w:t>. по лотах:</w:t>
            </w:r>
          </w:p>
          <w:p w:rsidR="002D1E11" w:rsidRPr="00C42CBD" w:rsidRDefault="002D1E11" w:rsidP="000259B5">
            <w:pPr>
              <w:rPr>
                <w:rFonts w:ascii="Times New Roman" w:hAnsi="Times New Roman"/>
                <w:color w:val="000000"/>
                <w:lang w:val="uk-UA"/>
              </w:rPr>
            </w:pPr>
          </w:p>
          <w:p w:rsidR="002D1E11" w:rsidRPr="00C42CBD" w:rsidRDefault="002D1E11" w:rsidP="000259B5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C42CBD">
              <w:rPr>
                <w:rFonts w:ascii="Times New Roman" w:hAnsi="Times New Roman"/>
                <w:color w:val="000000"/>
                <w:lang w:val="uk-UA"/>
              </w:rPr>
              <w:t>Лот № 1 – 161 176,08 грн.,</w:t>
            </w:r>
          </w:p>
          <w:p w:rsidR="002D1E11" w:rsidRPr="00C42CBD" w:rsidRDefault="002D1E11" w:rsidP="000259B5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C42CBD">
              <w:rPr>
                <w:rFonts w:ascii="Times New Roman" w:hAnsi="Times New Roman"/>
                <w:color w:val="000000"/>
                <w:lang w:val="uk-UA"/>
              </w:rPr>
              <w:t>Лот № 2 – 417 876,00 грн.</w:t>
            </w:r>
          </w:p>
          <w:p w:rsidR="00790B29" w:rsidRPr="00C42CBD" w:rsidRDefault="00790B29" w:rsidP="000259B5">
            <w:pPr>
              <w:rPr>
                <w:rFonts w:ascii="Times New Roman" w:hAnsi="Times New Roman"/>
                <w:color w:val="000000"/>
                <w:lang w:val="uk-UA"/>
              </w:rPr>
            </w:pPr>
          </w:p>
          <w:p w:rsidR="00EA6244" w:rsidRPr="00C42CBD" w:rsidRDefault="00EA6244" w:rsidP="001F3C1B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4961" w:type="dxa"/>
            <w:vAlign w:val="center"/>
          </w:tcPr>
          <w:p w:rsidR="000259B5" w:rsidRPr="002D1E11" w:rsidRDefault="00EA6244" w:rsidP="005F0D9F">
            <w:pPr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D1E11">
              <w:rPr>
                <w:rFonts w:ascii="Times New Roman" w:hAnsi="Times New Roman"/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Default="002F391C" w:rsidP="000259B5">
      <w:pPr>
        <w:rPr>
          <w:sz w:val="22"/>
          <w:szCs w:val="22"/>
          <w:lang w:val="uk-UA"/>
        </w:rPr>
      </w:pPr>
    </w:p>
    <w:p w:rsidR="00A64DF3" w:rsidRDefault="00A64DF3" w:rsidP="000259B5">
      <w:pPr>
        <w:rPr>
          <w:sz w:val="22"/>
          <w:szCs w:val="22"/>
          <w:lang w:val="uk-UA"/>
        </w:rPr>
      </w:pPr>
    </w:p>
    <w:p w:rsidR="00A64DF3" w:rsidRDefault="00A64DF3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A64DF3" w:rsidSect="002D1E11">
      <w:pgSz w:w="16838" w:h="11906" w:orient="landscape"/>
      <w:pgMar w:top="568" w:right="851" w:bottom="56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3BCA"/>
    <w:rsid w:val="001F3C1B"/>
    <w:rsid w:val="002D1E11"/>
    <w:rsid w:val="002E799A"/>
    <w:rsid w:val="002F391C"/>
    <w:rsid w:val="00323FB0"/>
    <w:rsid w:val="003613B6"/>
    <w:rsid w:val="003D4460"/>
    <w:rsid w:val="003D54C6"/>
    <w:rsid w:val="00502DBA"/>
    <w:rsid w:val="00540404"/>
    <w:rsid w:val="005F0D9F"/>
    <w:rsid w:val="00625207"/>
    <w:rsid w:val="007623E9"/>
    <w:rsid w:val="00790B29"/>
    <w:rsid w:val="008860E5"/>
    <w:rsid w:val="00950AB6"/>
    <w:rsid w:val="00974F7A"/>
    <w:rsid w:val="009935A9"/>
    <w:rsid w:val="00A30BBD"/>
    <w:rsid w:val="00A64DF3"/>
    <w:rsid w:val="00B42D13"/>
    <w:rsid w:val="00C42CBD"/>
    <w:rsid w:val="00D17C19"/>
    <w:rsid w:val="00E279FC"/>
    <w:rsid w:val="00EA6244"/>
    <w:rsid w:val="00F957BA"/>
    <w:rsid w:val="00FB2D1D"/>
    <w:rsid w:val="00FC459E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3-25-008879-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7</cp:revision>
  <dcterms:created xsi:type="dcterms:W3CDTF">2021-03-30T09:57:00Z</dcterms:created>
  <dcterms:modified xsi:type="dcterms:W3CDTF">2021-03-31T07:35:00Z</dcterms:modified>
</cp:coreProperties>
</file>