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CF3EDA" w:rsidP="00182D1D">
      <w:pPr>
        <w:jc w:val="center"/>
        <w:rPr>
          <w:lang w:val="uk-UA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Код </w:t>
      </w:r>
      <w:r w:rsidRPr="003E53CD">
        <w:rPr>
          <w:rFonts w:ascii="Times New Roman" w:hAnsi="Times New Roman"/>
          <w:b/>
        </w:rPr>
        <w:t>ДК 021</w:t>
      </w:r>
      <w:r w:rsidRPr="003E53CD">
        <w:rPr>
          <w:rFonts w:ascii="Times New Roman" w:hAnsi="Times New Roman"/>
          <w:b/>
          <w:lang w:val="uk-UA"/>
        </w:rPr>
        <w:t>:</w:t>
      </w:r>
      <w:r w:rsidR="00B211B9" w:rsidRPr="003E53CD">
        <w:rPr>
          <w:rFonts w:ascii="Times New Roman" w:hAnsi="Times New Roman"/>
          <w:b/>
        </w:rPr>
        <w:t xml:space="preserve">2015 – </w:t>
      </w:r>
      <w:r w:rsidR="003620FD" w:rsidRPr="00AB309F">
        <w:rPr>
          <w:lang w:val="uk-UA"/>
        </w:rPr>
        <w:t>39520000-3 «Готові текстильні вироби</w:t>
      </w:r>
      <w:proofErr w:type="gramStart"/>
      <w:r w:rsidR="003620FD" w:rsidRPr="00AB309F">
        <w:rPr>
          <w:lang w:val="uk-UA"/>
        </w:rPr>
        <w:t>»(</w:t>
      </w:r>
      <w:proofErr w:type="gramEnd"/>
      <w:r w:rsidR="003620FD" w:rsidRPr="00AB309F">
        <w:rPr>
          <w:lang w:val="uk-UA"/>
        </w:rPr>
        <w:t xml:space="preserve"> </w:t>
      </w:r>
      <w:proofErr w:type="spellStart"/>
      <w:r w:rsidR="003620FD" w:rsidRPr="00AB309F">
        <w:rPr>
          <w:lang w:val="uk-UA"/>
        </w:rPr>
        <w:t>Пакля</w:t>
      </w:r>
      <w:proofErr w:type="spellEnd"/>
      <w:r w:rsidR="003620FD" w:rsidRPr="00AB309F">
        <w:rPr>
          <w:lang w:val="uk-UA"/>
        </w:rPr>
        <w:t>, кінці обтиральні, ганчір’я)</w:t>
      </w:r>
    </w:p>
    <w:p w:rsidR="00DC6BA5" w:rsidRPr="00DC6BA5" w:rsidRDefault="00DC6BA5" w:rsidP="00182D1D">
      <w:pPr>
        <w:jc w:val="center"/>
        <w:rPr>
          <w:b/>
          <w:lang w:val="en-US"/>
        </w:rPr>
      </w:pPr>
      <w:r>
        <w:rPr>
          <w:lang w:val="en-US"/>
        </w:rPr>
        <w:t>UA -2021-04-09-003081-a</w:t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4219"/>
        <w:gridCol w:w="11340"/>
      </w:tblGrid>
      <w:tr w:rsidR="000259B5" w:rsidTr="003E53CD">
        <w:tc>
          <w:tcPr>
            <w:tcW w:w="4219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11340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E53CD" w:rsidTr="00FF68D0">
        <w:tc>
          <w:tcPr>
            <w:tcW w:w="15559" w:type="dxa"/>
            <w:gridSpan w:val="2"/>
          </w:tcPr>
          <w:p w:rsidR="003E53CD" w:rsidRPr="000259B5" w:rsidRDefault="003E53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Лот №1</w:t>
            </w:r>
          </w:p>
        </w:tc>
      </w:tr>
      <w:tr w:rsidR="00182D1D" w:rsidRPr="00DC6BA5" w:rsidTr="003620FD">
        <w:trPr>
          <w:trHeight w:val="1646"/>
        </w:trPr>
        <w:tc>
          <w:tcPr>
            <w:tcW w:w="4219" w:type="dxa"/>
          </w:tcPr>
          <w:p w:rsidR="00182D1D" w:rsidRPr="003620FD" w:rsidRDefault="003620FD" w:rsidP="00C6618B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3620FD">
              <w:rPr>
                <w:rFonts w:ascii="Times New Roman" w:hAnsi="Times New Roman"/>
                <w:color w:val="0000FF"/>
                <w:lang w:val="uk-UA"/>
              </w:rPr>
              <w:t>Пакля</w:t>
            </w:r>
            <w:proofErr w:type="spellEnd"/>
            <w:r w:rsidRPr="003620FD">
              <w:rPr>
                <w:rFonts w:ascii="Times New Roman" w:hAnsi="Times New Roman"/>
                <w:color w:val="0000FF"/>
                <w:lang w:val="en-US"/>
              </w:rPr>
              <w:t xml:space="preserve"> 382 </w:t>
            </w:r>
            <w:r w:rsidRPr="003620FD">
              <w:rPr>
                <w:rFonts w:ascii="Times New Roman" w:hAnsi="Times New Roman"/>
                <w:color w:val="0000FF"/>
                <w:lang w:val="uk-UA"/>
              </w:rPr>
              <w:t>кг</w:t>
            </w:r>
          </w:p>
        </w:tc>
        <w:tc>
          <w:tcPr>
            <w:tcW w:w="11340" w:type="dxa"/>
          </w:tcPr>
          <w:p w:rsidR="00182D1D" w:rsidRPr="00B211B9" w:rsidRDefault="00C678B9" w:rsidP="00182D1D">
            <w:pPr>
              <w:ind w:firstLine="709"/>
              <w:jc w:val="both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Для забезпечення надійності з’єднання трубопроводів і забезпечення їх справного стану з метою підтримання безперебійності діяльності локомотивного господарства і забезпечення перевезень.</w:t>
            </w:r>
          </w:p>
        </w:tc>
      </w:tr>
      <w:tr w:rsidR="003E53CD" w:rsidTr="0021744E">
        <w:tc>
          <w:tcPr>
            <w:tcW w:w="15559" w:type="dxa"/>
            <w:gridSpan w:val="2"/>
            <w:vAlign w:val="center"/>
          </w:tcPr>
          <w:p w:rsidR="003E53CD" w:rsidRPr="00182D1D" w:rsidRDefault="003E53CD" w:rsidP="00420BBC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182D1D">
              <w:rPr>
                <w:rFonts w:ascii="Times New Roman" w:hAnsi="Times New Roman"/>
                <w:b/>
                <w:lang w:val="uk-UA"/>
              </w:rPr>
              <w:t>Лот№2</w:t>
            </w:r>
          </w:p>
        </w:tc>
      </w:tr>
      <w:tr w:rsidR="003E53CD" w:rsidRPr="00DC6BA5" w:rsidTr="003E53CD">
        <w:trPr>
          <w:trHeight w:val="1325"/>
        </w:trPr>
        <w:tc>
          <w:tcPr>
            <w:tcW w:w="4219" w:type="dxa"/>
            <w:vAlign w:val="center"/>
          </w:tcPr>
          <w:p w:rsidR="003E53CD" w:rsidRPr="003620FD" w:rsidRDefault="003620FD" w:rsidP="003620FD">
            <w:pPr>
              <w:rPr>
                <w:rFonts w:ascii="Times New Roman" w:hAnsi="Times New Roman"/>
                <w:b/>
                <w:lang w:val="uk-UA"/>
              </w:rPr>
            </w:pPr>
            <w:proofErr w:type="spellStart"/>
            <w:r w:rsidRPr="0081370B">
              <w:rPr>
                <w:color w:val="000000"/>
              </w:rPr>
              <w:t>Кінці</w:t>
            </w:r>
            <w:proofErr w:type="spellEnd"/>
            <w:r w:rsidRPr="0081370B">
              <w:rPr>
                <w:color w:val="000000"/>
              </w:rPr>
              <w:t xml:space="preserve"> </w:t>
            </w:r>
            <w:proofErr w:type="spellStart"/>
            <w:r w:rsidRPr="0081370B">
              <w:rPr>
                <w:color w:val="000000"/>
              </w:rPr>
              <w:t>обтиральні</w:t>
            </w:r>
            <w:proofErr w:type="spellEnd"/>
            <w:r>
              <w:rPr>
                <w:color w:val="000000"/>
                <w:lang w:val="uk-UA"/>
              </w:rPr>
              <w:t>, 12 т.</w:t>
            </w:r>
          </w:p>
        </w:tc>
        <w:tc>
          <w:tcPr>
            <w:tcW w:w="11340" w:type="dxa"/>
          </w:tcPr>
          <w:p w:rsidR="003E53CD" w:rsidRPr="003E53CD" w:rsidRDefault="00C678B9" w:rsidP="00C678B9">
            <w:pPr>
              <w:jc w:val="both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З метою підтримання в належному санітарно-гігієнічному стані рухомого складу та приміщень і забезпечення їх справного стану з метою підтримання безперебійності діяльності локомотивного господарства і забезпечення перевезень</w:t>
            </w:r>
          </w:p>
        </w:tc>
      </w:tr>
      <w:tr w:rsidR="003620FD" w:rsidRPr="00DC6BA5" w:rsidTr="003E53CD">
        <w:trPr>
          <w:trHeight w:val="1325"/>
        </w:trPr>
        <w:tc>
          <w:tcPr>
            <w:tcW w:w="4219" w:type="dxa"/>
            <w:vAlign w:val="center"/>
          </w:tcPr>
          <w:p w:rsidR="003620FD" w:rsidRPr="003620FD" w:rsidRDefault="003620FD" w:rsidP="003620FD">
            <w:pPr>
              <w:rPr>
                <w:rFonts w:ascii="Times New Roman" w:hAnsi="Times New Roman"/>
                <w:lang w:val="uk-UA" w:eastAsia="en-US"/>
              </w:rPr>
            </w:pPr>
            <w:proofErr w:type="spellStart"/>
            <w:r w:rsidRPr="0081370B">
              <w:rPr>
                <w:color w:val="000000"/>
              </w:rPr>
              <w:t>Ганчір</w:t>
            </w:r>
            <w:proofErr w:type="gramStart"/>
            <w:r w:rsidRPr="0081370B">
              <w:rPr>
                <w:color w:val="000000"/>
              </w:rPr>
              <w:t>`я</w:t>
            </w:r>
            <w:proofErr w:type="spellEnd"/>
            <w:proofErr w:type="gramEnd"/>
            <w:r>
              <w:rPr>
                <w:color w:val="000000"/>
                <w:lang w:val="uk-UA"/>
              </w:rPr>
              <w:t xml:space="preserve"> 12 991 кг</w:t>
            </w:r>
          </w:p>
        </w:tc>
        <w:tc>
          <w:tcPr>
            <w:tcW w:w="11340" w:type="dxa"/>
          </w:tcPr>
          <w:p w:rsidR="003620FD" w:rsidRPr="003E53CD" w:rsidRDefault="00C678B9" w:rsidP="00C678B9">
            <w:pPr>
              <w:jc w:val="both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З метою підтримання в належному санітарно-гігієнічному стані рухомого складу та приміщень і забезпечення їх справного стану з метою підтримання безперебійності діяльності локомотивного господарства і забезпечення перевезень</w:t>
            </w:r>
          </w:p>
        </w:tc>
      </w:tr>
      <w:tr w:rsidR="00B211B9" w:rsidRPr="002F391C" w:rsidTr="003E53CD">
        <w:tc>
          <w:tcPr>
            <w:tcW w:w="4219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11340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DC6BA5" w:rsidTr="003E53CD">
        <w:tc>
          <w:tcPr>
            <w:tcW w:w="4219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lastRenderedPageBreak/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11340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3E53CD">
        <w:tc>
          <w:tcPr>
            <w:tcW w:w="4219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B211B9" w:rsidRPr="002F391C" w:rsidRDefault="00D648EA" w:rsidP="00D648EA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207 486,58 грн. з ПДВ (Двісті сім тисяч чотириста вісімдесят шість гривень 58 копійок);  172 905,48 грн. без ПДВ (Сто сімдесят дві тисячі дев</w:t>
            </w:r>
            <w:r w:rsidRPr="00F444A5">
              <w:rPr>
                <w:rFonts w:ascii="Times New Roman" w:hAnsi="Times New Roman"/>
                <w:color w:val="000000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lang w:val="uk-UA"/>
              </w:rPr>
              <w:t>ятсот п</w:t>
            </w:r>
            <w:r w:rsidRPr="00F444A5">
              <w:rPr>
                <w:rFonts w:ascii="Times New Roman" w:hAnsi="Times New Roman"/>
                <w:color w:val="000000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lang w:val="uk-UA"/>
              </w:rPr>
              <w:t>ять гривень 48 копійок)</w:t>
            </w:r>
            <w:r w:rsidR="00182D1D">
              <w:rPr>
                <w:rFonts w:ascii="Times New Roman" w:hAnsi="Times New Roman"/>
                <w:color w:val="000000"/>
                <w:lang w:val="uk-UA"/>
              </w:rPr>
              <w:t>.</w:t>
            </w:r>
          </w:p>
        </w:tc>
        <w:tc>
          <w:tcPr>
            <w:tcW w:w="11340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82D1D"/>
    <w:rsid w:val="002F391C"/>
    <w:rsid w:val="003620FD"/>
    <w:rsid w:val="003E53CD"/>
    <w:rsid w:val="006D11A9"/>
    <w:rsid w:val="0071594B"/>
    <w:rsid w:val="008558FA"/>
    <w:rsid w:val="00855AFB"/>
    <w:rsid w:val="008D6146"/>
    <w:rsid w:val="00950AB6"/>
    <w:rsid w:val="00B211B9"/>
    <w:rsid w:val="00B56BBC"/>
    <w:rsid w:val="00C678B9"/>
    <w:rsid w:val="00CF3EDA"/>
    <w:rsid w:val="00D15BB9"/>
    <w:rsid w:val="00D17822"/>
    <w:rsid w:val="00D648EA"/>
    <w:rsid w:val="00D72D5E"/>
    <w:rsid w:val="00DC6BA5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2021-02-25T06:33:00Z</cp:lastPrinted>
  <dcterms:created xsi:type="dcterms:W3CDTF">2021-04-09T12:08:00Z</dcterms:created>
  <dcterms:modified xsi:type="dcterms:W3CDTF">2021-04-09T12:08:00Z</dcterms:modified>
</cp:coreProperties>
</file>