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D17C19">
        <w:rPr>
          <w:b/>
          <w:sz w:val="28"/>
          <w:szCs w:val="28"/>
          <w:lang w:val="uk-UA"/>
        </w:rPr>
        <w:t>запасні частини до електровозів ВЛ-8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C5754F" w:rsidRDefault="00C5754F" w:rsidP="002E799A">
      <w:pPr>
        <w:jc w:val="center"/>
        <w:rPr>
          <w:rFonts w:ascii="Times New Roman" w:hAnsi="Times New Roman"/>
          <w:b/>
        </w:rPr>
      </w:pPr>
      <w:hyperlink r:id="rId6" w:history="1">
        <w:r w:rsidRPr="00C5754F">
          <w:rPr>
            <w:rStyle w:val="a3"/>
            <w:rFonts w:ascii="Times New Roman" w:hAnsi="Times New Roman"/>
            <w:color w:val="auto"/>
            <w:shd w:val="clear" w:color="auto" w:fill="FFFFFF"/>
          </w:rPr>
          <w:t>UA-2021-04-09-004558-c</w:t>
        </w:r>
      </w:hyperlink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A0E9C" w:rsidRPr="002E799A" w:rsidTr="00817869">
        <w:tc>
          <w:tcPr>
            <w:tcW w:w="12157" w:type="dxa"/>
            <w:vAlign w:val="center"/>
          </w:tcPr>
          <w:p w:rsidR="000A0E9C" w:rsidRDefault="000A0E9C" w:rsidP="00B3173F">
            <w:pPr>
              <w:rPr>
                <w:color w:val="FF0000"/>
                <w:u w:val="single"/>
                <w:lang w:val="uk-UA"/>
              </w:rPr>
            </w:pPr>
            <w:r w:rsidRPr="00F11968">
              <w:rPr>
                <w:color w:val="FF0000"/>
                <w:u w:val="single"/>
                <w:lang w:val="uk-UA"/>
              </w:rPr>
              <w:t>Технічні та якісні характеристики</w:t>
            </w:r>
          </w:p>
          <w:p w:rsidR="000A0E9C" w:rsidRPr="00F11968" w:rsidRDefault="000A0E9C" w:rsidP="00B3173F">
            <w:pPr>
              <w:rPr>
                <w:color w:val="FF0000"/>
                <w:u w:val="single"/>
                <w:lang w:val="uk-UA"/>
              </w:rPr>
            </w:pPr>
          </w:p>
          <w:p w:rsidR="000A0E9C" w:rsidRPr="000C4526" w:rsidRDefault="000A0E9C" w:rsidP="00B3173F">
            <w:pPr>
              <w:rPr>
                <w:color w:val="000000"/>
              </w:rPr>
            </w:pPr>
          </w:p>
        </w:tc>
        <w:tc>
          <w:tcPr>
            <w:tcW w:w="3402" w:type="dxa"/>
            <w:vMerge w:val="restart"/>
            <w:vAlign w:val="center"/>
          </w:tcPr>
          <w:p w:rsidR="000A0E9C" w:rsidRDefault="000A0E9C" w:rsidP="000A0E9C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  <w:t>З</w:t>
            </w:r>
            <w:r w:rsidRPr="00F05CBE">
              <w:rPr>
                <w:color w:val="FF0000"/>
                <w:sz w:val="22"/>
                <w:szCs w:val="22"/>
                <w:lang w:val="uk-UA"/>
              </w:rPr>
              <w:t xml:space="preserve"> НОРМИ ВИРАТ МАТЕРІАЛІВ, ЗАПАСНИХ ЧАСТИН, ПРИЛАДІВ ТА ВИРОБІВ НА ТЕХНІЧНЕ ОБС</w:t>
            </w:r>
          </w:p>
          <w:p w:rsidR="000A0E9C" w:rsidRPr="00F05CBE" w:rsidRDefault="000A0E9C" w:rsidP="000A0E9C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 xml:space="preserve">ЛУГОВУВАННЯ І ПОТОЧНІ РЕМОНТИ ЕЛЕКТРОВОЗІВ СЕРІЇ ВЛ8 </w:t>
            </w:r>
          </w:p>
          <w:p w:rsidR="000A0E9C" w:rsidRPr="00F05CBE" w:rsidRDefault="000A0E9C" w:rsidP="000A0E9C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0A0E9C" w:rsidRPr="00F05CBE" w:rsidRDefault="000A0E9C" w:rsidP="000A0E9C">
            <w:pPr>
              <w:rPr>
                <w:color w:val="FF0000"/>
                <w:sz w:val="22"/>
                <w:szCs w:val="22"/>
                <w:lang w:val="uk-UA"/>
              </w:rPr>
            </w:pPr>
          </w:p>
          <w:p w:rsidR="000A0E9C" w:rsidRPr="00F05CBE" w:rsidRDefault="000A0E9C" w:rsidP="000A0E9C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0A0E9C" w:rsidRPr="00F05CBE" w:rsidRDefault="000A0E9C" w:rsidP="000A0E9C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ЦТ-0188</w:t>
            </w:r>
          </w:p>
          <w:p w:rsidR="000A0E9C" w:rsidRPr="0084377D" w:rsidRDefault="000A0E9C" w:rsidP="000A0E9C">
            <w:pPr>
              <w:ind w:right="360"/>
              <w:jc w:val="center"/>
              <w:rPr>
                <w:color w:val="FF0000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  <w:r>
              <w:rPr>
                <w:color w:val="FF0000"/>
                <w:sz w:val="16"/>
                <w:szCs w:val="16"/>
                <w:lang w:val="uk-UA"/>
              </w:rPr>
              <w:t xml:space="preserve">  </w:t>
            </w:r>
          </w:p>
        </w:tc>
      </w:tr>
      <w:tr w:rsidR="000A0E9C" w:rsidRPr="002E799A" w:rsidTr="00E22ED0">
        <w:tc>
          <w:tcPr>
            <w:tcW w:w="12157" w:type="dxa"/>
            <w:vAlign w:val="center"/>
          </w:tcPr>
          <w:p w:rsidR="000A0E9C" w:rsidRPr="00C17C90" w:rsidRDefault="000A0E9C" w:rsidP="0084377D">
            <w:pPr>
              <w:rPr>
                <w:rFonts w:ascii="Times New Roman" w:hAnsi="Times New Roman"/>
              </w:rPr>
            </w:pPr>
            <w:r w:rsidRPr="00C17C90">
              <w:rPr>
                <w:color w:val="000000"/>
                <w:lang w:val="uk-UA"/>
              </w:rPr>
              <w:t>Вкладиш МОП</w:t>
            </w:r>
            <w:r>
              <w:rPr>
                <w:color w:val="000000"/>
                <w:lang w:val="uk-UA"/>
              </w:rPr>
              <w:t xml:space="preserve"> </w:t>
            </w:r>
            <w:r w:rsidRPr="00C17C90">
              <w:rPr>
                <w:rFonts w:ascii="Times New Roman" w:hAnsi="Times New Roman"/>
                <w:lang w:val="uk-UA"/>
              </w:rPr>
              <w:t>;5ТН.263.022/023</w:t>
            </w:r>
          </w:p>
        </w:tc>
        <w:tc>
          <w:tcPr>
            <w:tcW w:w="3402" w:type="dxa"/>
            <w:vMerge/>
            <w:vAlign w:val="center"/>
          </w:tcPr>
          <w:p w:rsidR="000A0E9C" w:rsidRPr="007623E9" w:rsidRDefault="000A0E9C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0A0E9C" w:rsidRPr="002E799A" w:rsidTr="00E22ED0">
        <w:tc>
          <w:tcPr>
            <w:tcW w:w="12157" w:type="dxa"/>
            <w:vAlign w:val="center"/>
          </w:tcPr>
          <w:p w:rsidR="000A0E9C" w:rsidRPr="00C17C90" w:rsidRDefault="000A0E9C" w:rsidP="0084377D">
            <w:pPr>
              <w:rPr>
                <w:color w:val="000000"/>
                <w:lang w:val="uk-UA"/>
              </w:rPr>
            </w:pPr>
            <w:r w:rsidRPr="00C17C90">
              <w:rPr>
                <w:color w:val="000000"/>
                <w:lang w:val="uk-UA"/>
              </w:rPr>
              <w:t>Підвіска "КПК-1"</w:t>
            </w:r>
            <w:r>
              <w:rPr>
                <w:color w:val="000000"/>
                <w:lang w:val="uk-UA"/>
              </w:rPr>
              <w:t xml:space="preserve"> </w:t>
            </w:r>
            <w:r w:rsidRPr="00C17C90">
              <w:rPr>
                <w:rFonts w:ascii="Times New Roman" w:hAnsi="Times New Roman"/>
                <w:lang w:val="uk-UA"/>
              </w:rPr>
              <w:t>;5ТЗ.235.016</w:t>
            </w:r>
          </w:p>
        </w:tc>
        <w:tc>
          <w:tcPr>
            <w:tcW w:w="3402" w:type="dxa"/>
            <w:vMerge/>
            <w:vAlign w:val="center"/>
          </w:tcPr>
          <w:p w:rsidR="000A0E9C" w:rsidRPr="007623E9" w:rsidRDefault="000A0E9C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0A0E9C" w:rsidRPr="002E799A" w:rsidTr="00747ED2">
        <w:tc>
          <w:tcPr>
            <w:tcW w:w="12157" w:type="dxa"/>
            <w:vAlign w:val="center"/>
          </w:tcPr>
          <w:p w:rsidR="000A0E9C" w:rsidRPr="0084377D" w:rsidRDefault="000A0E9C" w:rsidP="0084377D">
            <w:pPr>
              <w:rPr>
                <w:color w:val="000000"/>
                <w:lang w:val="uk-UA"/>
              </w:rPr>
            </w:pPr>
            <w:r w:rsidRPr="00C17C90">
              <w:rPr>
                <w:color w:val="000000"/>
              </w:rPr>
              <w:t>Шаровое сочленение КШС-9</w:t>
            </w:r>
            <w:r>
              <w:rPr>
                <w:color w:val="000000"/>
                <w:lang w:val="uk-UA"/>
              </w:rPr>
              <w:t>,</w:t>
            </w:r>
            <w:proofErr w:type="gramStart"/>
            <w:r>
              <w:rPr>
                <w:color w:val="000000"/>
                <w:lang w:val="uk-UA"/>
              </w:rPr>
              <w:t xml:space="preserve"> </w:t>
            </w:r>
            <w:r w:rsidRPr="00C17C90">
              <w:rPr>
                <w:color w:val="000000"/>
              </w:rPr>
              <w:t>;</w:t>
            </w:r>
            <w:proofErr w:type="gramEnd"/>
            <w:r w:rsidRPr="00C17C90">
              <w:rPr>
                <w:color w:val="000000"/>
              </w:rPr>
              <w:t>5ТЗ.200.009</w:t>
            </w:r>
          </w:p>
        </w:tc>
        <w:tc>
          <w:tcPr>
            <w:tcW w:w="3402" w:type="dxa"/>
            <w:vMerge/>
            <w:vAlign w:val="center"/>
          </w:tcPr>
          <w:p w:rsidR="000A0E9C" w:rsidRPr="007623E9" w:rsidRDefault="000A0E9C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0A0E9C" w:rsidRPr="002E799A" w:rsidTr="00747ED2">
        <w:tc>
          <w:tcPr>
            <w:tcW w:w="12157" w:type="dxa"/>
            <w:vAlign w:val="center"/>
          </w:tcPr>
          <w:p w:rsidR="000A0E9C" w:rsidRPr="0084377D" w:rsidRDefault="000A0E9C" w:rsidP="0084377D">
            <w:pPr>
              <w:rPr>
                <w:color w:val="000000"/>
                <w:lang w:val="uk-UA"/>
              </w:rPr>
            </w:pPr>
            <w:r w:rsidRPr="00C17C90">
              <w:rPr>
                <w:color w:val="000000"/>
              </w:rPr>
              <w:t>Пружина каретки</w:t>
            </w:r>
            <w:r>
              <w:rPr>
                <w:color w:val="000000"/>
                <w:lang w:val="uk-UA"/>
              </w:rPr>
              <w:t>,</w:t>
            </w:r>
            <w:proofErr w:type="gramStart"/>
            <w:r>
              <w:rPr>
                <w:color w:val="000000"/>
                <w:lang w:val="uk-UA"/>
              </w:rPr>
              <w:t xml:space="preserve"> </w:t>
            </w:r>
            <w:r w:rsidRPr="00C17C90">
              <w:rPr>
                <w:color w:val="000000"/>
              </w:rPr>
              <w:t>;</w:t>
            </w:r>
            <w:proofErr w:type="gramEnd"/>
            <w:r w:rsidRPr="00C17C90">
              <w:rPr>
                <w:color w:val="000000"/>
              </w:rPr>
              <w:t>8ТН 281090</w:t>
            </w:r>
          </w:p>
        </w:tc>
        <w:tc>
          <w:tcPr>
            <w:tcW w:w="3402" w:type="dxa"/>
            <w:vMerge/>
            <w:vAlign w:val="center"/>
          </w:tcPr>
          <w:p w:rsidR="000A0E9C" w:rsidRPr="007623E9" w:rsidRDefault="000A0E9C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0A0E9C" w:rsidRPr="002E799A" w:rsidTr="00747ED2">
        <w:tc>
          <w:tcPr>
            <w:tcW w:w="12157" w:type="dxa"/>
            <w:vAlign w:val="center"/>
          </w:tcPr>
          <w:p w:rsidR="000A0E9C" w:rsidRPr="0084377D" w:rsidRDefault="000A0E9C" w:rsidP="0084377D">
            <w:pPr>
              <w:rPr>
                <w:color w:val="000000"/>
                <w:lang w:val="uk-UA"/>
              </w:rPr>
            </w:pPr>
            <w:r w:rsidRPr="00C17C90">
              <w:rPr>
                <w:color w:val="000000"/>
              </w:rPr>
              <w:t xml:space="preserve">Каретка </w:t>
            </w:r>
            <w:proofErr w:type="spellStart"/>
            <w:r w:rsidRPr="00C17C90">
              <w:rPr>
                <w:color w:val="000000"/>
              </w:rPr>
              <w:t>зібрана</w:t>
            </w:r>
            <w:proofErr w:type="spellEnd"/>
            <w:r>
              <w:rPr>
                <w:color w:val="000000"/>
                <w:lang w:val="uk-UA"/>
              </w:rPr>
              <w:t>,</w:t>
            </w:r>
            <w:proofErr w:type="gramStart"/>
            <w:r>
              <w:rPr>
                <w:color w:val="000000"/>
                <w:lang w:val="uk-UA"/>
              </w:rPr>
              <w:t xml:space="preserve"> </w:t>
            </w:r>
            <w:r w:rsidRPr="00C17C90">
              <w:rPr>
                <w:color w:val="000000"/>
              </w:rPr>
              <w:t>;</w:t>
            </w:r>
            <w:proofErr w:type="gramEnd"/>
            <w:r w:rsidRPr="00C17C90">
              <w:rPr>
                <w:color w:val="000000"/>
              </w:rPr>
              <w:t>5ТН 261009</w:t>
            </w:r>
          </w:p>
        </w:tc>
        <w:tc>
          <w:tcPr>
            <w:tcW w:w="3402" w:type="dxa"/>
            <w:vMerge/>
            <w:vAlign w:val="center"/>
          </w:tcPr>
          <w:p w:rsidR="000A0E9C" w:rsidRPr="007623E9" w:rsidRDefault="000A0E9C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0A0E9C" w:rsidRPr="002E799A" w:rsidTr="00747ED2">
        <w:tc>
          <w:tcPr>
            <w:tcW w:w="12157" w:type="dxa"/>
            <w:vAlign w:val="center"/>
          </w:tcPr>
          <w:p w:rsidR="000A0E9C" w:rsidRPr="0084377D" w:rsidRDefault="000A0E9C" w:rsidP="0084377D">
            <w:pPr>
              <w:rPr>
                <w:color w:val="000000"/>
                <w:lang w:val="uk-UA"/>
              </w:rPr>
            </w:pPr>
            <w:r w:rsidRPr="00C17C90">
              <w:rPr>
                <w:color w:val="000000"/>
              </w:rPr>
              <w:t>Кронштейн каретки</w:t>
            </w:r>
            <w:r>
              <w:rPr>
                <w:color w:val="000000"/>
                <w:lang w:val="uk-UA"/>
              </w:rPr>
              <w:t>,</w:t>
            </w:r>
            <w:proofErr w:type="gramStart"/>
            <w:r>
              <w:rPr>
                <w:color w:val="000000"/>
                <w:lang w:val="uk-UA"/>
              </w:rPr>
              <w:t xml:space="preserve"> </w:t>
            </w:r>
            <w:r w:rsidRPr="00C17C90">
              <w:rPr>
                <w:color w:val="000000"/>
              </w:rPr>
              <w:t>;</w:t>
            </w:r>
            <w:proofErr w:type="gramEnd"/>
            <w:r w:rsidRPr="00C17C90">
              <w:rPr>
                <w:color w:val="000000"/>
              </w:rPr>
              <w:t>5ТН 120110</w:t>
            </w:r>
          </w:p>
        </w:tc>
        <w:tc>
          <w:tcPr>
            <w:tcW w:w="3402" w:type="dxa"/>
            <w:vMerge/>
            <w:vAlign w:val="center"/>
          </w:tcPr>
          <w:p w:rsidR="000A0E9C" w:rsidRPr="007623E9" w:rsidRDefault="000A0E9C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0A0E9C" w:rsidRPr="002E799A" w:rsidTr="00747ED2">
        <w:tc>
          <w:tcPr>
            <w:tcW w:w="12157" w:type="dxa"/>
            <w:vAlign w:val="center"/>
          </w:tcPr>
          <w:p w:rsidR="000A0E9C" w:rsidRPr="0084377D" w:rsidRDefault="000A0E9C" w:rsidP="0084377D">
            <w:pPr>
              <w:rPr>
                <w:color w:val="000000"/>
                <w:lang w:val="uk-UA"/>
              </w:rPr>
            </w:pPr>
            <w:r w:rsidRPr="00C17C90">
              <w:rPr>
                <w:color w:val="000000"/>
              </w:rPr>
              <w:t>Тяга каретки</w:t>
            </w:r>
            <w:r>
              <w:rPr>
                <w:color w:val="000000"/>
                <w:lang w:val="uk-UA"/>
              </w:rPr>
              <w:t>,</w:t>
            </w:r>
            <w:proofErr w:type="gramStart"/>
            <w:r>
              <w:rPr>
                <w:color w:val="000000"/>
                <w:lang w:val="uk-UA"/>
              </w:rPr>
              <w:t xml:space="preserve"> </w:t>
            </w:r>
            <w:r w:rsidRPr="00C17C90">
              <w:rPr>
                <w:color w:val="000000"/>
              </w:rPr>
              <w:t>;</w:t>
            </w:r>
            <w:proofErr w:type="gramEnd"/>
            <w:r w:rsidRPr="00C17C90">
              <w:rPr>
                <w:color w:val="000000"/>
              </w:rPr>
              <w:t>5ТН 234088</w:t>
            </w:r>
          </w:p>
        </w:tc>
        <w:tc>
          <w:tcPr>
            <w:tcW w:w="3402" w:type="dxa"/>
            <w:vMerge/>
            <w:vAlign w:val="center"/>
          </w:tcPr>
          <w:p w:rsidR="000A0E9C" w:rsidRPr="007623E9" w:rsidRDefault="000A0E9C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0A0E9C" w:rsidRPr="002E799A" w:rsidTr="00747ED2">
        <w:tc>
          <w:tcPr>
            <w:tcW w:w="12157" w:type="dxa"/>
            <w:vAlign w:val="center"/>
          </w:tcPr>
          <w:p w:rsidR="000A0E9C" w:rsidRPr="0084377D" w:rsidRDefault="000A0E9C" w:rsidP="0084377D">
            <w:pPr>
              <w:rPr>
                <w:color w:val="000000"/>
                <w:lang w:val="uk-UA"/>
              </w:rPr>
            </w:pPr>
            <w:r w:rsidRPr="00C17C90">
              <w:rPr>
                <w:color w:val="000000"/>
              </w:rPr>
              <w:t>Основа каретки</w:t>
            </w:r>
            <w:r>
              <w:rPr>
                <w:color w:val="000000"/>
                <w:lang w:val="uk-UA"/>
              </w:rPr>
              <w:t xml:space="preserve">, </w:t>
            </w:r>
            <w:r w:rsidRPr="00C17C90">
              <w:rPr>
                <w:color w:val="000000"/>
              </w:rPr>
              <w:t>5ТН 024025</w:t>
            </w:r>
          </w:p>
        </w:tc>
        <w:tc>
          <w:tcPr>
            <w:tcW w:w="3402" w:type="dxa"/>
            <w:vMerge/>
            <w:vAlign w:val="center"/>
          </w:tcPr>
          <w:p w:rsidR="000A0E9C" w:rsidRPr="007623E9" w:rsidRDefault="000A0E9C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0A0E9C" w:rsidRPr="002E799A" w:rsidTr="00747ED2">
        <w:tc>
          <w:tcPr>
            <w:tcW w:w="12157" w:type="dxa"/>
            <w:vAlign w:val="center"/>
          </w:tcPr>
          <w:p w:rsidR="000A0E9C" w:rsidRPr="0084377D" w:rsidRDefault="000A0E9C" w:rsidP="0084377D">
            <w:pPr>
              <w:rPr>
                <w:color w:val="000000"/>
                <w:lang w:val="uk-UA"/>
              </w:rPr>
            </w:pPr>
            <w:proofErr w:type="spellStart"/>
            <w:r w:rsidRPr="00C17C90">
              <w:rPr>
                <w:color w:val="000000"/>
              </w:rPr>
              <w:t>Тримач</w:t>
            </w:r>
            <w:proofErr w:type="spellEnd"/>
            <w:r w:rsidRPr="00C17C90">
              <w:rPr>
                <w:color w:val="000000"/>
              </w:rPr>
              <w:t xml:space="preserve"> </w:t>
            </w:r>
            <w:proofErr w:type="spellStart"/>
            <w:r w:rsidRPr="00C17C90">
              <w:rPr>
                <w:color w:val="000000"/>
              </w:rPr>
              <w:t>пружини</w:t>
            </w:r>
            <w:proofErr w:type="spellEnd"/>
            <w:r w:rsidRPr="00C17C90">
              <w:rPr>
                <w:color w:val="000000"/>
              </w:rPr>
              <w:t xml:space="preserve"> каретки</w:t>
            </w:r>
            <w:r>
              <w:rPr>
                <w:color w:val="000000"/>
                <w:lang w:val="uk-UA"/>
              </w:rPr>
              <w:t>,</w:t>
            </w:r>
            <w:proofErr w:type="gramStart"/>
            <w:r>
              <w:rPr>
                <w:color w:val="000000"/>
                <w:lang w:val="uk-UA"/>
              </w:rPr>
              <w:t xml:space="preserve"> </w:t>
            </w:r>
            <w:r w:rsidRPr="00C17C90">
              <w:rPr>
                <w:color w:val="000000"/>
              </w:rPr>
              <w:t>;</w:t>
            </w:r>
            <w:proofErr w:type="gramEnd"/>
            <w:r w:rsidRPr="00C17C90">
              <w:rPr>
                <w:color w:val="000000"/>
              </w:rPr>
              <w:t>5ТН 100010</w:t>
            </w:r>
          </w:p>
        </w:tc>
        <w:tc>
          <w:tcPr>
            <w:tcW w:w="3402" w:type="dxa"/>
            <w:vMerge/>
            <w:vAlign w:val="center"/>
          </w:tcPr>
          <w:p w:rsidR="000A0E9C" w:rsidRPr="007623E9" w:rsidRDefault="000A0E9C" w:rsidP="005F0D9F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7544B1" w:rsidRPr="002F391C" w:rsidTr="007544B1">
        <w:trPr>
          <w:trHeight w:val="1339"/>
        </w:trPr>
        <w:tc>
          <w:tcPr>
            <w:tcW w:w="12157" w:type="dxa"/>
          </w:tcPr>
          <w:p w:rsidR="007544B1" w:rsidRPr="002F391C" w:rsidRDefault="007544B1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7544B1" w:rsidRPr="002F391C" w:rsidRDefault="007544B1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544B1" w:rsidRDefault="0084377D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2 138 519,36 </w:t>
            </w:r>
            <w:r w:rsidR="007544B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7544B1" w:rsidRPr="0083521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7544B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7544B1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7544B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7544B1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 w:rsidR="007544B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544B1" w:rsidRDefault="007544B1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544B1" w:rsidRPr="002F391C" w:rsidRDefault="007544B1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7544B1" w:rsidRPr="002F391C" w:rsidRDefault="007544B1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0E9C"/>
    <w:rsid w:val="00163BCA"/>
    <w:rsid w:val="001F3C1B"/>
    <w:rsid w:val="002E799A"/>
    <w:rsid w:val="002F391C"/>
    <w:rsid w:val="00502DBA"/>
    <w:rsid w:val="005F0D9F"/>
    <w:rsid w:val="00625207"/>
    <w:rsid w:val="007544B1"/>
    <w:rsid w:val="007623E9"/>
    <w:rsid w:val="00790B29"/>
    <w:rsid w:val="0084377D"/>
    <w:rsid w:val="00950AB6"/>
    <w:rsid w:val="00C5754F"/>
    <w:rsid w:val="00D17C19"/>
    <w:rsid w:val="00EA6244"/>
    <w:rsid w:val="00F11968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09-004558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dcterms:created xsi:type="dcterms:W3CDTF">2021-03-12T11:06:00Z</dcterms:created>
  <dcterms:modified xsi:type="dcterms:W3CDTF">2021-04-13T06:04:00Z</dcterms:modified>
</cp:coreProperties>
</file>