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F" w:rsidRPr="006B7F6F" w:rsidRDefault="006B7F6F" w:rsidP="006B7F6F">
      <w:pPr>
        <w:jc w:val="center"/>
        <w:rPr>
          <w:b/>
          <w:sz w:val="28"/>
          <w:szCs w:val="28"/>
          <w:lang w:val="uk-UA"/>
        </w:rPr>
      </w:pPr>
      <w:r w:rsidRPr="006B7F6F">
        <w:rPr>
          <w:b/>
          <w:sz w:val="28"/>
          <w:szCs w:val="28"/>
          <w:lang w:val="uk-UA"/>
        </w:rPr>
        <w:t xml:space="preserve">Код ДК 021:2015 - 42410000-3 Підіймально-транспортувальне </w:t>
      </w:r>
    </w:p>
    <w:p w:rsidR="006D40FA" w:rsidRDefault="006B7F6F" w:rsidP="006B7F6F">
      <w:pPr>
        <w:jc w:val="center"/>
        <w:rPr>
          <w:b/>
          <w:sz w:val="28"/>
          <w:szCs w:val="28"/>
          <w:lang w:val="uk-UA"/>
        </w:rPr>
      </w:pPr>
      <w:r w:rsidRPr="006B7F6F">
        <w:rPr>
          <w:b/>
          <w:sz w:val="28"/>
          <w:szCs w:val="28"/>
          <w:lang w:val="uk-UA"/>
        </w:rPr>
        <w:t>обладнання (Запасні частини до козлових кранів)</w:t>
      </w:r>
    </w:p>
    <w:p w:rsidR="002E0976" w:rsidRPr="002E0976" w:rsidRDefault="002E0976" w:rsidP="006B7F6F">
      <w:pPr>
        <w:jc w:val="center"/>
        <w:rPr>
          <w:rFonts w:ascii="Times New Roman" w:hAnsi="Times New Roman"/>
          <w:b/>
        </w:rPr>
      </w:pPr>
      <w:hyperlink r:id="rId5" w:history="1">
        <w:r w:rsidRPr="002E0976">
          <w:rPr>
            <w:rStyle w:val="a3"/>
            <w:rFonts w:ascii="Times New Roman" w:hAnsi="Times New Roman"/>
            <w:color w:val="auto"/>
            <w:shd w:val="clear" w:color="auto" w:fill="FFFFFF"/>
          </w:rPr>
          <w:t>UA-2021-04-16-004626-b</w:t>
        </w:r>
      </w:hyperlink>
      <w:bookmarkStart w:id="0" w:name="_GoBack"/>
      <w:bookmarkEnd w:id="0"/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470307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 w:rsidR="00790AAD"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0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9"/>
              <w:gridCol w:w="5354"/>
            </w:tblGrid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</w:rPr>
                    <w:t xml:space="preserve">Шків гальмівний 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</w:rPr>
                    <w:t xml:space="preserve">D </w:t>
                  </w:r>
                  <w:r w:rsidRPr="002C6A98">
                    <w:rPr>
                      <w:color w:val="000000"/>
                      <w:lang w:val="uk-UA"/>
                    </w:rPr>
                    <w:t xml:space="preserve">- </w:t>
                  </w:r>
                  <w:r w:rsidRPr="002C6A98">
                    <w:rPr>
                      <w:color w:val="000000"/>
                    </w:rPr>
                    <w:t xml:space="preserve">300 мм; </w:t>
                  </w:r>
                  <w:r w:rsidRPr="002C6A98">
                    <w:rPr>
                      <w:bCs/>
                      <w:color w:val="000000"/>
                      <w:lang w:val="uk-UA"/>
                    </w:rPr>
                    <w:t xml:space="preserve">ширина -145 </w:t>
                  </w:r>
                  <w:r w:rsidRPr="002C6A98">
                    <w:rPr>
                      <w:bCs/>
                      <w:color w:val="000000"/>
                    </w:rPr>
                    <w:t>мм</w:t>
                  </w:r>
                  <w:r w:rsidRPr="002C6A98">
                    <w:rPr>
                      <w:bCs/>
                      <w:color w:val="000000"/>
                      <w:lang w:val="uk-UA"/>
                    </w:rPr>
                    <w:t xml:space="preserve">; маса - </w:t>
                  </w:r>
                  <w:proofErr w:type="gramStart"/>
                  <w:r w:rsidRPr="002C6A98">
                    <w:rPr>
                      <w:bCs/>
                      <w:color w:val="000000"/>
                      <w:lang w:val="uk-UA"/>
                    </w:rPr>
                    <w:t>не б</w:t>
                  </w:r>
                  <w:proofErr w:type="gramEnd"/>
                  <w:r w:rsidRPr="002C6A98">
                    <w:rPr>
                      <w:bCs/>
                      <w:color w:val="000000"/>
                      <w:lang w:val="uk-UA"/>
                    </w:rPr>
                    <w:t>ільш 60 кг.</w:t>
                  </w: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</w:rPr>
                    <w:t>Редуктор РМ-500 в зборі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 xml:space="preserve">Тип </w:t>
                  </w:r>
                  <w:proofErr w:type="spellStart"/>
                  <w:r w:rsidRPr="002C6A98">
                    <w:rPr>
                      <w:color w:val="000000"/>
                    </w:rPr>
                    <w:t>передачі</w:t>
                  </w:r>
                  <w:proofErr w:type="spellEnd"/>
                  <w:r w:rsidRPr="002C6A98">
                    <w:rPr>
                      <w:color w:val="000000"/>
                    </w:rPr>
                    <w:t xml:space="preserve"> - </w:t>
                  </w:r>
                  <w:proofErr w:type="spellStart"/>
                  <w:r w:rsidRPr="002C6A98">
                    <w:rPr>
                      <w:color w:val="000000"/>
                    </w:rPr>
                    <w:t>Циліндричний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Кількість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ступені</w:t>
                  </w:r>
                  <w:proofErr w:type="gramStart"/>
                  <w:r w:rsidRPr="002C6A98">
                    <w:rPr>
                      <w:color w:val="000000"/>
                    </w:rPr>
                    <w:t>в</w:t>
                  </w:r>
                  <w:proofErr w:type="spellEnd"/>
                  <w:proofErr w:type="gram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передачі</w:t>
                  </w:r>
                  <w:proofErr w:type="spellEnd"/>
                  <w:r w:rsidRPr="002C6A98">
                    <w:rPr>
                      <w:color w:val="000000"/>
                    </w:rPr>
                    <w:t xml:space="preserve"> - </w:t>
                  </w:r>
                  <w:proofErr w:type="spellStart"/>
                  <w:r w:rsidRPr="002C6A98">
                    <w:rPr>
                      <w:color w:val="000000"/>
                    </w:rPr>
                    <w:t>Двохступеневий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Розташування</w:t>
                  </w:r>
                  <w:proofErr w:type="spellEnd"/>
                  <w:r w:rsidRPr="002C6A98">
                    <w:rPr>
                      <w:color w:val="000000"/>
                    </w:rPr>
                    <w:t xml:space="preserve"> осей - </w:t>
                  </w:r>
                  <w:proofErr w:type="spellStart"/>
                  <w:r w:rsidRPr="002C6A98">
                    <w:rPr>
                      <w:color w:val="000000"/>
                    </w:rPr>
                    <w:t>Паралельне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Номінальний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крутний</w:t>
                  </w:r>
                  <w:proofErr w:type="spellEnd"/>
                  <w:r w:rsidRPr="002C6A98">
                    <w:rPr>
                      <w:color w:val="000000"/>
                    </w:rPr>
                    <w:t xml:space="preserve"> момент, Н * м - 1700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Сумарне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міжосьова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відстань</w:t>
                  </w:r>
                  <w:proofErr w:type="spellEnd"/>
                  <w:r w:rsidRPr="002C6A98">
                    <w:rPr>
                      <w:color w:val="000000"/>
                    </w:rPr>
                    <w:t>, мм - 500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>Маса, кг - 390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</w:rPr>
                    <w:t>Пускач ПА-322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Номінальна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робоча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напруга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- 380</w:t>
                  </w:r>
                  <w:proofErr w:type="gramStart"/>
                  <w:r w:rsidRPr="002C6A98">
                    <w:rPr>
                      <w:color w:val="000000"/>
                    </w:rPr>
                    <w:t xml:space="preserve"> В</w:t>
                  </w:r>
                  <w:proofErr w:type="gram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Кількість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полюсів</w:t>
                  </w:r>
                  <w:proofErr w:type="spellEnd"/>
                  <w:r w:rsidRPr="002C6A98">
                    <w:rPr>
                      <w:color w:val="000000"/>
                    </w:rPr>
                    <w:t xml:space="preserve"> - 3</w:t>
                  </w:r>
                </w:p>
                <w:p w:rsidR="00470307" w:rsidRPr="002C6A98" w:rsidRDefault="00470307" w:rsidP="001348FF">
                  <w:pPr>
                    <w:pStyle w:val="HTML"/>
                    <w:shd w:val="clear" w:color="auto" w:fill="F8F9FA"/>
                    <w:spacing w:line="318" w:lineRule="atLeast"/>
                    <w:jc w:val="center"/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>Номінальний</w:t>
                  </w:r>
                  <w:proofErr w:type="spellEnd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 xml:space="preserve"> струм -             40</w:t>
                  </w:r>
                  <w:proofErr w:type="gramStart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  <w:p w:rsidR="00470307" w:rsidRPr="002C6A98" w:rsidRDefault="00470307" w:rsidP="001348FF">
                  <w:pPr>
                    <w:pStyle w:val="HTML"/>
                    <w:shd w:val="clear" w:color="auto" w:fill="F8F9FA"/>
                    <w:spacing w:line="318" w:lineRule="atLeast"/>
                    <w:jc w:val="center"/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>габаритні</w:t>
                  </w:r>
                  <w:proofErr w:type="spellEnd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>розміри</w:t>
                  </w:r>
                  <w:proofErr w:type="spellEnd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>ДхШхВ</w:t>
                  </w:r>
                  <w:proofErr w:type="spellEnd"/>
                  <w:r w:rsidRPr="002C6A98">
                    <w:rPr>
                      <w:rFonts w:ascii="Times New Roman CYR" w:hAnsi="Times New Roman CYR" w:cs="Times New Roman"/>
                      <w:color w:val="000000"/>
                      <w:sz w:val="24"/>
                      <w:szCs w:val="24"/>
                    </w:rPr>
                    <w:t>): 360х190х130мм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Котушка гальма 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 </w:t>
                  </w: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МО-100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2C6A98">
                    <w:rPr>
                      <w:color w:val="000000"/>
                    </w:rPr>
                    <w:t>Р</w:t>
                  </w:r>
                  <w:proofErr w:type="gramEnd"/>
                  <w:r w:rsidRPr="002C6A98">
                    <w:rPr>
                      <w:color w:val="000000"/>
                    </w:rPr>
                    <w:t>ід</w:t>
                  </w:r>
                  <w:proofErr w:type="spellEnd"/>
                  <w:r w:rsidRPr="002C6A98">
                    <w:rPr>
                      <w:color w:val="000000"/>
                    </w:rPr>
                    <w:t xml:space="preserve"> струму - </w:t>
                  </w:r>
                  <w:proofErr w:type="spellStart"/>
                  <w:r w:rsidRPr="002C6A98">
                    <w:rPr>
                      <w:color w:val="000000"/>
                    </w:rPr>
                    <w:t>змі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>н</w:t>
                  </w:r>
                  <w:proofErr w:type="spellStart"/>
                  <w:r w:rsidRPr="002C6A98">
                    <w:rPr>
                      <w:color w:val="000000"/>
                    </w:rPr>
                    <w:t>ний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 xml:space="preserve">Частота, </w:t>
                  </w:r>
                  <w:proofErr w:type="gramStart"/>
                  <w:r w:rsidRPr="002C6A98">
                    <w:rPr>
                      <w:color w:val="000000"/>
                    </w:rPr>
                    <w:t>Гц</w:t>
                  </w:r>
                  <w:proofErr w:type="gramEnd"/>
                  <w:r w:rsidRPr="002C6A98">
                    <w:rPr>
                      <w:color w:val="000000"/>
                    </w:rPr>
                    <w:t xml:space="preserve"> - 50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>Напруга, В - 220/380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>Режим роботи, ПВ,% - 40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 xml:space="preserve">Число </w:t>
                  </w:r>
                  <w:proofErr w:type="spellStart"/>
                  <w:r w:rsidRPr="002C6A98">
                    <w:rPr>
                      <w:color w:val="000000"/>
                    </w:rPr>
                    <w:t>включень</w:t>
                  </w:r>
                  <w:proofErr w:type="spellEnd"/>
                  <w:r w:rsidRPr="002C6A98">
                    <w:rPr>
                      <w:color w:val="000000"/>
                    </w:rPr>
                    <w:t>, в годину - 1000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Захист</w:t>
                  </w:r>
                  <w:proofErr w:type="spellEnd"/>
                  <w:r w:rsidRPr="002C6A98">
                    <w:rPr>
                      <w:color w:val="000000"/>
                    </w:rPr>
                    <w:t>, IP - 00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Кінцевий вимикач  БК-312              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струм - 16А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Номінальна напруга - 660В змінного струму, 440В постійного струму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Ступінь захисту - IP67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Тип приводу - важіль з роликом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включень - до 600 на годину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lastRenderedPageBreak/>
                    <w:t>Кліматичне виконання - У2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bCs/>
                      <w:color w:val="000000"/>
                      <w:lang w:val="uk-UA"/>
                    </w:rPr>
                    <w:t>маса - не більш 0,8 кг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Гідроштовхач ТЕ-30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Напруга 3-фазної мережі живлення - 380В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мережі - 50Гц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Споживана потужність - 180Вт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Зусилля, що розвивається підйому - 450Н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Середнє зусилля підйому - 300 Н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Хід штока - 32мм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Маса штовхача, не більш</w:t>
                  </w:r>
                  <w:r w:rsidRPr="002C6A98">
                    <w:rPr>
                      <w:color w:val="000000"/>
                      <w:lang w:val="uk-UA"/>
                    </w:rPr>
                    <w:t xml:space="preserve"> - 11 кг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</w:rPr>
                    <w:t xml:space="preserve">Шків гальмівний 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</w:rPr>
                    <w:t xml:space="preserve">D </w:t>
                  </w:r>
                  <w:r w:rsidRPr="002C6A98">
                    <w:rPr>
                      <w:color w:val="000000"/>
                      <w:lang w:val="uk-UA"/>
                    </w:rPr>
                    <w:t>- 160</w:t>
                  </w:r>
                  <w:r w:rsidRPr="002C6A98">
                    <w:rPr>
                      <w:color w:val="000000"/>
                    </w:rPr>
                    <w:t xml:space="preserve"> мм; </w:t>
                  </w:r>
                  <w:r w:rsidRPr="002C6A98">
                    <w:rPr>
                      <w:bCs/>
                      <w:color w:val="000000"/>
                      <w:lang w:val="uk-UA"/>
                    </w:rPr>
                    <w:t xml:space="preserve">ширина -95 </w:t>
                  </w:r>
                  <w:r w:rsidRPr="002C6A98">
                    <w:rPr>
                      <w:bCs/>
                      <w:color w:val="000000"/>
                    </w:rPr>
                    <w:t>мм</w:t>
                  </w:r>
                  <w:r w:rsidRPr="002C6A98">
                    <w:rPr>
                      <w:bCs/>
                      <w:color w:val="000000"/>
                      <w:lang w:val="uk-UA"/>
                    </w:rPr>
                    <w:t xml:space="preserve">; маса - </w:t>
                  </w:r>
                  <w:proofErr w:type="gramStart"/>
                  <w:r w:rsidRPr="002C6A98">
                    <w:rPr>
                      <w:bCs/>
                      <w:color w:val="000000"/>
                      <w:lang w:val="uk-UA"/>
                    </w:rPr>
                    <w:t>не б</w:t>
                  </w:r>
                  <w:proofErr w:type="gramEnd"/>
                  <w:r w:rsidRPr="002C6A98">
                    <w:rPr>
                      <w:bCs/>
                      <w:color w:val="000000"/>
                      <w:lang w:val="uk-UA"/>
                    </w:rPr>
                    <w:t>ільш 15 кг.</w:t>
                  </w: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</w:rPr>
                    <w:t>Пускач ПМЕ-211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 xml:space="preserve">Тип контактора - </w:t>
                  </w:r>
                  <w:proofErr w:type="spellStart"/>
                  <w:r w:rsidRPr="002C6A98">
                    <w:rPr>
                      <w:color w:val="000000"/>
                    </w:rPr>
                    <w:t>Нереверсивний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>Кількість фаз - 3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Номінальна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робоча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</w:t>
                  </w:r>
                  <w:proofErr w:type="spellStart"/>
                  <w:r w:rsidRPr="002C6A98">
                    <w:rPr>
                      <w:color w:val="000000"/>
                    </w:rPr>
                    <w:t>напруга</w:t>
                  </w:r>
                  <w:proofErr w:type="spellEnd"/>
                  <w:r w:rsidRPr="002C6A98">
                    <w:rPr>
                      <w:color w:val="000000"/>
                    </w:rPr>
                    <w:t xml:space="preserve"> - 380</w:t>
                  </w:r>
                  <w:proofErr w:type="gramStart"/>
                  <w:r w:rsidRPr="002C6A98">
                    <w:rPr>
                      <w:color w:val="000000"/>
                    </w:rPr>
                    <w:t xml:space="preserve"> В</w:t>
                  </w:r>
                  <w:proofErr w:type="gram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 xml:space="preserve">Тип </w:t>
                  </w:r>
                  <w:proofErr w:type="spellStart"/>
                  <w:r w:rsidRPr="002C6A98">
                    <w:rPr>
                      <w:color w:val="000000"/>
                    </w:rPr>
                    <w:t>керуючого</w:t>
                  </w:r>
                  <w:proofErr w:type="spellEnd"/>
                  <w:r w:rsidRPr="002C6A98">
                    <w:rPr>
                      <w:color w:val="000000"/>
                    </w:rPr>
                    <w:t xml:space="preserve"> струму - </w:t>
                  </w:r>
                  <w:proofErr w:type="spellStart"/>
                  <w:r w:rsidRPr="002C6A98">
                    <w:rPr>
                      <w:color w:val="000000"/>
                    </w:rPr>
                    <w:t>Змінний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C6A98">
                    <w:rPr>
                      <w:color w:val="000000"/>
                    </w:rPr>
                    <w:t>Номінальний</w:t>
                  </w:r>
                  <w:proofErr w:type="spellEnd"/>
                  <w:r w:rsidRPr="002C6A98">
                    <w:rPr>
                      <w:color w:val="000000"/>
                    </w:rPr>
                    <w:t xml:space="preserve"> струм - </w:t>
                  </w:r>
                  <w:r w:rsidRPr="002C6A98">
                    <w:rPr>
                      <w:color w:val="000000"/>
                      <w:lang w:val="uk-UA"/>
                    </w:rPr>
                    <w:t xml:space="preserve">           </w:t>
                  </w:r>
                  <w:r w:rsidRPr="002C6A98">
                    <w:rPr>
                      <w:color w:val="000000"/>
                    </w:rPr>
                    <w:t>25</w:t>
                  </w:r>
                  <w:proofErr w:type="gramStart"/>
                  <w:r w:rsidRPr="002C6A98">
                    <w:rPr>
                      <w:color w:val="000000"/>
                    </w:rPr>
                    <w:t xml:space="preserve"> А</w:t>
                  </w:r>
                  <w:proofErr w:type="gram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2C6A98">
                    <w:rPr>
                      <w:color w:val="000000"/>
                    </w:rPr>
                    <w:t>Частота струму</w:t>
                  </w:r>
                  <w:r w:rsidRPr="002C6A98">
                    <w:rPr>
                      <w:color w:val="000000"/>
                      <w:lang w:val="uk-UA"/>
                    </w:rPr>
                    <w:t xml:space="preserve"> </w:t>
                  </w:r>
                  <w:r w:rsidRPr="002C6A98">
                    <w:rPr>
                      <w:color w:val="000000"/>
                    </w:rPr>
                    <w:t>-</w:t>
                  </w:r>
                  <w:r w:rsidRPr="002C6A98">
                    <w:rPr>
                      <w:color w:val="000000"/>
                      <w:lang w:val="uk-UA"/>
                    </w:rPr>
                    <w:t xml:space="preserve"> </w:t>
                  </w:r>
                  <w:r w:rsidRPr="002C6A98">
                    <w:rPr>
                      <w:color w:val="000000"/>
                    </w:rPr>
                    <w:t>50 Гц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Пускач ПМЕ-111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Тип контактора - Нереверсивний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Кількість фаз - 3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Номінальна робоча напруга - 380 В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Тип керуючого струму - Змінний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струм -               10 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Частота струму-50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Гц</w:t>
                  </w:r>
                  <w:proofErr w:type="spellEnd"/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Вимикач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автоматичний   </w:t>
                  </w: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АП-50-ЗМ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струм, А: 63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Кількість полюсів: 3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Номінальна напруга змінного струму, B, при 50/60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Гц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>: 380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Габаритні розміри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ШхДхВ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 xml:space="preserve">, мм: 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103 × 138,5 × 108,5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Маса, кг, не більше: 1,3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Вимикач автоматичний А-63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Номінальний струм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In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 xml:space="preserve"> (А): 0,6; 0,8; 1, 1,25; 1,6; 2; 2,5; 3,15; 4, 5, 6,3; 8; 10, 12,5; 16; 20; 25; 40,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Кількість полюсів: 1;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Номінальна робоча напруга змінного струму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Ue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 xml:space="preserve"> (В): 400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Контролер кулачковий 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ККТ-61-АУ2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струм 63 А;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Максимально допустимий струм при ПВ до 40% 100 А;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число положень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вперед - підйом 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назад - спуск 5;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Максимальна потужність електродвигуна при ПВ 40% :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- 220В - 22 кВт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- 380-500В - 30 кВт;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Кліматичне виконання і категорія розміщення У2;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 15 кг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Контролер кулачковий 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ККТ-62-АУ2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струм 63 А;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Максимально допустимий струм при ПВ до 40% 100 А;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число положень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вперед - підйом 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назад - спуск 5;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Максимальна потужність електродвигуна при ПВ 40% :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- 220В - 2х22 кВт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- 380-500В - 2х30 кВт;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Кліматичне виконання і категорія розміщення У2;</w:t>
                  </w:r>
                </w:p>
                <w:p w:rsidR="0047030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 15 кг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Кнопка КЕ-011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 струму-0,5 - 10 А;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Номінальна напруга постійного струму -             440 В;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Номінальна напруга змінного струму - 380 В;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включень - 1200 в годину;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керуючий пристрій - Штовхач циліндричний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Кнопка КЕ-021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 струму-0,5 - 10 А;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Номінальна напруга постійного струму -             440 В;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Номінальна напруга змінного струму - 380 В;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включень - 1200 в годину;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керуючий пристрій - Штовхач циліндричний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Вимикач кінцевий  КУ-701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Число електричних ланцюгів 2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 струму тривалого режиму, А 10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 включається струму, 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змінний, напруга до 500 В 50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постійний, напруга 110, 220, 440В 25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Сила, що відключається струму, 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змінний, напруга до 500 В 10</w:t>
                  </w:r>
                </w:p>
                <w:p w:rsidR="0047030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постійний, напруга 110, 220, 440В 2,5 / 1,5 / 0,5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включень в годину, до 600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Розчин контактів, мм 9 (+ 2 / -1)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Контактна натискання на місток, Н 2,5 +/- 0,25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Гранична швидкість приводу, м / хв 150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Маса, кг 2,7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Вимикач кінцевий  КУ-703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Число електричних ланцюгів 2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 струму тривалого режиму, А 10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 включається струму, 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змінний, напруга до 500 В 50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постійний, напруга 110, 220, 440В 25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Сила, що відключається струму, 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- змінний, напруга до 500 В 10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lastRenderedPageBreak/>
                    <w:t>- постійний, напруга 110, 220, 440В 2,5 / 1,5 / 0,5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включень в годину, до 600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Розчин контактів, мм 9 (+ 2 / -1)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Контактна натискання на місток, Н 2,5 +/- 0,25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Гранична швидкість приводу, м / хв не обмежена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 кг 5,10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lastRenderedPageBreak/>
                    <w:t xml:space="preserve">Пускач магнітний ПМА-4100 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Допустимий струм,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In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>, A: 63;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Робоча напруга, В: 380;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Потужність споживача, кВт: 30;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Доп. контакти: 2з + 2р;</w:t>
                  </w:r>
                </w:p>
                <w:p w:rsidR="0047030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Ступінь захисту: IP00;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Кліматичне виконання: УХЛ4;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Зносостійкість, млн. Циклів: 0,3;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Габарити ДxШxB, мм: 111х135х142;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Маса, кг: 2,1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Перемикач  </w:t>
                  </w: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АП-503 МТ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струм, А: 63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Номінальна напруга змінного струму, B, при 50/60 </w:t>
                  </w:r>
                  <w:proofErr w:type="spellStart"/>
                  <w:r w:rsidRPr="002C6A98">
                    <w:rPr>
                      <w:color w:val="000000"/>
                      <w:lang w:val="uk-UA"/>
                    </w:rPr>
                    <w:t>Гц</w:t>
                  </w:r>
                  <w:proofErr w:type="spellEnd"/>
                  <w:r w:rsidRPr="002C6A98">
                    <w:rPr>
                      <w:color w:val="000000"/>
                      <w:lang w:val="uk-UA"/>
                    </w:rPr>
                    <w:t>: 380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Маса, кг, не більше: 1,4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A65230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Колесо ходове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A65230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Колесо ходове                (що веде)</w:t>
                  </w:r>
                  <w:r>
                    <w:rPr>
                      <w:color w:val="000000"/>
                      <w:lang w:val="uk-UA"/>
                    </w:rPr>
                    <w:t xml:space="preserve"> в зборі</w:t>
                  </w:r>
                  <w:r w:rsidRPr="002C6A98">
                    <w:rPr>
                      <w:color w:val="000000"/>
                      <w:lang w:val="uk-UA"/>
                    </w:rPr>
                    <w:t xml:space="preserve">                             ТВЗ01-08В-01</w:t>
                  </w:r>
                  <w:r w:rsidRPr="00A65230">
                    <w:rPr>
                      <w:color w:val="000000"/>
                    </w:rPr>
                    <w:t xml:space="preserve">                (</w:t>
                  </w:r>
                  <w:r>
                    <w:rPr>
                      <w:color w:val="000000"/>
                      <w:lang w:val="en-US"/>
                    </w:rPr>
                    <w:t>D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 w:rsidRPr="00A65230">
                    <w:rPr>
                      <w:color w:val="000000"/>
                    </w:rPr>
                    <w:t>=</w:t>
                  </w:r>
                  <w:r>
                    <w:rPr>
                      <w:color w:val="000000"/>
                      <w:lang w:val="uk-UA"/>
                    </w:rPr>
                    <w:t>550</w:t>
                  </w:r>
                  <w:r w:rsidRPr="00A65230">
                    <w:rPr>
                      <w:color w:val="000000"/>
                    </w:rPr>
                    <w:t xml:space="preserve">) </w:t>
                  </w:r>
                  <w:r>
                    <w:rPr>
                      <w:color w:val="000000"/>
                      <w:lang w:val="uk-UA"/>
                    </w:rPr>
                    <w:t>Комплектація : колесо, букси.</w:t>
                  </w: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Колесо ходове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Колесо ходове 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(відоме)</w:t>
                  </w:r>
                  <w:r>
                    <w:rPr>
                      <w:color w:val="000000"/>
                      <w:lang w:val="uk-UA"/>
                    </w:rPr>
                    <w:t xml:space="preserve"> в зборі </w:t>
                  </w:r>
                  <w:r w:rsidRPr="002C6A98">
                    <w:rPr>
                      <w:color w:val="000000"/>
                      <w:lang w:val="uk-UA"/>
                    </w:rPr>
                    <w:t xml:space="preserve"> 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ТВЗ01-08В-02</w:t>
                  </w:r>
                  <w:r>
                    <w:rPr>
                      <w:color w:val="000000"/>
                      <w:lang w:val="uk-UA"/>
                    </w:rPr>
                    <w:t xml:space="preserve">                  </w:t>
                  </w:r>
                  <w:r w:rsidRPr="00A65230">
                    <w:rPr>
                      <w:color w:val="000000"/>
                    </w:rPr>
                    <w:t>(</w:t>
                  </w:r>
                  <w:r>
                    <w:rPr>
                      <w:color w:val="000000"/>
                      <w:lang w:val="en-US"/>
                    </w:rPr>
                    <w:t>D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 w:rsidRPr="00A65230">
                    <w:rPr>
                      <w:color w:val="000000"/>
                    </w:rPr>
                    <w:t>=</w:t>
                  </w:r>
                  <w:r>
                    <w:rPr>
                      <w:color w:val="000000"/>
                      <w:lang w:val="uk-UA"/>
                    </w:rPr>
                    <w:t>550</w:t>
                  </w:r>
                  <w:r w:rsidRPr="00A65230">
                    <w:rPr>
                      <w:color w:val="000000"/>
                    </w:rPr>
                    <w:t xml:space="preserve">) </w:t>
                  </w:r>
                  <w:r>
                    <w:rPr>
                      <w:color w:val="000000"/>
                      <w:lang w:val="uk-UA"/>
                    </w:rPr>
                    <w:t>Комплектація : колесо, вал, букси.</w:t>
                  </w: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Редуктор РМ-З50 </w:t>
                  </w: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в зборі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Тип передачі - Циліндричний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Кількість ступенів передачі - Двохступеневий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Розташування осей - Паралельне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Номінальний крутний момент, Н * м - 1700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Сумарне міжосьова відстань, мм - 350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Маса, кг - 140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>Гідроштовхач ТЕ-50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Напруга 3-фазної мережі живлення - 380В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lastRenderedPageBreak/>
                    <w:t>Частота мережі - 50Гц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Споживана потужність - 180 Вт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Зусилля, що розвивається підйому - 620Н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Середнє зусилля підйому - 500 Н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Хід штока - 60мм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Маса штовхача, не більше - 12,5кг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lastRenderedPageBreak/>
                    <w:t xml:space="preserve">Електромагніт 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МІС 1100(380В)</w:t>
                  </w: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Електромагніт </w:t>
                  </w:r>
                </w:p>
              </w:tc>
              <w:tc>
                <w:tcPr>
                  <w:tcW w:w="2455" w:type="dxa"/>
                  <w:vAlign w:val="center"/>
                </w:tcPr>
                <w:p w:rsidR="00470307" w:rsidRPr="002C6A98" w:rsidRDefault="00470307" w:rsidP="001348FF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МІС 6100(380В)</w:t>
                  </w:r>
                </w:p>
              </w:tc>
            </w:tr>
            <w:tr w:rsidR="00470307" w:rsidRPr="002C6A98" w:rsidTr="001348FF">
              <w:trPr>
                <w:trHeight w:val="662"/>
                <w:jc w:val="center"/>
              </w:trPr>
              <w:tc>
                <w:tcPr>
                  <w:tcW w:w="2196" w:type="dxa"/>
                  <w:noWrap/>
                  <w:vAlign w:val="center"/>
                </w:tcPr>
                <w:p w:rsidR="00470307" w:rsidRPr="006B237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6B2377" w:rsidRDefault="00470307" w:rsidP="001348FF">
                  <w:pPr>
                    <w:jc w:val="center"/>
                    <w:rPr>
                      <w:color w:val="000000"/>
                    </w:rPr>
                  </w:pPr>
                  <w:r w:rsidRPr="006B2377">
                    <w:rPr>
                      <w:color w:val="000000"/>
                      <w:sz w:val="22"/>
                      <w:szCs w:val="22"/>
                    </w:rPr>
                    <w:t xml:space="preserve">Редуктор 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  </w:t>
                  </w:r>
                  <w:r w:rsidRPr="006B2377">
                    <w:rPr>
                      <w:color w:val="000000"/>
                      <w:sz w:val="22"/>
                      <w:szCs w:val="22"/>
                    </w:rPr>
                    <w:t>Ц2У-200-20-21-У1</w:t>
                  </w:r>
                </w:p>
                <w:p w:rsidR="00470307" w:rsidRPr="006B2377" w:rsidRDefault="00470307" w:rsidP="001348FF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470307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Тип передачі циліндричний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Сумарне міжосьова відстань 200</w:t>
                  </w:r>
                  <w:r>
                    <w:rPr>
                      <w:color w:val="000000"/>
                      <w:lang w:val="uk-UA"/>
                    </w:rPr>
                    <w:t xml:space="preserve"> мм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 xml:space="preserve">Маса </w:t>
                  </w:r>
                  <w:r>
                    <w:rPr>
                      <w:color w:val="000000"/>
                      <w:lang w:val="uk-UA"/>
                    </w:rPr>
                    <w:t>не більш</w:t>
                  </w:r>
                  <w:r w:rsidRPr="002C6A98">
                    <w:rPr>
                      <w:color w:val="000000"/>
                      <w:lang w:val="uk-UA"/>
                    </w:rPr>
                    <w:t xml:space="preserve"> 250 кг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Розташування осей Паралельні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Розташування вихідного кінця - Горизонтально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Розташування вхідного кінця  - Горизонтально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Частота обертання в</w:t>
                  </w:r>
                  <w:r>
                    <w:rPr>
                      <w:color w:val="000000"/>
                      <w:lang w:val="uk-UA"/>
                    </w:rPr>
                    <w:t xml:space="preserve">ихідного валу </w:t>
                  </w:r>
                  <w:r w:rsidRPr="002C6A98">
                    <w:rPr>
                      <w:color w:val="000000"/>
                      <w:lang w:val="uk-UA"/>
                    </w:rPr>
                    <w:t xml:space="preserve"> від 112 до 280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Крутний момент на вихідному валу                        від 117 до 250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2C6A98">
                    <w:rPr>
                      <w:color w:val="000000"/>
                      <w:lang w:val="uk-UA"/>
                    </w:rPr>
                    <w:t>Кількість передавальних ступенів 2</w:t>
                  </w:r>
                </w:p>
                <w:p w:rsidR="00470307" w:rsidRPr="002C6A98" w:rsidRDefault="00470307" w:rsidP="001348FF">
                  <w:pPr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6D40FA" w:rsidRPr="002F391C" w:rsidRDefault="006D40FA" w:rsidP="00E956E7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6C15D6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EC0BD6" w:rsidRPr="006C15D6" w:rsidRDefault="000259B5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6C15D6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6C15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56E7">
              <w:rPr>
                <w:sz w:val="22"/>
                <w:szCs w:val="22"/>
                <w:lang w:val="uk-UA"/>
              </w:rPr>
              <w:t>к</w:t>
            </w:r>
            <w:r w:rsidR="005F66C6" w:rsidRPr="006C15D6">
              <w:rPr>
                <w:sz w:val="22"/>
                <w:szCs w:val="22"/>
                <w:lang w:val="uk-UA"/>
              </w:rPr>
              <w:t>ерівництва з експлуатації</w:t>
            </w:r>
            <w:r w:rsidR="00CA1349">
              <w:rPr>
                <w:sz w:val="22"/>
                <w:szCs w:val="22"/>
                <w:lang w:val="uk-UA"/>
              </w:rPr>
              <w:t xml:space="preserve"> та ремонту</w:t>
            </w:r>
            <w:r w:rsidR="005F66C6" w:rsidRPr="006C15D6">
              <w:rPr>
                <w:sz w:val="22"/>
                <w:szCs w:val="22"/>
                <w:lang w:val="uk-UA"/>
              </w:rPr>
              <w:t xml:space="preserve"> </w:t>
            </w:r>
            <w:r w:rsidR="00470307">
              <w:rPr>
                <w:sz w:val="22"/>
                <w:szCs w:val="22"/>
                <w:lang w:val="uk-UA"/>
              </w:rPr>
              <w:t>підіймального обладнання</w:t>
            </w:r>
            <w:r w:rsidR="00E956E7">
              <w:rPr>
                <w:sz w:val="22"/>
                <w:szCs w:val="22"/>
                <w:lang w:val="uk-UA"/>
              </w:rPr>
              <w:t>.</w:t>
            </w:r>
          </w:p>
          <w:p w:rsidR="005F66C6" w:rsidRPr="006C15D6" w:rsidRDefault="005F66C6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5F66C6" w:rsidRPr="006C15D6" w:rsidRDefault="005F66C6" w:rsidP="00E956E7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470307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470307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2 323 330,43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41AD"/>
    <w:rsid w:val="000259B5"/>
    <w:rsid w:val="0002750A"/>
    <w:rsid w:val="001564F2"/>
    <w:rsid w:val="00176FF3"/>
    <w:rsid w:val="001C0DA7"/>
    <w:rsid w:val="00294E13"/>
    <w:rsid w:val="002E0976"/>
    <w:rsid w:val="002F391C"/>
    <w:rsid w:val="00470307"/>
    <w:rsid w:val="005155A2"/>
    <w:rsid w:val="005F66C6"/>
    <w:rsid w:val="006B7F6F"/>
    <w:rsid w:val="006C15D6"/>
    <w:rsid w:val="006D40FA"/>
    <w:rsid w:val="00790AAD"/>
    <w:rsid w:val="008208B7"/>
    <w:rsid w:val="008665AB"/>
    <w:rsid w:val="00950AB6"/>
    <w:rsid w:val="00956348"/>
    <w:rsid w:val="00CA1349"/>
    <w:rsid w:val="00E956E7"/>
    <w:rsid w:val="00EA6244"/>
    <w:rsid w:val="00E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03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03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4-16-004626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21</cp:revision>
  <cp:lastPrinted>2021-02-04T11:29:00Z</cp:lastPrinted>
  <dcterms:created xsi:type="dcterms:W3CDTF">2021-02-04T09:15:00Z</dcterms:created>
  <dcterms:modified xsi:type="dcterms:W3CDTF">2021-04-19T05:32:00Z</dcterms:modified>
</cp:coreProperties>
</file>