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0C5" w:rsidRDefault="0015126F" w:rsidP="00CF5D50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15126F">
        <w:rPr>
          <w:b/>
          <w:sz w:val="28"/>
          <w:szCs w:val="28"/>
          <w:lang w:val="uk-UA"/>
        </w:rPr>
        <w:t>Код ДК 021:2015 - 15540000-5 Сирні продукти (Сирні продукти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1820C5" w:rsidRDefault="001820C5" w:rsidP="00CF5D50">
      <w:pPr>
        <w:jc w:val="center"/>
        <w:rPr>
          <w:b/>
          <w:sz w:val="28"/>
          <w:szCs w:val="28"/>
          <w:lang w:val="uk-UA"/>
        </w:rPr>
      </w:pPr>
    </w:p>
    <w:p w:rsidR="000259B5" w:rsidRPr="001820C5" w:rsidRDefault="001820C5" w:rsidP="00CF5D50">
      <w:pPr>
        <w:jc w:val="center"/>
        <w:rPr>
          <w:b/>
          <w:sz w:val="28"/>
          <w:szCs w:val="28"/>
        </w:rPr>
      </w:pPr>
      <w:r w:rsidRPr="001820C5">
        <w:rPr>
          <w:b/>
          <w:sz w:val="28"/>
          <w:szCs w:val="28"/>
        </w:rPr>
        <w:t xml:space="preserve">Номер у </w:t>
      </w:r>
      <w:proofErr w:type="spellStart"/>
      <w:r w:rsidRPr="001820C5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</w:rPr>
        <w:t xml:space="preserve">    </w:t>
      </w:r>
      <w:r w:rsidRPr="001820C5">
        <w:rPr>
          <w:b/>
          <w:sz w:val="28"/>
          <w:szCs w:val="28"/>
          <w:u w:val="single"/>
        </w:rPr>
        <w:t>UA-2021-04-22-001401-b</w:t>
      </w:r>
    </w:p>
    <w:p w:rsidR="001820C5" w:rsidRDefault="001820C5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820C5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126F" w:rsidRPr="0015126F" w:rsidRDefault="0015126F" w:rsidP="0015126F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5126F">
              <w:rPr>
                <w:color w:val="000000"/>
                <w:lang w:val="uk-UA"/>
              </w:rPr>
              <w:t xml:space="preserve">Сир твердий </w:t>
            </w:r>
            <w:r>
              <w:rPr>
                <w:color w:val="000000"/>
                <w:lang w:val="uk-UA"/>
              </w:rPr>
              <w:t>- н</w:t>
            </w:r>
            <w:r w:rsidRPr="0015126F">
              <w:rPr>
                <w:color w:val="000000"/>
                <w:lang w:val="uk-UA"/>
              </w:rPr>
              <w:t>е менше 45-50% жирності, поверхня чиста, рівна, без механічних ушкоджень, сторонніх нашарувань і товстого поверхневого шару, покрита захисним покривом, який щільно прилягає до поверхні сиру.</w:t>
            </w:r>
            <w:r>
              <w:rPr>
                <w:color w:val="000000"/>
                <w:lang w:val="uk-UA"/>
              </w:rPr>
              <w:t xml:space="preserve"> </w:t>
            </w:r>
            <w:r w:rsidRPr="0015126F">
              <w:rPr>
                <w:color w:val="000000"/>
                <w:lang w:val="uk-UA"/>
              </w:rPr>
              <w:t>Смак і запах: специфічний сирний, без сторонніх присмаків і запахів. Консистенція: тісто пластичне, ніжне однорідне.</w:t>
            </w:r>
            <w:r>
              <w:rPr>
                <w:color w:val="000000"/>
                <w:lang w:val="uk-UA"/>
              </w:rPr>
              <w:t xml:space="preserve"> </w:t>
            </w:r>
            <w:r w:rsidRPr="0015126F">
              <w:rPr>
                <w:color w:val="000000"/>
                <w:lang w:val="uk-UA"/>
              </w:rPr>
              <w:t>Колір: однорідний за всією масою, жовтий. Форма головки сиру: бруски, циліндри, сфери</w:t>
            </w:r>
            <w:r>
              <w:rPr>
                <w:color w:val="000000"/>
                <w:lang w:val="uk-UA"/>
              </w:rPr>
              <w:t>.</w:t>
            </w:r>
          </w:p>
          <w:p w:rsidR="0015126F" w:rsidRPr="0015126F" w:rsidRDefault="0015126F" w:rsidP="0015126F">
            <w:pPr>
              <w:pStyle w:val="a5"/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Сир кисломолочний, жирність 9 - 9,5% (</w:t>
            </w:r>
            <w:proofErr w:type="spellStart"/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творог</w:t>
            </w:r>
            <w:proofErr w:type="spellEnd"/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Жирність 9 - 9,5%.</w:t>
            </w:r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Смак і запах: кисломолочний, без сторонніх присмаків і запахів. Консистенція: м’яка, розсипчаста.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Колір: білий, однорідний за всією масою.</w:t>
            </w:r>
            <w:r w:rsidR="00E63A3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15126F">
              <w:rPr>
                <w:rFonts w:ascii="Times New Roman" w:hAnsi="Times New Roman"/>
                <w:sz w:val="22"/>
                <w:szCs w:val="22"/>
                <w:lang w:val="uk-UA"/>
              </w:rPr>
              <w:t>Фасування у споживчій тарі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D86152" w:rsidRPr="0015126F" w:rsidRDefault="0015126F" w:rsidP="0015126F">
            <w:pPr>
              <w:spacing w:after="120"/>
              <w:ind w:left="426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3</w:t>
            </w:r>
            <w:r w:rsidR="006A06B1" w:rsidRPr="0015126F">
              <w:rPr>
                <w:rFonts w:ascii="Times New Roman" w:hAnsi="Times New Roman"/>
                <w:sz w:val="22"/>
                <w:szCs w:val="22"/>
                <w:lang w:val="uk-UA"/>
              </w:rPr>
              <w:t>.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15126F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4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15126F" w:rsidP="00E210F7">
            <w:pPr>
              <w:rPr>
                <w:sz w:val="22"/>
                <w:szCs w:val="22"/>
                <w:lang w:val="uk-UA"/>
              </w:rPr>
            </w:pPr>
            <w:r w:rsidRPr="0015126F">
              <w:rPr>
                <w:sz w:val="22"/>
                <w:szCs w:val="22"/>
                <w:lang w:val="uk-UA"/>
              </w:rPr>
              <w:t xml:space="preserve">ДСТУ 6003:2008 </w:t>
            </w:r>
            <w:r>
              <w:rPr>
                <w:sz w:val="22"/>
                <w:szCs w:val="22"/>
                <w:lang w:val="uk-UA"/>
              </w:rPr>
              <w:t>,</w:t>
            </w:r>
            <w:r>
              <w:t xml:space="preserve"> </w:t>
            </w:r>
            <w:r w:rsidRPr="0015126F">
              <w:rPr>
                <w:sz w:val="22"/>
                <w:szCs w:val="22"/>
                <w:lang w:val="uk-UA"/>
              </w:rPr>
              <w:t xml:space="preserve">ДСТУ 4554:2006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 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444C43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B34DF1">
              <w:rPr>
                <w:rFonts w:ascii="Times New Roman" w:hAnsi="Times New Roman"/>
                <w:b/>
                <w:color w:val="000000"/>
                <w:lang w:val="uk-UA"/>
              </w:rPr>
              <w:t>16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 387,50</w:t>
            </w:r>
            <w:r w:rsidRPr="00B34DF1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15126F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1820C5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1820C5"/>
    <w:rsid w:val="002B448E"/>
    <w:rsid w:val="002E44CC"/>
    <w:rsid w:val="002F391C"/>
    <w:rsid w:val="00444C43"/>
    <w:rsid w:val="004B4160"/>
    <w:rsid w:val="00646CC5"/>
    <w:rsid w:val="0067206B"/>
    <w:rsid w:val="006A06B1"/>
    <w:rsid w:val="00731425"/>
    <w:rsid w:val="007968EE"/>
    <w:rsid w:val="008B2269"/>
    <w:rsid w:val="00950AB6"/>
    <w:rsid w:val="00AB619F"/>
    <w:rsid w:val="00B218DF"/>
    <w:rsid w:val="00B33F8B"/>
    <w:rsid w:val="00C45C1A"/>
    <w:rsid w:val="00CF5B1C"/>
    <w:rsid w:val="00CF5D50"/>
    <w:rsid w:val="00D86152"/>
    <w:rsid w:val="00E210F7"/>
    <w:rsid w:val="00E63A36"/>
    <w:rsid w:val="00EA6244"/>
    <w:rsid w:val="00EC2A46"/>
    <w:rsid w:val="00FD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dcterms:created xsi:type="dcterms:W3CDTF">2021-04-22T10:59:00Z</dcterms:created>
  <dcterms:modified xsi:type="dcterms:W3CDTF">2021-04-22T10:59:00Z</dcterms:modified>
</cp:coreProperties>
</file>