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F87" w:rsidRPr="00CF4F87" w:rsidRDefault="00CF4F87" w:rsidP="00CF4F87">
      <w:pPr>
        <w:jc w:val="center"/>
        <w:rPr>
          <w:color w:val="00B050"/>
          <w:sz w:val="28"/>
          <w:szCs w:val="28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C92FFB">
        <w:rPr>
          <w:color w:val="00B050"/>
          <w:sz w:val="28"/>
          <w:szCs w:val="28"/>
          <w:lang w:val="uk-UA"/>
        </w:rPr>
        <w:t>4444</w:t>
      </w:r>
      <w:r w:rsidRPr="00CF4F87">
        <w:rPr>
          <w:color w:val="00B050"/>
          <w:sz w:val="28"/>
          <w:szCs w:val="28"/>
          <w:lang w:val="uk-UA"/>
        </w:rPr>
        <w:t>0000-</w:t>
      </w:r>
      <w:r w:rsidR="00C92FFB">
        <w:rPr>
          <w:color w:val="00B050"/>
          <w:sz w:val="28"/>
          <w:szCs w:val="28"/>
          <w:lang w:val="uk-UA"/>
        </w:rPr>
        <w:t>6</w:t>
      </w:r>
      <w:r w:rsidRPr="00CF4F87">
        <w:rPr>
          <w:color w:val="00B050"/>
          <w:sz w:val="28"/>
          <w:szCs w:val="28"/>
          <w:lang w:val="uk-UA"/>
        </w:rPr>
        <w:t xml:space="preserve"> «</w:t>
      </w:r>
      <w:proofErr w:type="spellStart"/>
      <w:r w:rsidR="00C92FFB">
        <w:rPr>
          <w:color w:val="00B050"/>
          <w:sz w:val="28"/>
          <w:szCs w:val="28"/>
          <w:lang w:val="uk-UA"/>
        </w:rPr>
        <w:t>Вальниці</w:t>
      </w:r>
      <w:proofErr w:type="spellEnd"/>
      <w:r w:rsidRPr="00CF4F87">
        <w:rPr>
          <w:color w:val="00B050"/>
          <w:sz w:val="28"/>
          <w:szCs w:val="28"/>
          <w:lang w:val="uk-UA"/>
        </w:rPr>
        <w:t xml:space="preserve">» </w:t>
      </w:r>
    </w:p>
    <w:p w:rsidR="00CF4F87" w:rsidRPr="00CF4F87" w:rsidRDefault="00CF4F87" w:rsidP="00CF4F87">
      <w:pPr>
        <w:jc w:val="center"/>
        <w:rPr>
          <w:sz w:val="28"/>
          <w:szCs w:val="28"/>
        </w:rPr>
      </w:pPr>
      <w:r w:rsidRPr="00CF4F87">
        <w:rPr>
          <w:color w:val="00B050"/>
          <w:sz w:val="28"/>
          <w:szCs w:val="28"/>
          <w:lang w:val="uk-UA"/>
        </w:rPr>
        <w:t>(</w:t>
      </w:r>
      <w:r w:rsidR="00E217FF">
        <w:rPr>
          <w:color w:val="00B050"/>
          <w:sz w:val="28"/>
          <w:szCs w:val="28"/>
          <w:lang w:val="uk-UA"/>
        </w:rPr>
        <w:t>Підшипники  шарнірні</w:t>
      </w:r>
      <w:bookmarkStart w:id="0" w:name="_GoBack"/>
      <w:bookmarkEnd w:id="0"/>
      <w:r w:rsidRPr="00CF4F87">
        <w:rPr>
          <w:color w:val="00B050"/>
          <w:sz w:val="28"/>
          <w:szCs w:val="28"/>
        </w:rPr>
        <w:t>)</w:t>
      </w:r>
    </w:p>
    <w:p w:rsidR="000259B5" w:rsidRDefault="00E217FF" w:rsidP="000259B5">
      <w:pPr>
        <w:rPr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</w:t>
      </w:r>
      <w:hyperlink r:id="rId5" w:history="1">
        <w:r w:rsidRPr="006535F8">
          <w:rPr>
            <w:rFonts w:ascii="Times New Roman" w:hAnsi="Times New Roman"/>
            <w:b/>
            <w:color w:val="0000FF"/>
            <w:sz w:val="28"/>
            <w:szCs w:val="28"/>
            <w:u w:val="single"/>
            <w:shd w:val="clear" w:color="auto" w:fill="FFFFFF"/>
          </w:rPr>
          <w:t>UA-2021-04-29-000750-b</w:t>
        </w:r>
      </w:hyperlink>
      <w:r w:rsidRPr="006535F8">
        <w:rPr>
          <w:rStyle w:val="a3"/>
          <w:rFonts w:ascii="Times New Roman" w:hAnsi="Times New Roman"/>
          <w:b/>
          <w:sz w:val="28"/>
          <w:szCs w:val="28"/>
        </w:rPr>
        <w:t xml:space="preserve">   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CD64DD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92FFB" w:rsidRPr="002F391C" w:rsidRDefault="00C92FFB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5963"/>
              <w:gridCol w:w="5963"/>
            </w:tblGrid>
            <w:tr w:rsidR="00CD64DD" w:rsidTr="0038311D">
              <w:tc>
                <w:tcPr>
                  <w:tcW w:w="5963" w:type="dxa"/>
                  <w:vAlign w:val="center"/>
                </w:tcPr>
                <w:p w:rsidR="00CD64DD" w:rsidRPr="007844A6" w:rsidRDefault="00CD64DD" w:rsidP="000B72DC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7844A6">
                    <w:rPr>
                      <w:color w:val="000000"/>
                      <w:lang w:val="uk-UA"/>
                    </w:rPr>
                    <w:t>Підшипник шарнірний</w:t>
                  </w:r>
                </w:p>
                <w:p w:rsidR="00CD64DD" w:rsidRPr="007844A6" w:rsidRDefault="00CD64DD" w:rsidP="000B72DC">
                  <w:pPr>
                    <w:jc w:val="center"/>
                    <w:rPr>
                      <w:color w:val="000000"/>
                    </w:rPr>
                  </w:pPr>
                  <w:r w:rsidRPr="007844A6">
                    <w:rPr>
                      <w:color w:val="000000"/>
                      <w:lang w:val="uk-UA"/>
                    </w:rPr>
                    <w:t>ШС-40</w:t>
                  </w:r>
                </w:p>
              </w:tc>
              <w:tc>
                <w:tcPr>
                  <w:tcW w:w="5963" w:type="dxa"/>
                  <w:vAlign w:val="center"/>
                </w:tcPr>
                <w:p w:rsidR="00CD64DD" w:rsidRPr="007844A6" w:rsidRDefault="00CD64DD" w:rsidP="000B72DC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7844A6">
                    <w:rPr>
                      <w:color w:val="000000"/>
                      <w:lang w:val="uk-UA"/>
                    </w:rPr>
                    <w:t>Внутрішній діаметр – 40 мм, зовнішній діаметр – 62 мм,</w:t>
                  </w:r>
                </w:p>
              </w:tc>
            </w:tr>
            <w:tr w:rsidR="00CD64DD" w:rsidTr="005912F0">
              <w:tc>
                <w:tcPr>
                  <w:tcW w:w="5963" w:type="dxa"/>
                  <w:vAlign w:val="center"/>
                </w:tcPr>
                <w:p w:rsidR="00CD64DD" w:rsidRPr="007844A6" w:rsidRDefault="00CD64DD" w:rsidP="000B72DC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7844A6">
                    <w:rPr>
                      <w:color w:val="000000"/>
                      <w:lang w:val="uk-UA"/>
                    </w:rPr>
                    <w:t>Підшипник шарнірний</w:t>
                  </w:r>
                </w:p>
                <w:p w:rsidR="00CD64DD" w:rsidRPr="007844A6" w:rsidRDefault="00CD64DD" w:rsidP="000B72DC">
                  <w:pPr>
                    <w:jc w:val="center"/>
                    <w:rPr>
                      <w:color w:val="000000"/>
                    </w:rPr>
                  </w:pPr>
                  <w:r w:rsidRPr="007844A6">
                    <w:rPr>
                      <w:color w:val="000000"/>
                      <w:lang w:val="uk-UA"/>
                    </w:rPr>
                    <w:t>ШС-55</w:t>
                  </w:r>
                </w:p>
              </w:tc>
              <w:tc>
                <w:tcPr>
                  <w:tcW w:w="5963" w:type="dxa"/>
                  <w:vAlign w:val="center"/>
                </w:tcPr>
                <w:p w:rsidR="00CD64DD" w:rsidRPr="007844A6" w:rsidRDefault="00CD64DD" w:rsidP="000B72DC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7844A6">
                    <w:rPr>
                      <w:color w:val="000000"/>
                      <w:lang w:val="uk-UA"/>
                    </w:rPr>
                    <w:t>Внутрішній діаметр – 55 мм, зовнішній діаметр – 85 мм,</w:t>
                  </w:r>
                </w:p>
              </w:tc>
            </w:tr>
            <w:tr w:rsidR="00CD64DD" w:rsidTr="005912F0">
              <w:tc>
                <w:tcPr>
                  <w:tcW w:w="5963" w:type="dxa"/>
                  <w:vAlign w:val="center"/>
                </w:tcPr>
                <w:p w:rsidR="00CD64DD" w:rsidRPr="007844A6" w:rsidRDefault="00CD64DD" w:rsidP="000B72DC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7844A6">
                    <w:rPr>
                      <w:color w:val="000000"/>
                      <w:lang w:val="uk-UA"/>
                    </w:rPr>
                    <w:t>Підшипник шарнірний</w:t>
                  </w:r>
                </w:p>
                <w:p w:rsidR="00CD64DD" w:rsidRPr="007844A6" w:rsidRDefault="00CD64DD" w:rsidP="000B72DC">
                  <w:pPr>
                    <w:jc w:val="center"/>
                    <w:rPr>
                      <w:color w:val="000000"/>
                    </w:rPr>
                  </w:pPr>
                  <w:r w:rsidRPr="007844A6">
                    <w:rPr>
                      <w:color w:val="000000"/>
                      <w:lang w:val="uk-UA"/>
                    </w:rPr>
                    <w:t>ШС-70</w:t>
                  </w:r>
                </w:p>
              </w:tc>
              <w:tc>
                <w:tcPr>
                  <w:tcW w:w="5963" w:type="dxa"/>
                  <w:vAlign w:val="center"/>
                </w:tcPr>
                <w:p w:rsidR="00CD64DD" w:rsidRPr="007844A6" w:rsidRDefault="00CD64DD" w:rsidP="000B72DC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7844A6">
                    <w:rPr>
                      <w:color w:val="000000"/>
                      <w:lang w:val="uk-UA"/>
                    </w:rPr>
                    <w:t>Внутрішній діаметр – 70 мм, зовнішній діаметр – 105 мм,</w:t>
                  </w:r>
                </w:p>
              </w:tc>
            </w:tr>
            <w:tr w:rsidR="00CD64DD" w:rsidRPr="00E217FF" w:rsidTr="005912F0">
              <w:tc>
                <w:tcPr>
                  <w:tcW w:w="5963" w:type="dxa"/>
                  <w:vAlign w:val="center"/>
                </w:tcPr>
                <w:p w:rsidR="00CD64DD" w:rsidRPr="007844A6" w:rsidRDefault="00CD64DD" w:rsidP="000B72DC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7844A6">
                    <w:rPr>
                      <w:color w:val="000000"/>
                      <w:lang w:val="uk-UA"/>
                    </w:rPr>
                    <w:t>Підшипник шарнірний</w:t>
                  </w:r>
                </w:p>
                <w:p w:rsidR="00CD64DD" w:rsidRPr="007844A6" w:rsidRDefault="00CD64DD" w:rsidP="000B72DC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7844A6">
                    <w:rPr>
                      <w:color w:val="000000"/>
                      <w:lang w:val="uk-UA"/>
                    </w:rPr>
                    <w:t>ШС-12</w:t>
                  </w:r>
                </w:p>
              </w:tc>
              <w:tc>
                <w:tcPr>
                  <w:tcW w:w="5963" w:type="dxa"/>
                  <w:vAlign w:val="center"/>
                </w:tcPr>
                <w:p w:rsidR="00CD64DD" w:rsidRPr="007844A6" w:rsidRDefault="00CD64DD" w:rsidP="000B72DC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7844A6">
                    <w:rPr>
                      <w:color w:val="000000"/>
                      <w:lang w:val="uk-UA"/>
                    </w:rPr>
                    <w:t>Внутрішній діаметр – 12 мм, зовнішній діаметр – 22 мм,</w:t>
                  </w:r>
                </w:p>
              </w:tc>
            </w:tr>
          </w:tbl>
          <w:p w:rsidR="00C92FFB" w:rsidRPr="00CD64DD" w:rsidRDefault="00C92FFB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CD64D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C92FFB" w:rsidP="000114A7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Підшипники </w:t>
            </w:r>
            <w:r w:rsidR="00CD64DD">
              <w:rPr>
                <w:rFonts w:ascii="Times New Roman" w:hAnsi="Times New Roman"/>
                <w:lang w:val="uk-UA"/>
              </w:rPr>
              <w:t>шарнірні</w:t>
            </w:r>
            <w:r>
              <w:rPr>
                <w:rFonts w:ascii="Times New Roman" w:hAnsi="Times New Roman"/>
                <w:lang w:val="uk-UA"/>
              </w:rPr>
              <w:t xml:space="preserve"> необхідні для  проведення ремонтів тягового</w:t>
            </w:r>
            <w:r w:rsidR="000114A7">
              <w:rPr>
                <w:rFonts w:ascii="Times New Roman" w:hAnsi="Times New Roman"/>
                <w:lang w:val="uk-UA"/>
              </w:rPr>
              <w:t xml:space="preserve"> та моторвагонного </w:t>
            </w:r>
            <w:r>
              <w:rPr>
                <w:rFonts w:ascii="Times New Roman" w:hAnsi="Times New Roman"/>
                <w:lang w:val="uk-UA"/>
              </w:rPr>
              <w:t>рухомого складу з</w:t>
            </w:r>
            <w:r w:rsidRPr="00180E16">
              <w:rPr>
                <w:rFonts w:ascii="Times New Roman" w:hAnsi="Times New Roman"/>
                <w:lang w:val="uk-UA"/>
              </w:rPr>
              <w:t xml:space="preserve">алізниці </w:t>
            </w:r>
            <w:r>
              <w:rPr>
                <w:rFonts w:ascii="Times New Roman" w:hAnsi="Times New Roman"/>
                <w:lang w:val="uk-UA"/>
              </w:rPr>
              <w:t xml:space="preserve">та підтримки його у належному стані. </w:t>
            </w:r>
          </w:p>
        </w:tc>
      </w:tr>
      <w:tr w:rsidR="000259B5" w:rsidRPr="00C92FFB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92FFB" w:rsidRPr="002474CD" w:rsidRDefault="00C92FFB" w:rsidP="00C92FF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C92FFB" w:rsidRPr="002474CD" w:rsidRDefault="00C92FFB" w:rsidP="00C92FF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C92FFB" w:rsidP="00C92FFB">
            <w:pPr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</w:t>
            </w:r>
          </w:p>
        </w:tc>
        <w:tc>
          <w:tcPr>
            <w:tcW w:w="3402" w:type="dxa"/>
          </w:tcPr>
          <w:p w:rsidR="00EA6244" w:rsidRPr="002F391C" w:rsidRDefault="000114A7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Підшипники шарнірні необхідні для  проведення ремонтів тягового та моторвагонного рухомого складу з</w:t>
            </w:r>
            <w:r w:rsidRPr="00180E16">
              <w:rPr>
                <w:rFonts w:ascii="Times New Roman" w:hAnsi="Times New Roman"/>
                <w:lang w:val="uk-UA"/>
              </w:rPr>
              <w:t xml:space="preserve">алізниці </w:t>
            </w:r>
            <w:r>
              <w:rPr>
                <w:rFonts w:ascii="Times New Roman" w:hAnsi="Times New Roman"/>
                <w:lang w:val="uk-UA"/>
              </w:rPr>
              <w:t xml:space="preserve">та підтримки його у належному стані. </w:t>
            </w:r>
          </w:p>
        </w:tc>
      </w:tr>
      <w:tr w:rsidR="000259B5" w:rsidRPr="002F391C" w:rsidTr="002F391C">
        <w:tc>
          <w:tcPr>
            <w:tcW w:w="12157" w:type="dxa"/>
          </w:tcPr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CD64DD" w:rsidRDefault="00CD64DD" w:rsidP="00CD64DD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61 352,40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шістдесят одна тисяча триста п</w:t>
            </w:r>
            <w:r w:rsidRPr="007844A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 дві гривні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40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CD64DD" w:rsidP="00CD64DD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51 127,00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</w:t>
            </w:r>
            <w:r w:rsidRPr="005A6DAC">
              <w:rPr>
                <w:rFonts w:ascii="Times New Roman" w:hAnsi="Times New Roman"/>
                <w:color w:val="000000"/>
                <w:sz w:val="22"/>
                <w:szCs w:val="22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я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тдесят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одна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сто двадцять сім гривень 00 копійок</w:t>
            </w:r>
            <w:r>
              <w:rPr>
                <w:sz w:val="22"/>
                <w:szCs w:val="22"/>
                <w:lang w:val="uk-UA"/>
              </w:rPr>
              <w:t>).</w:t>
            </w: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4A7"/>
    <w:rsid w:val="000259B5"/>
    <w:rsid w:val="0016520D"/>
    <w:rsid w:val="002F391C"/>
    <w:rsid w:val="006A7C5E"/>
    <w:rsid w:val="00950AB6"/>
    <w:rsid w:val="00C92FFB"/>
    <w:rsid w:val="00CD64DD"/>
    <w:rsid w:val="00CF4F87"/>
    <w:rsid w:val="00DD44A6"/>
    <w:rsid w:val="00E217FF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29-000750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dcterms:created xsi:type="dcterms:W3CDTF">2021-04-28T14:04:00Z</dcterms:created>
  <dcterms:modified xsi:type="dcterms:W3CDTF">2021-04-29T08:58:00Z</dcterms:modified>
</cp:coreProperties>
</file>