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Pr="005B50FC">
        <w:rPr>
          <w:b/>
          <w:sz w:val="28"/>
          <w:szCs w:val="28"/>
          <w:lang w:val="uk-UA"/>
        </w:rPr>
        <w:t>110000-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CA7331">
        <w:rPr>
          <w:b/>
          <w:sz w:val="28"/>
          <w:szCs w:val="28"/>
          <w:lang w:val="uk-UA"/>
        </w:rPr>
        <w:t>Конструкційні матеріали</w:t>
      </w:r>
      <w:r w:rsidRPr="005B50FC">
        <w:rPr>
          <w:b/>
          <w:sz w:val="28"/>
          <w:szCs w:val="28"/>
          <w:lang w:val="uk-UA"/>
        </w:rPr>
        <w:t>» (</w:t>
      </w:r>
      <w:r w:rsidR="00CA7331">
        <w:rPr>
          <w:b/>
          <w:sz w:val="28"/>
          <w:szCs w:val="28"/>
          <w:lang w:val="uk-UA"/>
        </w:rPr>
        <w:t>шина мідна</w:t>
      </w:r>
      <w:r w:rsidRPr="005B50FC">
        <w:rPr>
          <w:b/>
          <w:sz w:val="28"/>
          <w:szCs w:val="28"/>
          <w:lang w:val="uk-UA"/>
        </w:rPr>
        <w:t>)</w:t>
      </w:r>
    </w:p>
    <w:p w:rsidR="005C4FD6" w:rsidRDefault="005C4FD6" w:rsidP="005B50FC">
      <w:pPr>
        <w:jc w:val="center"/>
        <w:rPr>
          <w:b/>
          <w:sz w:val="28"/>
          <w:szCs w:val="28"/>
          <w:lang w:val="uk-UA"/>
        </w:rPr>
      </w:pPr>
    </w:p>
    <w:p w:rsidR="005C4FD6" w:rsidRPr="005C4FD6" w:rsidRDefault="005C4FD6" w:rsidP="005B50FC">
      <w:pPr>
        <w:jc w:val="center"/>
        <w:rPr>
          <w:b/>
          <w:sz w:val="28"/>
          <w:szCs w:val="28"/>
          <w:lang w:val="uk-UA"/>
        </w:rPr>
      </w:pPr>
    </w:p>
    <w:p w:rsidR="000259B5" w:rsidRPr="005C4FD6" w:rsidRDefault="005C4FD6" w:rsidP="000259B5">
      <w:pPr>
        <w:rPr>
          <w:b/>
          <w:sz w:val="28"/>
          <w:szCs w:val="28"/>
          <w:lang w:val="uk-UA"/>
        </w:rPr>
      </w:pPr>
      <w:r w:rsidRPr="005C4FD6">
        <w:rPr>
          <w:b/>
          <w:sz w:val="28"/>
          <w:szCs w:val="28"/>
          <w:lang w:val="uk-UA"/>
        </w:rPr>
        <w:t xml:space="preserve">                                                         </w:t>
      </w:r>
      <w:r>
        <w:rPr>
          <w:b/>
          <w:sz w:val="28"/>
          <w:szCs w:val="28"/>
          <w:lang w:val="uk-UA"/>
        </w:rPr>
        <w:t xml:space="preserve">               </w:t>
      </w:r>
      <w:r w:rsidRPr="005C4FD6">
        <w:rPr>
          <w:b/>
          <w:sz w:val="28"/>
          <w:szCs w:val="28"/>
          <w:lang w:val="uk-UA"/>
        </w:rPr>
        <w:t xml:space="preserve"> </w:t>
      </w:r>
      <w:r w:rsidRPr="005C4FD6">
        <w:rPr>
          <w:b/>
          <w:sz w:val="28"/>
          <w:szCs w:val="28"/>
        </w:rPr>
        <w:t xml:space="preserve">Номер у </w:t>
      </w:r>
      <w:proofErr w:type="spellStart"/>
      <w:r w:rsidRPr="005C4FD6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5C4FD6">
        <w:rPr>
          <w:b/>
          <w:sz w:val="28"/>
          <w:szCs w:val="28"/>
          <w:u w:val="single"/>
          <w:lang w:val="uk-UA"/>
        </w:rPr>
        <w:t>№</w:t>
      </w:r>
      <w:r w:rsidRPr="005C4FD6">
        <w:rPr>
          <w:b/>
          <w:sz w:val="28"/>
          <w:szCs w:val="28"/>
          <w:u w:val="single"/>
        </w:rPr>
        <w:t>UA-2021-05-07-007815-b</w:t>
      </w:r>
      <w:r w:rsidRPr="005C4FD6">
        <w:rPr>
          <w:b/>
          <w:sz w:val="28"/>
          <w:szCs w:val="28"/>
          <w:lang w:val="uk-UA"/>
        </w:rPr>
        <w:t xml:space="preserve"> </w:t>
      </w:r>
    </w:p>
    <w:p w:rsidR="005C4FD6" w:rsidRPr="005C4FD6" w:rsidRDefault="005C4FD6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A7331" w:rsidRPr="005B50FC" w:rsidTr="00AE7F99">
        <w:tc>
          <w:tcPr>
            <w:tcW w:w="8188" w:type="dxa"/>
          </w:tcPr>
          <w:p w:rsidR="00CA7331" w:rsidRDefault="00CA7331" w:rsidP="00CA7331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</w:p>
          <w:p w:rsidR="00CA7331" w:rsidRPr="00C27592" w:rsidRDefault="00CA7331" w:rsidP="00CA7331">
            <w:pPr>
              <w:autoSpaceDE/>
              <w:autoSpaceDN/>
              <w:adjustRightInd/>
              <w:jc w:val="center"/>
              <w:rPr>
                <w:sz w:val="28"/>
                <w:szCs w:val="28"/>
                <w:lang w:val="uk-UA"/>
              </w:rPr>
            </w:pPr>
            <w:r w:rsidRPr="00C27592">
              <w:rPr>
                <w:sz w:val="28"/>
                <w:szCs w:val="28"/>
                <w:lang w:val="uk-UA"/>
              </w:rPr>
              <w:t>Шина мідна типу ШМТ 6х30 мм, М1 (у бухтах)</w:t>
            </w:r>
          </w:p>
        </w:tc>
        <w:tc>
          <w:tcPr>
            <w:tcW w:w="7371" w:type="dxa"/>
          </w:tcPr>
          <w:p w:rsidR="00CA7331" w:rsidRPr="00E71988" w:rsidRDefault="00CA7331" w:rsidP="00E71988">
            <w:pPr>
              <w:rPr>
                <w:sz w:val="22"/>
                <w:szCs w:val="22"/>
                <w:lang w:val="uk-UA"/>
              </w:rPr>
            </w:pPr>
            <w:r w:rsidRPr="00E71988">
              <w:rPr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</w:t>
            </w:r>
          </w:p>
          <w:p w:rsidR="00CA7331" w:rsidRPr="00E71988" w:rsidRDefault="00CA7331" w:rsidP="00E71988">
            <w:pPr>
              <w:rPr>
                <w:sz w:val="16"/>
                <w:szCs w:val="16"/>
                <w:lang w:val="uk-UA"/>
              </w:rPr>
            </w:pPr>
          </w:p>
          <w:p w:rsidR="00CA7331" w:rsidRPr="00E71988" w:rsidRDefault="00CA7331" w:rsidP="00E71988">
            <w:pPr>
              <w:rPr>
                <w:sz w:val="22"/>
                <w:szCs w:val="22"/>
                <w:lang w:val="uk-UA"/>
              </w:rPr>
            </w:pPr>
            <w:r w:rsidRPr="00E71988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CA7331" w:rsidRPr="00E71988" w:rsidRDefault="00CA7331" w:rsidP="00E71988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Pr="0066638B" w:rsidRDefault="002227BD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="000259B5" w:rsidRPr="0066638B">
              <w:rPr>
                <w:b/>
                <w:lang w:val="uk-UA"/>
              </w:rPr>
              <w:t>Якісні характеристики</w:t>
            </w:r>
          </w:p>
          <w:p w:rsidR="008A5C77" w:rsidRPr="002A3231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Галузь застосування </w:t>
            </w:r>
            <w:r>
              <w:rPr>
                <w:rFonts w:eastAsia="Calibri"/>
                <w:bCs/>
                <w:sz w:val="28"/>
                <w:szCs w:val="28"/>
                <w:lang w:val="uk-UA"/>
              </w:rPr>
              <w:t>–</w:t>
            </w: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 вантажний</w:t>
            </w:r>
            <w:r>
              <w:rPr>
                <w:rFonts w:eastAsia="Calibri"/>
                <w:bCs/>
                <w:sz w:val="28"/>
                <w:szCs w:val="28"/>
                <w:lang w:val="uk-UA"/>
              </w:rPr>
              <w:t xml:space="preserve"> та пасажирський</w:t>
            </w: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 рухомий склад залізниць</w:t>
            </w:r>
            <w:r>
              <w:rPr>
                <w:rFonts w:eastAsia="Calibri"/>
                <w:bCs/>
                <w:sz w:val="28"/>
                <w:szCs w:val="28"/>
                <w:lang w:val="uk-UA"/>
              </w:rPr>
              <w:t>, складова полозу струмоприймача електровозів ВЛ-8, ВЛ-11м, ЧС-2, ЧС-7, ДЕ1.</w:t>
            </w: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 </w:t>
            </w:r>
          </w:p>
          <w:p w:rsidR="008A5C77" w:rsidRPr="002A3231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Діапазон робочих температур від мінус 55 до плюс 55 °С; </w:t>
            </w:r>
          </w:p>
          <w:p w:rsidR="008A5C77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Габаритні </w:t>
            </w:r>
            <w:r>
              <w:rPr>
                <w:rFonts w:eastAsia="Calibri"/>
                <w:bCs/>
                <w:sz w:val="28"/>
                <w:szCs w:val="28"/>
                <w:lang w:val="uk-UA"/>
              </w:rPr>
              <w:t>розміри, мм:</w:t>
            </w:r>
          </w:p>
          <w:p w:rsidR="008A5C77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>
              <w:rPr>
                <w:rFonts w:eastAsia="Calibri"/>
                <w:bCs/>
                <w:sz w:val="28"/>
                <w:szCs w:val="28"/>
                <w:lang w:val="uk-UA"/>
              </w:rPr>
              <w:t>- ширина, мм - 30;</w:t>
            </w:r>
          </w:p>
          <w:p w:rsidR="008A5C77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>
              <w:rPr>
                <w:rFonts w:eastAsia="Calibri"/>
                <w:bCs/>
                <w:sz w:val="28"/>
                <w:szCs w:val="28"/>
                <w:lang w:val="uk-UA"/>
              </w:rPr>
              <w:t>- товщина, мм – 6;</w:t>
            </w:r>
          </w:p>
          <w:p w:rsidR="008A5C77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>
              <w:rPr>
                <w:rFonts w:eastAsia="Calibri"/>
                <w:bCs/>
                <w:sz w:val="28"/>
                <w:szCs w:val="28"/>
                <w:lang w:val="uk-UA"/>
              </w:rPr>
              <w:t xml:space="preserve"> - довжина, мм – нормується потребою покупця (</w:t>
            </w:r>
            <w:proofErr w:type="spellStart"/>
            <w:r>
              <w:rPr>
                <w:rFonts w:eastAsia="Calibri"/>
                <w:bCs/>
                <w:sz w:val="28"/>
                <w:szCs w:val="28"/>
                <w:lang w:val="uk-UA"/>
              </w:rPr>
              <w:t>фасовка</w:t>
            </w:r>
            <w:proofErr w:type="spellEnd"/>
            <w:r>
              <w:rPr>
                <w:rFonts w:eastAsia="Calibri"/>
                <w:bCs/>
                <w:sz w:val="28"/>
                <w:szCs w:val="28"/>
                <w:lang w:val="uk-UA"/>
              </w:rPr>
              <w:t xml:space="preserve"> - бухта).</w:t>
            </w:r>
          </w:p>
          <w:p w:rsidR="00EA6244" w:rsidRPr="002F391C" w:rsidRDefault="00EA6244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2227BD" w:rsidRPr="00E71988" w:rsidRDefault="002227BD" w:rsidP="00E71988">
            <w:pPr>
              <w:rPr>
                <w:sz w:val="22"/>
                <w:szCs w:val="22"/>
                <w:lang w:val="uk-UA"/>
              </w:rPr>
            </w:pPr>
            <w:r w:rsidRPr="00E71988">
              <w:rPr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</w:t>
            </w:r>
          </w:p>
          <w:p w:rsidR="002227BD" w:rsidRPr="00E71988" w:rsidRDefault="002227BD" w:rsidP="00E71988">
            <w:pPr>
              <w:rPr>
                <w:sz w:val="22"/>
                <w:szCs w:val="22"/>
                <w:lang w:val="uk-UA"/>
              </w:rPr>
            </w:pPr>
          </w:p>
          <w:p w:rsidR="002227BD" w:rsidRPr="00E71988" w:rsidRDefault="002227BD" w:rsidP="00E71988">
            <w:pPr>
              <w:rPr>
                <w:sz w:val="22"/>
                <w:szCs w:val="22"/>
                <w:lang w:val="uk-UA"/>
              </w:rPr>
            </w:pPr>
            <w:r w:rsidRPr="00E71988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EA6244" w:rsidRPr="00E71988" w:rsidRDefault="00EA6244" w:rsidP="00E71988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2</w:t>
            </w:r>
            <w:r w:rsidR="00CA7331">
              <w:rPr>
                <w:sz w:val="22"/>
                <w:szCs w:val="22"/>
                <w:lang w:val="uk-UA"/>
              </w:rPr>
              <w:t> 392 500</w:t>
            </w:r>
            <w:r w:rsidR="002D11DB">
              <w:rPr>
                <w:sz w:val="22"/>
                <w:szCs w:val="22"/>
                <w:lang w:val="uk-UA"/>
              </w:rPr>
              <w:t>,00 грн з ПДВ</w:t>
            </w:r>
          </w:p>
          <w:p w:rsidR="00EA6244" w:rsidRPr="002F391C" w:rsidRDefault="00EA6244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Pr="00E71988" w:rsidRDefault="000259B5" w:rsidP="000259B5">
      <w:pPr>
        <w:rPr>
          <w:sz w:val="22"/>
          <w:szCs w:val="22"/>
        </w:rPr>
      </w:pPr>
    </w:p>
    <w:sectPr w:rsidR="000259B5" w:rsidRPr="00E7198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4A0B"/>
    <w:rsid w:val="002227BD"/>
    <w:rsid w:val="00233D82"/>
    <w:rsid w:val="002D11DB"/>
    <w:rsid w:val="002F391C"/>
    <w:rsid w:val="00364978"/>
    <w:rsid w:val="005B1D6A"/>
    <w:rsid w:val="005B50FC"/>
    <w:rsid w:val="005C4FD6"/>
    <w:rsid w:val="00634033"/>
    <w:rsid w:val="0066638B"/>
    <w:rsid w:val="007267C0"/>
    <w:rsid w:val="00820672"/>
    <w:rsid w:val="0083634D"/>
    <w:rsid w:val="008A5C77"/>
    <w:rsid w:val="00950AB6"/>
    <w:rsid w:val="009D796F"/>
    <w:rsid w:val="00B62EE3"/>
    <w:rsid w:val="00C27592"/>
    <w:rsid w:val="00CA7331"/>
    <w:rsid w:val="00CD453B"/>
    <w:rsid w:val="00D44F4D"/>
    <w:rsid w:val="00DC5AAE"/>
    <w:rsid w:val="00E71988"/>
    <w:rsid w:val="00EA6244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E</cp:lastModifiedBy>
  <cp:revision>2</cp:revision>
  <cp:lastPrinted>2021-03-12T11:24:00Z</cp:lastPrinted>
  <dcterms:created xsi:type="dcterms:W3CDTF">2021-05-07T13:55:00Z</dcterms:created>
  <dcterms:modified xsi:type="dcterms:W3CDTF">2021-05-07T13:55:00Z</dcterms:modified>
</cp:coreProperties>
</file>