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CA" w:rsidRPr="00A306CA" w:rsidRDefault="00CF4F87" w:rsidP="00A306CA">
      <w:pPr>
        <w:spacing w:line="240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</w:t>
      </w:r>
      <w:r w:rsidRPr="00A306CA">
        <w:rPr>
          <w:color w:val="00B050"/>
          <w:sz w:val="28"/>
          <w:szCs w:val="28"/>
        </w:rPr>
        <w:t xml:space="preserve">– </w:t>
      </w:r>
      <w:r w:rsidR="00A306CA" w:rsidRPr="00A306CA">
        <w:rPr>
          <w:rFonts w:ascii="Times New Roman" w:hAnsi="Times New Roman"/>
          <w:sz w:val="28"/>
          <w:szCs w:val="28"/>
          <w:lang w:val="uk-UA"/>
        </w:rPr>
        <w:t>44510000-8 «Знаряддя</w:t>
      </w:r>
      <w:r w:rsidR="00A306CA">
        <w:rPr>
          <w:rFonts w:ascii="Times New Roman" w:hAnsi="Times New Roman"/>
          <w:sz w:val="28"/>
          <w:szCs w:val="28"/>
          <w:lang w:val="uk-UA"/>
        </w:rPr>
        <w:t>»</w:t>
      </w:r>
    </w:p>
    <w:p w:rsidR="00FB78BD" w:rsidRPr="00783BB0" w:rsidRDefault="00A306CA" w:rsidP="00A306CA">
      <w:pPr>
        <w:shd w:val="clear" w:color="auto" w:fill="FFFFFF"/>
        <w:tabs>
          <w:tab w:val="left" w:pos="612"/>
        </w:tabs>
        <w:ind w:left="612"/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інструмент сільськогосподарський</w:t>
      </w:r>
      <w:r w:rsidR="00FB78BD"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bookmarkStart w:id="0" w:name="_GoBack"/>
    <w:p w:rsidR="0016520D" w:rsidRPr="00217185" w:rsidRDefault="00217185" w:rsidP="000259B5">
      <w:pPr>
        <w:rPr>
          <w:rFonts w:ascii="Times New Roman" w:hAnsi="Times New Roman"/>
          <w:b/>
          <w:sz w:val="32"/>
          <w:szCs w:val="32"/>
          <w:lang w:val="uk-UA"/>
        </w:rPr>
      </w:pPr>
      <w:r w:rsidRPr="00217185">
        <w:rPr>
          <w:rFonts w:ascii="Times New Roman" w:hAnsi="Times New Roman"/>
          <w:b/>
          <w:sz w:val="32"/>
          <w:szCs w:val="32"/>
        </w:rPr>
        <w:fldChar w:fldCharType="begin"/>
      </w:r>
      <w:r w:rsidRPr="00217185">
        <w:rPr>
          <w:rFonts w:ascii="Times New Roman" w:hAnsi="Times New Roman"/>
          <w:b/>
          <w:sz w:val="32"/>
          <w:szCs w:val="32"/>
        </w:rPr>
        <w:instrText xml:space="preserve"> HYPERLINK "http://prozorro.gov.ua/tender/UA-2021-05-27-009799-b/" </w:instrText>
      </w:r>
      <w:r w:rsidRPr="00217185">
        <w:rPr>
          <w:rFonts w:ascii="Times New Roman" w:hAnsi="Times New Roman"/>
          <w:b/>
          <w:sz w:val="32"/>
          <w:szCs w:val="32"/>
        </w:rPr>
        <w:fldChar w:fldCharType="separate"/>
      </w:r>
      <w:r w:rsidRPr="00217185">
        <w:rPr>
          <w:rFonts w:ascii="Times New Roman" w:hAnsi="Times New Roman"/>
          <w:b/>
          <w:color w:val="0000FF"/>
          <w:sz w:val="32"/>
          <w:szCs w:val="32"/>
          <w:u w:val="single"/>
          <w:shd w:val="clear" w:color="auto" w:fill="FFFFFF"/>
        </w:rPr>
        <w:t>UA-2021-05-27-009799-b</w:t>
      </w:r>
      <w:r w:rsidRPr="00217185">
        <w:rPr>
          <w:rFonts w:ascii="Times New Roman" w:hAnsi="Times New Roman"/>
          <w:b/>
          <w:sz w:val="32"/>
          <w:szCs w:val="32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снігозбиральна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товщиною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1,0-</w:t>
                  </w:r>
                  <w:smartTag w:uri="urn:schemas-microsoft-com:office:smarttags" w:element="metricconverter">
                    <w:smartTagPr>
                      <w:attr w:name="ProductID" w:val="1,1 мм"/>
                    </w:smartTagPr>
                    <w:r w:rsidRPr="00463EBC">
                      <w:rPr>
                        <w:sz w:val="22"/>
                        <w:szCs w:val="22"/>
                      </w:rPr>
                      <w:t>1,1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шир.340±6мм, довж.350±6мм,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довж.1200мм,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совкова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шир.235±4мм, довж.275±4мм,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  <w:rPr>
                      <w:lang w:val="uk-UA"/>
                    </w:rPr>
                  </w:pPr>
                </w:p>
                <w:p w:rsidR="00A306CA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штикова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шир.210±4мм, довж.285±4мм,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r w:rsidRPr="007E73A6">
                    <w:t>Коса №8 з косовищем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Довжина косовища 1600-</w:t>
                  </w:r>
                  <w:smartTag w:uri="urn:schemas-microsoft-com:office:smarttags" w:element="metricconverter">
                    <w:smartTagPr>
                      <w:attr w:name="ProductID" w:val="18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1800 мм</w:t>
                    </w:r>
                  </w:smartTag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 Ф 35-</w:t>
                  </w:r>
                  <w:smartTag w:uri="urn:schemas-microsoft-com:office:smarttags" w:element="metricconverter">
                    <w:smartTagPr>
                      <w:attr w:name="ProductID" w:val="37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37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металеві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господарські</w:t>
                  </w:r>
                  <w:proofErr w:type="spellEnd"/>
                  <w:r w:rsidRPr="007E73A6">
                    <w:t xml:space="preserve"> з ручкою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Граблі виті, 12 зубів, держак Ф30 мм довжиною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веєрні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проволочні</w:t>
                  </w:r>
                  <w:proofErr w:type="spellEnd"/>
                  <w:r w:rsidRPr="007E73A6">
                    <w:t xml:space="preserve"> з </w:t>
                  </w:r>
                  <w:proofErr w:type="spellStart"/>
                  <w:r w:rsidRPr="007E73A6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Кількість прутів 15шт-18 </w:t>
                  </w:r>
                  <w:proofErr w:type="spellStart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регулюванням ширини робочої поверхні, довжина держака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</w:tbl>
          <w:p w:rsidR="000259B5" w:rsidRPr="002C5A09" w:rsidRDefault="000259B5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A306CA" w:rsidP="00A306CA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Інструмент сільськогосподарський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>необхідн</w:t>
            </w:r>
            <w:r>
              <w:rPr>
                <w:rFonts w:ascii="Times New Roman" w:hAnsi="Times New Roman"/>
                <w:lang w:val="uk-UA"/>
              </w:rPr>
              <w:t>ий</w:t>
            </w:r>
            <w:r w:rsidR="00B5561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A306CA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Інструмент сільськогосподарський </w:t>
            </w:r>
            <w:r>
              <w:rPr>
                <w:rFonts w:ascii="Times New Roman" w:hAnsi="Times New Roman"/>
                <w:lang w:val="uk-UA"/>
              </w:rPr>
              <w:t>необхідний 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0A25" w:rsidRPr="00CC0A25" w:rsidRDefault="00CC0A25" w:rsidP="00CC0A25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C0A25">
              <w:rPr>
                <w:rFonts w:ascii="Times New Roman" w:hAnsi="Times New Roman"/>
                <w:color w:val="000000"/>
                <w:lang w:val="uk-UA"/>
              </w:rPr>
              <w:t>491</w:t>
            </w:r>
            <w:r w:rsidRPr="00786B0C">
              <w:rPr>
                <w:rFonts w:ascii="Times New Roman" w:hAnsi="Times New Roman"/>
                <w:color w:val="000000"/>
              </w:rPr>
              <w:t> </w:t>
            </w:r>
            <w:r w:rsidRPr="00CC0A25">
              <w:rPr>
                <w:rFonts w:ascii="Times New Roman" w:hAnsi="Times New Roman"/>
                <w:color w:val="000000"/>
                <w:lang w:val="uk-UA"/>
              </w:rPr>
              <w:t>656,80 грн. з ПДВ (чотириста дев’яносто одна тисяча шістсот п’ятдесят шість гривень 80 копійок); 409 714,00 грн. без ПДВ (чотириста дев’ять  тисяч сімсот чотирнадцять гривень 00 копійок).</w:t>
            </w:r>
          </w:p>
          <w:p w:rsidR="00EA6244" w:rsidRPr="002F391C" w:rsidRDefault="00EA6244" w:rsidP="00CC0A2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17185"/>
    <w:rsid w:val="00220693"/>
    <w:rsid w:val="002C5A09"/>
    <w:rsid w:val="002F391C"/>
    <w:rsid w:val="006A7C5E"/>
    <w:rsid w:val="00950AB6"/>
    <w:rsid w:val="00A306CA"/>
    <w:rsid w:val="00B5561A"/>
    <w:rsid w:val="00CC0A25"/>
    <w:rsid w:val="00CF4F87"/>
    <w:rsid w:val="00D015DC"/>
    <w:rsid w:val="00D27AE9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2021-03-26T07:51:00Z</cp:lastPrinted>
  <dcterms:created xsi:type="dcterms:W3CDTF">2021-05-27T07:42:00Z</dcterms:created>
  <dcterms:modified xsi:type="dcterms:W3CDTF">2021-05-27T12:01:00Z</dcterms:modified>
</cp:coreProperties>
</file>