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F9A" w:rsidRDefault="00217542" w:rsidP="00CF5D50">
      <w:pPr>
        <w:jc w:val="center"/>
        <w:rPr>
          <w:b/>
          <w:sz w:val="28"/>
          <w:szCs w:val="28"/>
          <w:lang w:val="uk-UA"/>
        </w:rPr>
      </w:pPr>
      <w:r w:rsidRPr="00217542">
        <w:rPr>
          <w:b/>
          <w:sz w:val="28"/>
          <w:szCs w:val="28"/>
          <w:lang w:val="uk-UA"/>
        </w:rPr>
        <w:t>Код ДК 021-2015 – 15530000-2 Вершкове масло (Масло вершкове жирність 72,5%)</w:t>
      </w:r>
    </w:p>
    <w:p w:rsidR="00B72F9A" w:rsidRDefault="00217542" w:rsidP="00CF5D5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B72F9A" w:rsidRDefault="00B72F9A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B72F9A">
        <w:rPr>
          <w:b/>
          <w:sz w:val="28"/>
          <w:szCs w:val="28"/>
        </w:rPr>
        <w:t xml:space="preserve">Номер у </w:t>
      </w:r>
      <w:proofErr w:type="spellStart"/>
      <w:r w:rsidRPr="00B72F9A">
        <w:rPr>
          <w:b/>
          <w:sz w:val="28"/>
          <w:szCs w:val="28"/>
        </w:rPr>
        <w:t>Prozorro</w:t>
      </w:r>
      <w:proofErr w:type="spellEnd"/>
      <w:r w:rsidRPr="00B72F9A">
        <w:rPr>
          <w:b/>
          <w:sz w:val="28"/>
          <w:szCs w:val="28"/>
          <w:lang w:val="uk-UA"/>
        </w:rPr>
        <w:t xml:space="preserve">     </w:t>
      </w:r>
      <w:r w:rsidRPr="00B72F9A">
        <w:rPr>
          <w:b/>
          <w:sz w:val="28"/>
          <w:szCs w:val="28"/>
          <w:u w:val="single"/>
        </w:rPr>
        <w:t>UA-2021-06-24-001599-a</w:t>
      </w:r>
    </w:p>
    <w:p w:rsidR="00B72F9A" w:rsidRPr="00B72F9A" w:rsidRDefault="00B72F9A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72F9A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4E241D" w:rsidRPr="004E241D" w:rsidRDefault="004E241D" w:rsidP="000259B5">
            <w:pPr>
              <w:rPr>
                <w:sz w:val="22"/>
                <w:szCs w:val="22"/>
                <w:lang w:val="uk-UA"/>
              </w:rPr>
            </w:pPr>
            <w:r w:rsidRPr="004E241D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    1.</w:t>
            </w:r>
            <w:r w:rsidRPr="004E241D">
              <w:rPr>
                <w:sz w:val="22"/>
                <w:szCs w:val="22"/>
                <w:lang w:val="uk-UA"/>
              </w:rPr>
              <w:t xml:space="preserve"> Вершкове масло (Масло вершкове жирність 72,5%)</w:t>
            </w:r>
          </w:p>
          <w:p w:rsidR="00C37854" w:rsidRPr="004E241D" w:rsidRDefault="004E241D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lang w:val="uk-UA"/>
              </w:rPr>
            </w:pPr>
            <w:r>
              <w:rPr>
                <w:lang w:val="uk-UA"/>
              </w:rPr>
              <w:t>2.</w:t>
            </w:r>
            <w:r w:rsidR="00C37854" w:rsidRPr="004E241D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4E241D" w:rsidRDefault="004E241D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lang w:val="uk-UA"/>
              </w:rPr>
            </w:pPr>
            <w:r>
              <w:rPr>
                <w:lang w:val="uk-UA"/>
              </w:rPr>
              <w:t>3.</w:t>
            </w:r>
            <w:r w:rsidR="00C37854" w:rsidRPr="004E241D">
              <w:rPr>
                <w:lang w:val="uk-UA"/>
              </w:rPr>
              <w:t>Учасник гарантує якість тов</w:t>
            </w:r>
            <w:bookmarkStart w:id="0" w:name="_GoBack"/>
            <w:bookmarkEnd w:id="0"/>
            <w:r w:rsidR="00C37854" w:rsidRPr="004E241D">
              <w:rPr>
                <w:lang w:val="uk-UA"/>
              </w:rPr>
              <w:t>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4E241D" w:rsidRDefault="004E241D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lang w:val="uk-UA"/>
              </w:rPr>
            </w:pPr>
            <w:r>
              <w:rPr>
                <w:lang w:val="uk-UA"/>
              </w:rPr>
              <w:t>4.</w:t>
            </w:r>
            <w:r w:rsidR="00C37854" w:rsidRPr="004E241D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4E241D" w:rsidRDefault="004E241D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5.</w:t>
            </w:r>
            <w:r w:rsidR="00C37854" w:rsidRPr="004E241D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C37854" w:rsidRPr="004E241D">
              <w:rPr>
                <w:lang w:val="uk-UA"/>
              </w:rPr>
              <w:t>ПОСТАЧАЛЬНИКа</w:t>
            </w:r>
            <w:proofErr w:type="spellEnd"/>
            <w:r w:rsidR="00C37854" w:rsidRPr="004E241D">
              <w:rPr>
                <w:lang w:val="uk-UA"/>
              </w:rPr>
              <w:t xml:space="preserve">, </w:t>
            </w:r>
            <w:proofErr w:type="spellStart"/>
            <w:r w:rsidR="00C37854" w:rsidRPr="004E241D">
              <w:rPr>
                <w:lang w:val="uk-UA"/>
              </w:rPr>
              <w:t>завантажувально</w:t>
            </w:r>
            <w:proofErr w:type="spellEnd"/>
            <w:r w:rsidR="00C37854" w:rsidRPr="004E241D">
              <w:rPr>
                <w:lang w:val="uk-UA"/>
              </w:rPr>
              <w:t xml:space="preserve"> </w:t>
            </w:r>
            <w:proofErr w:type="spellStart"/>
            <w:r w:rsidR="00C37854" w:rsidRPr="004E241D">
              <w:rPr>
                <w:lang w:val="uk-UA"/>
              </w:rPr>
              <w:t>-розвантажувальні</w:t>
            </w:r>
            <w:proofErr w:type="spellEnd"/>
            <w:r w:rsidR="00C37854" w:rsidRPr="004E241D">
              <w:rPr>
                <w:lang w:val="uk-UA"/>
              </w:rPr>
              <w:t xml:space="preserve"> роботи за рахунок </w:t>
            </w:r>
            <w:proofErr w:type="spellStart"/>
            <w:r w:rsidR="00C37854" w:rsidRPr="004E241D">
              <w:rPr>
                <w:lang w:val="uk-UA"/>
              </w:rPr>
              <w:t>ПОСТАЧАЛЬНИКа</w:t>
            </w:r>
            <w:proofErr w:type="spellEnd"/>
            <w:r w:rsidR="00C37854" w:rsidRPr="004E241D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81198" w:rsidRPr="002F391C" w:rsidRDefault="001A70D6" w:rsidP="00C37854">
            <w:pPr>
              <w:rPr>
                <w:sz w:val="22"/>
                <w:szCs w:val="22"/>
                <w:lang w:val="uk-UA"/>
              </w:rPr>
            </w:pPr>
            <w:r w:rsidRPr="006E4D7C">
              <w:rPr>
                <w:rFonts w:ascii="Times New Roman" w:hAnsi="Times New Roman"/>
                <w:lang w:val="uk-UA" w:eastAsia="en-US"/>
              </w:rPr>
              <w:t xml:space="preserve">ДСТУ </w:t>
            </w:r>
            <w:r w:rsidR="004E241D" w:rsidRPr="006E4D7C">
              <w:rPr>
                <w:rFonts w:ascii="Times New Roman" w:hAnsi="Times New Roman"/>
                <w:lang w:val="uk-UA" w:eastAsia="en-US"/>
              </w:rPr>
              <w:t>4399:2005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A70D6" w:rsidP="001A70D6">
            <w:pPr>
              <w:rPr>
                <w:sz w:val="22"/>
                <w:szCs w:val="22"/>
                <w:lang w:val="uk-UA"/>
              </w:rPr>
            </w:pPr>
            <w:r w:rsidRPr="006E4D7C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56 459,04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грн. </w:t>
            </w:r>
            <w:r w:rsidR="00217542" w:rsidRPr="00217542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1A70D6"/>
    <w:rsid w:val="00217542"/>
    <w:rsid w:val="002B448E"/>
    <w:rsid w:val="002E44CC"/>
    <w:rsid w:val="002F391C"/>
    <w:rsid w:val="003171D0"/>
    <w:rsid w:val="004B4160"/>
    <w:rsid w:val="004E241D"/>
    <w:rsid w:val="005C7D5E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B72F9A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2021-03-09T12:42:00Z</cp:lastPrinted>
  <dcterms:created xsi:type="dcterms:W3CDTF">2021-03-09T12:43:00Z</dcterms:created>
  <dcterms:modified xsi:type="dcterms:W3CDTF">2021-06-24T11:32:00Z</dcterms:modified>
</cp:coreProperties>
</file>