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364D" w:rsidRDefault="00B5364D" w:rsidP="000B7713">
      <w:pPr>
        <w:jc w:val="center"/>
        <w:rPr>
          <w:rFonts w:ascii="Times New Roman" w:hAnsi="Times New Roman"/>
          <w:sz w:val="28"/>
          <w:szCs w:val="28"/>
        </w:rPr>
      </w:pPr>
      <w:r w:rsidRPr="00CF4917">
        <w:rPr>
          <w:rFonts w:ascii="Times New Roman" w:hAnsi="Times New Roman"/>
          <w:sz w:val="28"/>
          <w:szCs w:val="28"/>
        </w:rPr>
        <w:t>ДК 021-2015 – 39540000-9 «</w:t>
      </w:r>
      <w:proofErr w:type="spellStart"/>
      <w:r w:rsidRPr="00CF4917">
        <w:rPr>
          <w:rFonts w:ascii="Times New Roman" w:hAnsi="Times New Roman"/>
          <w:sz w:val="28"/>
          <w:szCs w:val="28"/>
        </w:rPr>
        <w:t>Вироби</w:t>
      </w:r>
      <w:proofErr w:type="spellEnd"/>
      <w:r w:rsidRPr="00CF4917">
        <w:rPr>
          <w:rFonts w:ascii="Times New Roman" w:hAnsi="Times New Roman"/>
          <w:sz w:val="28"/>
          <w:szCs w:val="28"/>
        </w:rPr>
        <w:t xml:space="preserve"> </w:t>
      </w:r>
      <w:proofErr w:type="spellStart"/>
      <w:proofErr w:type="gramStart"/>
      <w:r w:rsidRPr="00CF4917">
        <w:rPr>
          <w:rFonts w:ascii="Times New Roman" w:hAnsi="Times New Roman"/>
          <w:sz w:val="28"/>
          <w:szCs w:val="28"/>
        </w:rPr>
        <w:t>р</w:t>
      </w:r>
      <w:proofErr w:type="gramEnd"/>
      <w:r w:rsidRPr="00CF4917">
        <w:rPr>
          <w:rFonts w:ascii="Times New Roman" w:hAnsi="Times New Roman"/>
          <w:sz w:val="28"/>
          <w:szCs w:val="28"/>
        </w:rPr>
        <w:t>ізні</w:t>
      </w:r>
      <w:proofErr w:type="spellEnd"/>
      <w:r w:rsidRPr="00CF4917">
        <w:rPr>
          <w:rFonts w:ascii="Times New Roman" w:hAnsi="Times New Roman"/>
          <w:sz w:val="28"/>
          <w:szCs w:val="28"/>
        </w:rPr>
        <w:t xml:space="preserve"> з канату, </w:t>
      </w:r>
      <w:proofErr w:type="spellStart"/>
      <w:r w:rsidRPr="00CF4917">
        <w:rPr>
          <w:rFonts w:ascii="Times New Roman" w:hAnsi="Times New Roman"/>
          <w:sz w:val="28"/>
          <w:szCs w:val="28"/>
        </w:rPr>
        <w:t>мотузки</w:t>
      </w:r>
      <w:proofErr w:type="spellEnd"/>
      <w:r w:rsidRPr="00CF4917">
        <w:rPr>
          <w:rFonts w:ascii="Times New Roman" w:hAnsi="Times New Roman"/>
          <w:sz w:val="28"/>
          <w:szCs w:val="28"/>
        </w:rPr>
        <w:t xml:space="preserve">, шпагату та </w:t>
      </w:r>
      <w:proofErr w:type="spellStart"/>
      <w:r w:rsidRPr="00CF4917">
        <w:rPr>
          <w:rFonts w:ascii="Times New Roman" w:hAnsi="Times New Roman"/>
          <w:sz w:val="28"/>
          <w:szCs w:val="28"/>
        </w:rPr>
        <w:t>сітки</w:t>
      </w:r>
      <w:proofErr w:type="spellEnd"/>
      <w:r w:rsidRPr="00CF4917">
        <w:rPr>
          <w:rFonts w:ascii="Times New Roman" w:hAnsi="Times New Roman"/>
          <w:sz w:val="28"/>
          <w:szCs w:val="28"/>
        </w:rPr>
        <w:t>» (</w:t>
      </w:r>
      <w:r>
        <w:rPr>
          <w:rFonts w:ascii="Times New Roman" w:hAnsi="Times New Roman"/>
          <w:sz w:val="28"/>
          <w:szCs w:val="28"/>
          <w:lang w:val="uk-UA"/>
        </w:rPr>
        <w:t>с</w:t>
      </w:r>
      <w:r w:rsidRPr="00CF4917">
        <w:rPr>
          <w:rFonts w:ascii="Times New Roman" w:hAnsi="Times New Roman"/>
          <w:sz w:val="28"/>
          <w:szCs w:val="28"/>
        </w:rPr>
        <w:t>троп</w:t>
      </w:r>
      <w:r>
        <w:rPr>
          <w:rFonts w:ascii="Times New Roman" w:hAnsi="Times New Roman"/>
          <w:sz w:val="28"/>
          <w:szCs w:val="28"/>
        </w:rPr>
        <w:t>и</w:t>
      </w:r>
      <w:r w:rsidRPr="00CF4917">
        <w:rPr>
          <w:rFonts w:ascii="Times New Roman" w:hAnsi="Times New Roman"/>
          <w:sz w:val="28"/>
          <w:szCs w:val="28"/>
        </w:rPr>
        <w:t xml:space="preserve"> </w:t>
      </w:r>
      <w:proofErr w:type="spellStart"/>
      <w:r w:rsidRPr="00CF4917">
        <w:rPr>
          <w:rFonts w:ascii="Times New Roman" w:hAnsi="Times New Roman"/>
          <w:sz w:val="28"/>
          <w:szCs w:val="28"/>
        </w:rPr>
        <w:t>страхувальн</w:t>
      </w:r>
      <w:proofErr w:type="spellEnd"/>
      <w:r>
        <w:rPr>
          <w:rFonts w:ascii="Times New Roman" w:hAnsi="Times New Roman"/>
          <w:sz w:val="28"/>
          <w:szCs w:val="28"/>
          <w:lang w:val="uk-UA"/>
        </w:rPr>
        <w:t>і</w:t>
      </w:r>
      <w:r>
        <w:rPr>
          <w:rFonts w:ascii="Times New Roman" w:hAnsi="Times New Roman"/>
          <w:sz w:val="28"/>
          <w:szCs w:val="28"/>
        </w:rPr>
        <w:t>)</w:t>
      </w:r>
    </w:p>
    <w:tbl>
      <w:tblPr>
        <w:tblW w:w="15526" w:type="dxa"/>
        <w:tblCellSpacing w:w="15" w:type="dxa"/>
        <w:tblCellMar>
          <w:top w:w="15" w:type="dxa"/>
          <w:left w:w="15" w:type="dxa"/>
          <w:bottom w:w="15" w:type="dxa"/>
          <w:right w:w="15" w:type="dxa"/>
        </w:tblCellMar>
        <w:tblLook w:val="04A0" w:firstRow="1" w:lastRow="0" w:firstColumn="1" w:lastColumn="0" w:noHBand="0" w:noVBand="1"/>
      </w:tblPr>
      <w:tblGrid>
        <w:gridCol w:w="15526"/>
      </w:tblGrid>
      <w:tr w:rsidR="006D4568" w:rsidTr="006D4568">
        <w:trPr>
          <w:trHeight w:val="240"/>
          <w:tblCellSpacing w:w="15" w:type="dxa"/>
        </w:trPr>
        <w:tc>
          <w:tcPr>
            <w:tcW w:w="15466" w:type="dxa"/>
            <w:tcBorders>
              <w:bottom w:val="single" w:sz="6" w:space="0" w:color="DFDFDF"/>
            </w:tcBorders>
            <w:shd w:val="clear" w:color="auto" w:fill="FAFAFA"/>
            <w:tcMar>
              <w:top w:w="0" w:type="dxa"/>
              <w:left w:w="45" w:type="dxa"/>
              <w:bottom w:w="0" w:type="dxa"/>
              <w:right w:w="60" w:type="dxa"/>
            </w:tcMar>
            <w:hideMark/>
          </w:tcPr>
          <w:p w:rsidR="006D4568" w:rsidRDefault="006D4568" w:rsidP="006D4568">
            <w:pPr>
              <w:jc w:val="center"/>
              <w:rPr>
                <w:rFonts w:ascii="Verdana" w:hAnsi="Verdana"/>
                <w:color w:val="000000"/>
                <w:sz w:val="17"/>
                <w:szCs w:val="17"/>
              </w:rPr>
            </w:pPr>
            <w:hyperlink r:id="rId6" w:history="1">
              <w:r>
                <w:rPr>
                  <w:rFonts w:ascii="Verdana" w:hAnsi="Verdana"/>
                  <w:color w:val="0000FF"/>
                  <w:sz w:val="17"/>
                  <w:szCs w:val="17"/>
                  <w:u w:val="single"/>
                </w:rPr>
                <w:br/>
              </w:r>
              <w:r>
                <w:rPr>
                  <w:rStyle w:val="a3"/>
                  <w:rFonts w:ascii="Verdana" w:hAnsi="Verdana"/>
                  <w:sz w:val="17"/>
                  <w:szCs w:val="17"/>
                </w:rPr>
                <w:t>UA-2021-07-12-004212-a</w:t>
              </w:r>
            </w:hyperlink>
            <w:bookmarkStart w:id="0" w:name="_GoBack"/>
            <w:bookmarkEnd w:id="0"/>
          </w:p>
        </w:tc>
      </w:tr>
    </w:tbl>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D02C40" w:rsidRPr="006D4568" w:rsidTr="006156FB">
        <w:trPr>
          <w:trHeight w:val="590"/>
        </w:trPr>
        <w:tc>
          <w:tcPr>
            <w:tcW w:w="11874" w:type="dxa"/>
            <w:vAlign w:val="center"/>
          </w:tcPr>
          <w:p w:rsidR="00D02C40" w:rsidRPr="00750DC6" w:rsidRDefault="00750DC6" w:rsidP="004B5A6B">
            <w:pPr>
              <w:rPr>
                <w:rFonts w:ascii="Times New Roman" w:hAnsi="Times New Roman"/>
                <w:b/>
                <w:sz w:val="28"/>
                <w:szCs w:val="28"/>
              </w:rPr>
            </w:pPr>
            <w:r w:rsidRPr="00750DC6">
              <w:rPr>
                <w:rFonts w:ascii="Times New Roman" w:hAnsi="Times New Roman"/>
                <w:sz w:val="28"/>
                <w:szCs w:val="28"/>
              </w:rPr>
              <w:t>Строп канат</w:t>
            </w:r>
            <w:r w:rsidRPr="00750DC6">
              <w:rPr>
                <w:rFonts w:ascii="Times New Roman" w:hAnsi="Times New Roman"/>
                <w:sz w:val="28"/>
                <w:szCs w:val="28"/>
                <w:lang w:val="uk-UA"/>
              </w:rPr>
              <w:t>,</w:t>
            </w:r>
            <w:r w:rsidRPr="00750DC6">
              <w:rPr>
                <w:rFonts w:ascii="Times New Roman" w:hAnsi="Times New Roman"/>
                <w:sz w:val="28"/>
                <w:szCs w:val="28"/>
              </w:rPr>
              <w:t xml:space="preserve"> великий та </w:t>
            </w:r>
            <w:proofErr w:type="spellStart"/>
            <w:r w:rsidRPr="00750DC6">
              <w:rPr>
                <w:rFonts w:ascii="Times New Roman" w:hAnsi="Times New Roman"/>
                <w:sz w:val="28"/>
                <w:szCs w:val="28"/>
              </w:rPr>
              <w:t>малий</w:t>
            </w:r>
            <w:proofErr w:type="spellEnd"/>
            <w:r w:rsidRPr="00750DC6">
              <w:rPr>
                <w:rFonts w:ascii="Times New Roman" w:hAnsi="Times New Roman"/>
                <w:sz w:val="28"/>
                <w:szCs w:val="28"/>
              </w:rPr>
              <w:t xml:space="preserve"> </w:t>
            </w:r>
            <w:proofErr w:type="spellStart"/>
            <w:r w:rsidRPr="00750DC6">
              <w:rPr>
                <w:rFonts w:ascii="Times New Roman" w:hAnsi="Times New Roman"/>
                <w:sz w:val="28"/>
                <w:szCs w:val="28"/>
              </w:rPr>
              <w:t>караб</w:t>
            </w:r>
            <w:r w:rsidRPr="00750DC6">
              <w:rPr>
                <w:rFonts w:ascii="Times New Roman" w:hAnsi="Times New Roman"/>
                <w:sz w:val="28"/>
                <w:szCs w:val="28"/>
                <w:lang w:val="uk-UA"/>
              </w:rPr>
              <w:t>ін</w:t>
            </w:r>
            <w:proofErr w:type="spellEnd"/>
            <w:r w:rsidRPr="00750DC6">
              <w:rPr>
                <w:rFonts w:ascii="Times New Roman" w:hAnsi="Times New Roman"/>
                <w:sz w:val="28"/>
                <w:szCs w:val="28"/>
              </w:rPr>
              <w:t xml:space="preserve"> </w:t>
            </w:r>
            <w:r>
              <w:rPr>
                <w:rFonts w:ascii="Times New Roman" w:hAnsi="Times New Roman"/>
                <w:sz w:val="28"/>
                <w:szCs w:val="28"/>
              </w:rPr>
              <w:t>−</w:t>
            </w:r>
            <w:r w:rsidRPr="00750DC6">
              <w:rPr>
                <w:rFonts w:ascii="Times New Roman" w:hAnsi="Times New Roman"/>
                <w:sz w:val="28"/>
                <w:szCs w:val="28"/>
              </w:rPr>
              <w:t xml:space="preserve">75 </w:t>
            </w:r>
            <w:r>
              <w:rPr>
                <w:rFonts w:ascii="Times New Roman" w:hAnsi="Times New Roman"/>
                <w:sz w:val="28"/>
                <w:szCs w:val="28"/>
              </w:rPr>
              <w:t>шт.</w:t>
            </w:r>
          </w:p>
        </w:tc>
        <w:tc>
          <w:tcPr>
            <w:tcW w:w="3685" w:type="dxa"/>
            <w:vMerge w:val="restart"/>
          </w:tcPr>
          <w:p w:rsidR="00D02C40" w:rsidRPr="002F391C" w:rsidRDefault="00D02C40"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A53172" w:rsidRPr="00050CD7" w:rsidTr="00D02C40">
        <w:trPr>
          <w:trHeight w:val="1080"/>
        </w:trPr>
        <w:tc>
          <w:tcPr>
            <w:tcW w:w="11874" w:type="dxa"/>
          </w:tcPr>
          <w:p w:rsidR="00A53172" w:rsidRDefault="00A53172" w:rsidP="000259B5">
            <w:pPr>
              <w:rPr>
                <w:sz w:val="22"/>
                <w:szCs w:val="22"/>
                <w:u w:val="single"/>
                <w:lang w:val="uk-UA"/>
              </w:rPr>
            </w:pPr>
            <w:r w:rsidRPr="002F391C">
              <w:rPr>
                <w:sz w:val="22"/>
                <w:szCs w:val="22"/>
                <w:u w:val="single"/>
                <w:lang w:val="uk-UA"/>
              </w:rPr>
              <w:t>Якісні характеристики</w:t>
            </w:r>
          </w:p>
          <w:p w:rsidR="00AE7D5F" w:rsidRPr="002F391C" w:rsidRDefault="00750DC6" w:rsidP="00750DC6">
            <w:pPr>
              <w:pStyle w:val="a6"/>
            </w:pPr>
            <w:r>
              <w:rPr>
                <w:rFonts w:ascii="Times New Roman" w:hAnsi="Times New Roman"/>
              </w:rPr>
              <w:t xml:space="preserve">ДСТУ </w:t>
            </w:r>
            <w:r>
              <w:rPr>
                <w:rFonts w:ascii="Times New Roman" w:hAnsi="Times New Roman"/>
                <w:lang w:val="en-US"/>
              </w:rPr>
              <w:t>EN</w:t>
            </w:r>
            <w:r w:rsidRPr="00186E88">
              <w:rPr>
                <w:rFonts w:ascii="Times New Roman" w:hAnsi="Times New Roman"/>
              </w:rPr>
              <w:t xml:space="preserve"> </w:t>
            </w:r>
            <w:r>
              <w:rPr>
                <w:rFonts w:ascii="Times New Roman" w:hAnsi="Times New Roman"/>
              </w:rPr>
              <w:t xml:space="preserve">354:2017, ДСТУ </w:t>
            </w:r>
            <w:r>
              <w:rPr>
                <w:rFonts w:ascii="Times New Roman" w:hAnsi="Times New Roman"/>
                <w:lang w:val="en-US"/>
              </w:rPr>
              <w:t>EN</w:t>
            </w:r>
            <w:r w:rsidRPr="00186E88">
              <w:rPr>
                <w:rFonts w:ascii="Times New Roman" w:hAnsi="Times New Roman"/>
              </w:rPr>
              <w:t xml:space="preserve"> </w:t>
            </w:r>
            <w:r>
              <w:rPr>
                <w:rFonts w:ascii="Times New Roman" w:hAnsi="Times New Roman"/>
              </w:rPr>
              <w:t xml:space="preserve">358:2017 або НД виробника </w:t>
            </w:r>
          </w:p>
        </w:tc>
        <w:tc>
          <w:tcPr>
            <w:tcW w:w="3685" w:type="dxa"/>
            <w:vMerge/>
          </w:tcPr>
          <w:p w:rsidR="00A53172" w:rsidRPr="00E10BF5" w:rsidRDefault="00A53172" w:rsidP="000259B5">
            <w:pPr>
              <w:rPr>
                <w:color w:val="FF0000"/>
                <w:sz w:val="22"/>
                <w:szCs w:val="22"/>
                <w:lang w:val="uk-UA"/>
              </w:rPr>
            </w:pPr>
          </w:p>
        </w:tc>
      </w:tr>
      <w:tr w:rsidR="00A53172" w:rsidRPr="002F391C" w:rsidTr="004267C3">
        <w:trPr>
          <w:trHeight w:val="2114"/>
        </w:trPr>
        <w:tc>
          <w:tcPr>
            <w:tcW w:w="11874" w:type="dxa"/>
          </w:tcPr>
          <w:p w:rsidR="00A53172" w:rsidRDefault="00A53172" w:rsidP="000259B5">
            <w:pPr>
              <w:rPr>
                <w:sz w:val="22"/>
                <w:szCs w:val="22"/>
                <w:u w:val="single"/>
                <w:lang w:val="uk-UA"/>
              </w:rPr>
            </w:pPr>
            <w:r w:rsidRPr="002F391C">
              <w:rPr>
                <w:sz w:val="22"/>
                <w:szCs w:val="22"/>
                <w:u w:val="single"/>
                <w:lang w:val="uk-UA"/>
              </w:rPr>
              <w:t>Очікувана вартість</w:t>
            </w:r>
          </w:p>
          <w:p w:rsidR="00A53172" w:rsidRPr="002F391C" w:rsidRDefault="00750DC6" w:rsidP="000259B5">
            <w:pPr>
              <w:rPr>
                <w:sz w:val="22"/>
                <w:szCs w:val="22"/>
                <w:lang w:val="uk-UA"/>
              </w:rPr>
            </w:pPr>
            <w:r>
              <w:rPr>
                <w:rFonts w:ascii="Times New Roman" w:hAnsi="Times New Roman"/>
                <w:color w:val="000000"/>
                <w:sz w:val="22"/>
                <w:szCs w:val="22"/>
                <w:lang w:val="uk-UA"/>
              </w:rPr>
              <w:t>40 995,00</w:t>
            </w:r>
            <w:r w:rsidRPr="00F16911">
              <w:rPr>
                <w:rFonts w:ascii="Times New Roman" w:hAnsi="Times New Roman"/>
                <w:sz w:val="22"/>
                <w:szCs w:val="22"/>
                <w:lang w:val="uk-UA"/>
              </w:rPr>
              <w:t xml:space="preserve"> грн. з ПДВ (</w:t>
            </w:r>
            <w:r>
              <w:rPr>
                <w:rFonts w:ascii="Times New Roman" w:hAnsi="Times New Roman"/>
                <w:sz w:val="22"/>
                <w:szCs w:val="22"/>
                <w:lang w:val="uk-UA"/>
              </w:rPr>
              <w:t>сорок тисяч дев’ятсот дев’яносто п’ять гривень 00 копійок</w:t>
            </w:r>
            <w:r w:rsidRPr="00F16911">
              <w:rPr>
                <w:rFonts w:ascii="Times New Roman" w:hAnsi="Times New Roman"/>
                <w:sz w:val="22"/>
                <w:szCs w:val="22"/>
                <w:lang w:val="uk-UA"/>
              </w:rPr>
              <w:t xml:space="preserve">; </w:t>
            </w:r>
            <w:r>
              <w:rPr>
                <w:rFonts w:ascii="Times New Roman" w:hAnsi="Times New Roman"/>
                <w:sz w:val="22"/>
                <w:szCs w:val="22"/>
                <w:lang w:val="uk-UA"/>
              </w:rPr>
              <w:t xml:space="preserve">34 162,50 </w:t>
            </w:r>
            <w:r w:rsidRPr="00F16911">
              <w:rPr>
                <w:rFonts w:ascii="Times New Roman" w:hAnsi="Times New Roman"/>
                <w:sz w:val="22"/>
                <w:szCs w:val="22"/>
                <w:lang w:val="uk-UA"/>
              </w:rPr>
              <w:t>грн. без ПДВ (</w:t>
            </w:r>
            <w:r>
              <w:rPr>
                <w:rFonts w:ascii="Times New Roman" w:hAnsi="Times New Roman"/>
                <w:sz w:val="22"/>
                <w:szCs w:val="22"/>
                <w:lang w:val="uk-UA"/>
              </w:rPr>
              <w:t>тридцять чотири тисячі сто шістдесят дві гривні 50 копійок</w:t>
            </w:r>
            <w:r w:rsidRPr="00F16911">
              <w:rPr>
                <w:rFonts w:ascii="Times New Roman" w:hAnsi="Times New Roman"/>
                <w:sz w:val="22"/>
                <w:szCs w:val="22"/>
                <w:lang w:val="uk-UA"/>
              </w:rPr>
              <w:t>)</w:t>
            </w:r>
          </w:p>
        </w:tc>
        <w:tc>
          <w:tcPr>
            <w:tcW w:w="3685" w:type="dxa"/>
          </w:tcPr>
          <w:p w:rsidR="004267C3" w:rsidRPr="00E112CB" w:rsidRDefault="00A53172" w:rsidP="004267C3">
            <w:pPr>
              <w:rPr>
                <w:sz w:val="22"/>
                <w:szCs w:val="22"/>
                <w:lang w:val="uk-UA"/>
              </w:rPr>
            </w:pPr>
            <w:r w:rsidRPr="00E112CB">
              <w:rPr>
                <w:sz w:val="22"/>
                <w:szCs w:val="22"/>
                <w:lang w:val="uk-UA"/>
              </w:rPr>
              <w:t>За результатами маркетингового дослідження ринку, вартісних показників останньої</w:t>
            </w:r>
            <w:r w:rsidR="00692A4F" w:rsidRPr="00692A4F">
              <w:rPr>
                <w:sz w:val="22"/>
                <w:szCs w:val="22"/>
              </w:rPr>
              <w:t xml:space="preserve"> </w:t>
            </w:r>
            <w:r w:rsidR="00692A4F">
              <w:rPr>
                <w:sz w:val="22"/>
                <w:szCs w:val="22"/>
                <w:lang w:val="uk-UA"/>
              </w:rPr>
              <w:t>закупівлі</w:t>
            </w:r>
            <w:r w:rsidR="004267C3" w:rsidRPr="004267C3">
              <w:rPr>
                <w:sz w:val="22"/>
                <w:szCs w:val="22"/>
              </w:rPr>
              <w:t>.</w:t>
            </w:r>
            <w:r w:rsidRPr="00E112CB">
              <w:rPr>
                <w:sz w:val="22"/>
                <w:szCs w:val="22"/>
                <w:lang w:val="uk-UA"/>
              </w:rPr>
              <w:t xml:space="preserve"> </w:t>
            </w:r>
          </w:p>
          <w:p w:rsidR="00A53172" w:rsidRPr="00E112CB" w:rsidRDefault="00A53172" w:rsidP="00E112CB">
            <w:pPr>
              <w:rPr>
                <w:sz w:val="22"/>
                <w:szCs w:val="22"/>
                <w:lang w:val="uk-UA"/>
              </w:rPr>
            </w:pPr>
          </w:p>
        </w:tc>
      </w:tr>
    </w:tbl>
    <w:p w:rsidR="00241B52" w:rsidRPr="00692A4F" w:rsidRDefault="00692A4F" w:rsidP="000259B5">
      <w:pPr>
        <w:rPr>
          <w:sz w:val="22"/>
          <w:szCs w:val="22"/>
        </w:rPr>
      </w:pPr>
      <w:r w:rsidRPr="00692A4F">
        <w:rPr>
          <w:sz w:val="22"/>
          <w:szCs w:val="22"/>
        </w:rPr>
        <w:t xml:space="preserve"> </w:t>
      </w:r>
    </w:p>
    <w:sectPr w:rsidR="00241B52" w:rsidRPr="00692A4F"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50CD7"/>
    <w:rsid w:val="000B7713"/>
    <w:rsid w:val="000E044E"/>
    <w:rsid w:val="001551CA"/>
    <w:rsid w:val="001A3D52"/>
    <w:rsid w:val="001A7FA0"/>
    <w:rsid w:val="001D563B"/>
    <w:rsid w:val="00241B52"/>
    <w:rsid w:val="002F391C"/>
    <w:rsid w:val="003E0712"/>
    <w:rsid w:val="004267C3"/>
    <w:rsid w:val="004B3EB9"/>
    <w:rsid w:val="004B5A6B"/>
    <w:rsid w:val="0057578C"/>
    <w:rsid w:val="005B7385"/>
    <w:rsid w:val="005D0FA2"/>
    <w:rsid w:val="00675779"/>
    <w:rsid w:val="00692A4F"/>
    <w:rsid w:val="006D4568"/>
    <w:rsid w:val="007464F1"/>
    <w:rsid w:val="00750DC6"/>
    <w:rsid w:val="00753D5D"/>
    <w:rsid w:val="00767A79"/>
    <w:rsid w:val="00950AB6"/>
    <w:rsid w:val="009C1956"/>
    <w:rsid w:val="009C3B4B"/>
    <w:rsid w:val="00A3161F"/>
    <w:rsid w:val="00A53172"/>
    <w:rsid w:val="00A650E1"/>
    <w:rsid w:val="00A94874"/>
    <w:rsid w:val="00AE7D5F"/>
    <w:rsid w:val="00B25FF6"/>
    <w:rsid w:val="00B5364D"/>
    <w:rsid w:val="00CE4592"/>
    <w:rsid w:val="00D02C40"/>
    <w:rsid w:val="00E10BF5"/>
    <w:rsid w:val="00E112CB"/>
    <w:rsid w:val="00E61DD2"/>
    <w:rsid w:val="00EA6244"/>
    <w:rsid w:val="00FD78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 Spacing"/>
    <w:uiPriority w:val="99"/>
    <w:qFormat/>
    <w:rsid w:val="00AE7D5F"/>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0E0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0E044E"/>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 Spacing"/>
    <w:uiPriority w:val="99"/>
    <w:qFormat/>
    <w:rsid w:val="00AE7D5F"/>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0E0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0E044E"/>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912856611">
      <w:bodyDiv w:val="1"/>
      <w:marLeft w:val="0"/>
      <w:marRight w:val="0"/>
      <w:marTop w:val="0"/>
      <w:marBottom w:val="0"/>
      <w:divBdr>
        <w:top w:val="none" w:sz="0" w:space="0" w:color="auto"/>
        <w:left w:val="none" w:sz="0" w:space="0" w:color="auto"/>
        <w:bottom w:val="none" w:sz="0" w:space="0" w:color="auto"/>
        <w:right w:val="none" w:sz="0" w:space="0" w:color="auto"/>
      </w:divBdr>
      <w:divsChild>
        <w:div w:id="1566989369">
          <w:marLeft w:val="0"/>
          <w:marRight w:val="0"/>
          <w:marTop w:val="0"/>
          <w:marBottom w:val="0"/>
          <w:divBdr>
            <w:top w:val="none" w:sz="0" w:space="0" w:color="auto"/>
            <w:left w:val="none" w:sz="0" w:space="0" w:color="auto"/>
            <w:bottom w:val="none" w:sz="0" w:space="0" w:color="auto"/>
            <w:right w:val="none" w:sz="0" w:space="0" w:color="auto"/>
          </w:divBdr>
        </w:div>
      </w:divsChild>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7-12-004212-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157</Words>
  <Characters>901</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5</cp:revision>
  <cp:lastPrinted>2021-06-14T12:11:00Z</cp:lastPrinted>
  <dcterms:created xsi:type="dcterms:W3CDTF">2021-06-29T11:58:00Z</dcterms:created>
  <dcterms:modified xsi:type="dcterms:W3CDTF">2021-07-13T11:23:00Z</dcterms:modified>
</cp:coreProperties>
</file>