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6CD" w:rsidRPr="000276CD" w:rsidRDefault="00B211B9" w:rsidP="000276CD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0276CD" w:rsidRPr="009C4F69">
        <w:rPr>
          <w:sz w:val="32"/>
          <w:szCs w:val="32"/>
          <w:lang w:val="uk-UA"/>
        </w:rPr>
        <w:t xml:space="preserve">– </w:t>
      </w:r>
      <w:r w:rsidR="000276CD" w:rsidRPr="000276CD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0276CD" w:rsidRPr="000276CD">
        <w:rPr>
          <w:b/>
          <w:sz w:val="28"/>
          <w:szCs w:val="28"/>
          <w:lang w:val="uk-UA"/>
        </w:rPr>
        <w:t>комутування</w:t>
      </w:r>
      <w:proofErr w:type="spellEnd"/>
      <w:r w:rsidR="000276CD" w:rsidRPr="000276CD">
        <w:rPr>
          <w:b/>
          <w:sz w:val="28"/>
          <w:szCs w:val="28"/>
          <w:lang w:val="uk-UA"/>
        </w:rPr>
        <w:t xml:space="preserve"> та захисту електричних кіл»</w:t>
      </w:r>
    </w:p>
    <w:p w:rsidR="000259B5" w:rsidRDefault="000276CD" w:rsidP="000276CD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0276CD">
        <w:rPr>
          <w:rFonts w:ascii="Times New Roman" w:hAnsi="Times New Roman"/>
          <w:b/>
          <w:color w:val="000000"/>
          <w:sz w:val="28"/>
          <w:szCs w:val="28"/>
          <w:lang w:val="uk-UA"/>
        </w:rPr>
        <w:t>(</w:t>
      </w:r>
      <w:r w:rsidRPr="000276CD">
        <w:rPr>
          <w:b/>
          <w:sz w:val="28"/>
          <w:szCs w:val="28"/>
          <w:lang w:val="uk-UA"/>
        </w:rPr>
        <w:t>запобіжні пристрої в асортименті</w:t>
      </w:r>
      <w:r w:rsidRPr="000276CD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:rsidR="003A35B8" w:rsidRPr="003A35B8" w:rsidRDefault="003A35B8" w:rsidP="000276CD">
      <w:pPr>
        <w:jc w:val="center"/>
        <w:rPr>
          <w:rFonts w:ascii="Times New Roman" w:hAnsi="Times New Roman"/>
          <w:b/>
          <w:color w:val="000000"/>
          <w:sz w:val="16"/>
          <w:szCs w:val="16"/>
          <w:lang w:val="uk-UA"/>
        </w:rPr>
      </w:pPr>
      <w:bookmarkStart w:id="0" w:name="_GoBack"/>
      <w:bookmarkEnd w:id="0"/>
    </w:p>
    <w:p w:rsidR="003A35B8" w:rsidRPr="003A35B8" w:rsidRDefault="003A35B8" w:rsidP="000276CD">
      <w:pPr>
        <w:jc w:val="center"/>
        <w:rPr>
          <w:rFonts w:ascii="Times New Roman" w:hAnsi="Times New Roman"/>
          <w:lang w:val="uk-UA"/>
        </w:rPr>
      </w:pPr>
      <w:r w:rsidRPr="003A35B8">
        <w:rPr>
          <w:rFonts w:ascii="Times New Roman" w:hAnsi="Times New Roman"/>
        </w:rPr>
        <w:fldChar w:fldCharType="begin"/>
      </w:r>
      <w:r w:rsidRPr="003A35B8">
        <w:rPr>
          <w:rFonts w:ascii="Times New Roman" w:hAnsi="Times New Roman"/>
        </w:rPr>
        <w:instrText xml:space="preserve"> HYPERLINK "http://prozorro.gov.ua/tender/UA-2021-07-21-002643-a/" </w:instrText>
      </w:r>
      <w:r w:rsidRPr="003A35B8">
        <w:rPr>
          <w:rFonts w:ascii="Times New Roman" w:hAnsi="Times New Roman"/>
        </w:rPr>
        <w:fldChar w:fldCharType="separate"/>
      </w:r>
      <w:r w:rsidRPr="003A35B8">
        <w:rPr>
          <w:rStyle w:val="a3"/>
          <w:rFonts w:ascii="Times New Roman" w:hAnsi="Times New Roman"/>
          <w:color w:val="auto"/>
          <w:shd w:val="clear" w:color="auto" w:fill="FFFFFF"/>
        </w:rPr>
        <w:t>UA-2021-07-21-002643-a</w:t>
      </w:r>
      <w:r w:rsidRPr="003A35B8">
        <w:rPr>
          <w:rFonts w:ascii="Times New Roman" w:hAnsi="Times New Roman"/>
        </w:rPr>
        <w:fldChar w:fldCharType="end"/>
      </w:r>
    </w:p>
    <w:p w:rsidR="003A35B8" w:rsidRPr="003A35B8" w:rsidRDefault="003A35B8" w:rsidP="000276CD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4219"/>
        <w:gridCol w:w="4820"/>
        <w:gridCol w:w="6597"/>
      </w:tblGrid>
      <w:tr w:rsidR="000276CD" w:rsidTr="00C83995">
        <w:tc>
          <w:tcPr>
            <w:tcW w:w="9039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97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76CD" w:rsidRPr="00C83995" w:rsidTr="00C83995">
        <w:tc>
          <w:tcPr>
            <w:tcW w:w="4219" w:type="dxa"/>
            <w:vAlign w:val="center"/>
          </w:tcPr>
          <w:p w:rsidR="000276CD" w:rsidRPr="00C83995" w:rsidRDefault="000276CD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0276CD" w:rsidRPr="00C83995" w:rsidRDefault="000276CD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0276CD" w:rsidRPr="00C83995" w:rsidRDefault="000276CD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- 6</w:t>
            </w:r>
          </w:p>
        </w:tc>
        <w:tc>
          <w:tcPr>
            <w:tcW w:w="6597" w:type="dxa"/>
          </w:tcPr>
          <w:p w:rsidR="000276CD" w:rsidRPr="00C83995" w:rsidRDefault="00C83995" w:rsidP="00C83995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      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- 10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15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rPr>
          <w:trHeight w:val="966"/>
        </w:trPr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25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35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60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 xml:space="preserve"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</w:t>
            </w:r>
            <w:r w:rsidRPr="00C83995">
              <w:rPr>
                <w:rFonts w:ascii="Times New Roman" w:hAnsi="Times New Roman"/>
                <w:lang w:val="uk-UA"/>
              </w:rPr>
              <w:lastRenderedPageBreak/>
              <w:t>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rPr>
          <w:trHeight w:val="718"/>
        </w:trPr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lastRenderedPageBreak/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lang w:val="uk-UA"/>
              </w:rPr>
              <w:t xml:space="preserve"> </w:t>
            </w: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80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lang w:val="uk-UA"/>
              </w:rPr>
              <w:t xml:space="preserve"> </w:t>
            </w: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100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lang w:val="uk-UA"/>
              </w:rPr>
              <w:t xml:space="preserve"> </w:t>
            </w: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125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lang w:val="uk-UA"/>
              </w:rPr>
              <w:t xml:space="preserve"> </w:t>
            </w: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160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lang w:val="uk-UA"/>
              </w:rPr>
              <w:t xml:space="preserve"> </w:t>
            </w: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200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Запобіжник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і напруга запобіжника - ПР-2 6-15А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lastRenderedPageBreak/>
              <w:t>Запобіжник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і напруга запобіжника - ПР-2 15-60А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Запобіжник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і напруга запобіжника - ПР-2 60-100А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Запобіжник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і напруга запобіжника - ПР-2 100-200А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 xml:space="preserve">Запобіжник </w:t>
            </w:r>
          </w:p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 xml:space="preserve">ПН-2 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вставки: 100 А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Номінальна напруга ~ AC - DC: ~ 380В - 220В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 xml:space="preserve">Запобіжник </w:t>
            </w:r>
          </w:p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>ПН-2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вставки: 250 А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Номінальна напруга ~ AC - DC: ~ 380В - 220В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 xml:space="preserve">Запобіжник </w:t>
            </w:r>
          </w:p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>ПН-2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вставки: 400 А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Номінальна напруга ~ AC - DC: ~ 380В - 220В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</w:tcPr>
          <w:p w:rsidR="00C83995" w:rsidRPr="00C83995" w:rsidRDefault="00C83995" w:rsidP="006D450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Запобіжник ПК</w:t>
            </w:r>
            <w:r w:rsidRPr="00C83995">
              <w:rPr>
                <w:rFonts w:ascii="Times New Roman" w:hAnsi="Times New Roman"/>
              </w:rPr>
              <w:t>Э 117-6-80-20 У2</w:t>
            </w:r>
          </w:p>
        </w:tc>
        <w:tc>
          <w:tcPr>
            <w:tcW w:w="4820" w:type="dxa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Номінальна напруга, кВ - 6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Максимальна робоча напруга, кВ- 7,2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Номінальний </w:t>
            </w:r>
            <w:proofErr w:type="spellStart"/>
            <w:r w:rsidRPr="00C83995">
              <w:rPr>
                <w:rFonts w:ascii="Times New Roman" w:hAnsi="Times New Roman"/>
                <w:lang w:val="uk-UA"/>
              </w:rPr>
              <w:t>ток</w:t>
            </w:r>
            <w:proofErr w:type="spellEnd"/>
            <w:r w:rsidRPr="00C83995">
              <w:rPr>
                <w:rFonts w:ascii="Times New Roman" w:hAnsi="Times New Roman"/>
                <w:lang w:val="uk-UA"/>
              </w:rPr>
              <w:t>, А - 80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lastRenderedPageBreak/>
              <w:t>Номінальний струм відключення, кА -20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Мінімальний струм відключення, А -800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Потужність втрат, Вт -120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lastRenderedPageBreak/>
              <w:t xml:space="preserve"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</w:t>
            </w:r>
            <w:r w:rsidRPr="00C83995">
              <w:rPr>
                <w:rFonts w:ascii="Times New Roman" w:hAnsi="Times New Roman"/>
                <w:lang w:val="uk-UA"/>
              </w:rPr>
              <w:lastRenderedPageBreak/>
              <w:t>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0276CD" w:rsidRPr="00C8399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lastRenderedPageBreak/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597" w:type="dxa"/>
          </w:tcPr>
          <w:p w:rsidR="000276CD" w:rsidRPr="00C83995" w:rsidRDefault="000276CD" w:rsidP="00C83995">
            <w:pPr>
              <w:jc w:val="both"/>
              <w:rPr>
                <w:b/>
                <w:lang w:val="uk-UA"/>
              </w:rPr>
            </w:pPr>
          </w:p>
        </w:tc>
      </w:tr>
      <w:tr w:rsidR="000276CD" w:rsidRPr="00C8399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83995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</w:t>
            </w:r>
            <w:r w:rsidRPr="00C83995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C83995">
              <w:rPr>
                <w:rFonts w:ascii="Times New Roman" w:hAnsi="Times New Roman"/>
                <w:lang w:val="uk-UA"/>
              </w:rPr>
              <w:t>.</w:t>
            </w:r>
          </w:p>
          <w:p w:rsidR="000276CD" w:rsidRPr="00C83995" w:rsidRDefault="000276CD" w:rsidP="00420BBC">
            <w:pPr>
              <w:autoSpaceDE/>
              <w:adjustRightInd/>
              <w:ind w:firstLine="708"/>
              <w:jc w:val="both"/>
              <w:rPr>
                <w:lang w:val="uk-UA"/>
              </w:rPr>
            </w:pPr>
          </w:p>
        </w:tc>
        <w:tc>
          <w:tcPr>
            <w:tcW w:w="6597" w:type="dxa"/>
          </w:tcPr>
          <w:p w:rsidR="000276CD" w:rsidRPr="00C83995" w:rsidRDefault="00C83995" w:rsidP="00C83995">
            <w:pPr>
              <w:jc w:val="both"/>
              <w:rPr>
                <w:b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0276CD" w:rsidRPr="00C8399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0276CD" w:rsidRPr="00C83995" w:rsidRDefault="000276CD" w:rsidP="00420BBC">
            <w:pPr>
              <w:rPr>
                <w:u w:val="single"/>
                <w:lang w:val="uk-UA"/>
              </w:rPr>
            </w:pPr>
          </w:p>
          <w:p w:rsidR="008930F0" w:rsidRPr="00354554" w:rsidRDefault="008930F0" w:rsidP="008930F0">
            <w:pPr>
              <w:shd w:val="clear" w:color="auto" w:fill="FFFFFF"/>
              <w:jc w:val="both"/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188 800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92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сто вісімдесят вісім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вісімсот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92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 коп.); </w:t>
            </w:r>
          </w:p>
          <w:p w:rsidR="000276CD" w:rsidRPr="00C83995" w:rsidRDefault="008930F0" w:rsidP="008930F0">
            <w:pPr>
              <w:shd w:val="clear" w:color="auto" w:fill="FFFFFF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157 334,10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сто п’ятдесят сім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триста тридцять чотири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1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0 коп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.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).</w:t>
            </w:r>
            <w:r w:rsidR="000276CD" w:rsidRPr="00C83995">
              <w:rPr>
                <w:rFonts w:ascii="Times New Roman" w:hAnsi="Times New Roman"/>
                <w:lang w:val="uk-UA"/>
              </w:rPr>
              <w:t>).</w:t>
            </w:r>
          </w:p>
          <w:p w:rsidR="000276CD" w:rsidRPr="00C83995" w:rsidRDefault="000276CD" w:rsidP="00771B57">
            <w:pPr>
              <w:rPr>
                <w:lang w:val="uk-UA"/>
              </w:rPr>
            </w:pPr>
          </w:p>
        </w:tc>
        <w:tc>
          <w:tcPr>
            <w:tcW w:w="6597" w:type="dxa"/>
          </w:tcPr>
          <w:p w:rsidR="000276CD" w:rsidRPr="00C83995" w:rsidRDefault="000276CD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0259B5">
      <w:pPr>
        <w:rPr>
          <w:sz w:val="22"/>
          <w:szCs w:val="22"/>
          <w:lang w:val="uk-UA"/>
        </w:rPr>
      </w:pPr>
    </w:p>
    <w:sectPr w:rsidR="008D6146" w:rsidRPr="00C83995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2F391C"/>
    <w:rsid w:val="0030523B"/>
    <w:rsid w:val="003A35B8"/>
    <w:rsid w:val="00421E69"/>
    <w:rsid w:val="006D11A9"/>
    <w:rsid w:val="0071594B"/>
    <w:rsid w:val="00771B57"/>
    <w:rsid w:val="00855AFB"/>
    <w:rsid w:val="008930F0"/>
    <w:rsid w:val="008D6146"/>
    <w:rsid w:val="00950AB6"/>
    <w:rsid w:val="00B211B9"/>
    <w:rsid w:val="00B56BBC"/>
    <w:rsid w:val="00C83995"/>
    <w:rsid w:val="00CB70C7"/>
    <w:rsid w:val="00D15BB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0774A-95EC-4D91-A5EB-03C182C43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1431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</cp:revision>
  <cp:lastPrinted>2021-07-21T10:16:00Z</cp:lastPrinted>
  <dcterms:created xsi:type="dcterms:W3CDTF">2021-05-20T12:04:00Z</dcterms:created>
  <dcterms:modified xsi:type="dcterms:W3CDTF">2021-07-22T11:51:00Z</dcterms:modified>
</cp:coreProperties>
</file>