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A8A" w:rsidRDefault="00B211B9" w:rsidP="00DF1E7E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2A2F4B" w:rsidRPr="002A2F4B">
        <w:rPr>
          <w:rFonts w:cs="Times New Roman CYR"/>
          <w:b/>
          <w:sz w:val="32"/>
          <w:szCs w:val="32"/>
          <w:lang w:val="uk-UA"/>
        </w:rPr>
        <w:t>39710000-2</w:t>
      </w:r>
      <w:r w:rsidR="002A2F4B" w:rsidRPr="002A2F4B">
        <w:rPr>
          <w:b/>
          <w:color w:val="000000"/>
          <w:sz w:val="32"/>
          <w:szCs w:val="32"/>
          <w:lang w:val="uk-UA"/>
        </w:rPr>
        <w:t xml:space="preserve"> «</w:t>
      </w:r>
      <w:r w:rsidR="002A2F4B" w:rsidRPr="002A2F4B">
        <w:rPr>
          <w:rFonts w:cs="Times New Roman CYR"/>
          <w:b/>
          <w:sz w:val="32"/>
          <w:szCs w:val="32"/>
          <w:lang w:val="uk-UA"/>
        </w:rPr>
        <w:t>Електричні побутові прилади</w:t>
      </w:r>
      <w:r w:rsidR="002A2F4B" w:rsidRPr="002A2F4B">
        <w:rPr>
          <w:b/>
          <w:color w:val="000000"/>
          <w:sz w:val="32"/>
          <w:szCs w:val="32"/>
          <w:lang w:val="uk-UA"/>
        </w:rPr>
        <w:t xml:space="preserve">» </w:t>
      </w:r>
      <w:r w:rsidR="002A2F4B" w:rsidRPr="002A2F4B">
        <w:rPr>
          <w:rFonts w:ascii="Times New Roman" w:hAnsi="Times New Roman"/>
          <w:b/>
          <w:sz w:val="32"/>
          <w:szCs w:val="32"/>
          <w:lang w:val="uk-UA"/>
        </w:rPr>
        <w:t xml:space="preserve">(Побутова </w:t>
      </w:r>
      <w:proofErr w:type="gramStart"/>
      <w:r w:rsidR="002A2F4B" w:rsidRPr="002A2F4B">
        <w:rPr>
          <w:rFonts w:ascii="Times New Roman" w:hAnsi="Times New Roman"/>
          <w:b/>
          <w:sz w:val="32"/>
          <w:szCs w:val="32"/>
          <w:lang w:val="uk-UA"/>
        </w:rPr>
        <w:t>техн</w:t>
      </w:r>
      <w:proofErr w:type="gramEnd"/>
      <w:r w:rsidR="002A2F4B" w:rsidRPr="002A2F4B">
        <w:rPr>
          <w:rFonts w:ascii="Times New Roman" w:hAnsi="Times New Roman"/>
          <w:b/>
          <w:sz w:val="32"/>
          <w:szCs w:val="32"/>
          <w:lang w:val="uk-UA"/>
        </w:rPr>
        <w:t>іка (пральні машини)</w:t>
      </w:r>
    </w:p>
    <w:p w:rsidR="000B34C4" w:rsidRPr="000B34C4" w:rsidRDefault="000B34C4" w:rsidP="000B34C4">
      <w:pPr>
        <w:jc w:val="center"/>
        <w:rPr>
          <w:rFonts w:ascii="Times New Roman" w:hAnsi="Times New Roman"/>
          <w:sz w:val="28"/>
          <w:szCs w:val="28"/>
        </w:rPr>
      </w:pPr>
      <w:hyperlink r:id="rId6" w:history="1">
        <w:r w:rsidRPr="000B34C4">
          <w:rPr>
            <w:rFonts w:ascii="Times New Roman" w:hAnsi="Times New Roman"/>
            <w:sz w:val="28"/>
            <w:szCs w:val="28"/>
            <w:u w:val="single"/>
          </w:rPr>
          <w:br/>
        </w:r>
        <w:bookmarkStart w:id="0" w:name="_GoBack"/>
        <w:bookmarkEnd w:id="0"/>
        <w:r w:rsidRPr="000B34C4">
          <w:rPr>
            <w:rStyle w:val="a3"/>
            <w:rFonts w:ascii="Times New Roman" w:hAnsi="Times New Roman"/>
            <w:color w:val="auto"/>
            <w:sz w:val="28"/>
            <w:szCs w:val="28"/>
          </w:rPr>
          <w:t>UA-2021-07-23-007227-b</w:t>
        </w:r>
      </w:hyperlink>
    </w:p>
    <w:p w:rsidR="000B34C4" w:rsidRDefault="000B34C4" w:rsidP="00DF1E7E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2A2F4B" w:rsidRPr="002A2F4B" w:rsidRDefault="002A2F4B" w:rsidP="00DF1E7E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2660"/>
        <w:gridCol w:w="6804"/>
        <w:gridCol w:w="6172"/>
      </w:tblGrid>
      <w:tr w:rsidR="000276CD" w:rsidTr="002A2F4B">
        <w:tc>
          <w:tcPr>
            <w:tcW w:w="9464" w:type="dxa"/>
            <w:gridSpan w:val="2"/>
          </w:tcPr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72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DF1E7E" w:rsidRPr="00C83995" w:rsidTr="002A2F4B">
        <w:tc>
          <w:tcPr>
            <w:tcW w:w="2660" w:type="dxa"/>
            <w:vAlign w:val="center"/>
          </w:tcPr>
          <w:p w:rsidR="00DF1E7E" w:rsidRPr="004577AF" w:rsidRDefault="002A2F4B" w:rsidP="00B232FE">
            <w:pPr>
              <w:jc w:val="center"/>
              <w:rPr>
                <w:lang w:val="uk-UA"/>
              </w:rPr>
            </w:pPr>
            <w:r>
              <w:rPr>
                <w:bCs/>
                <w:lang w:val="uk-UA"/>
              </w:rPr>
              <w:t>Пральна машина з сушкою</w:t>
            </w:r>
          </w:p>
        </w:tc>
        <w:tc>
          <w:tcPr>
            <w:tcW w:w="6804" w:type="dxa"/>
          </w:tcPr>
          <w:p w:rsidR="00DF1E7E" w:rsidRDefault="00DF1E7E" w:rsidP="00140A5F">
            <w:pPr>
              <w:rPr>
                <w:rFonts w:ascii="Times New Roman" w:hAnsi="Times New Roman"/>
                <w:shd w:val="clear" w:color="auto" w:fill="FFFFFF"/>
                <w:lang w:val="uk-UA"/>
              </w:rPr>
            </w:pPr>
          </w:p>
          <w:p w:rsidR="002A2F4B" w:rsidRDefault="002A2F4B" w:rsidP="002A2F4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BA3A28">
              <w:rPr>
                <w:rFonts w:ascii="Times New Roman" w:hAnsi="Times New Roman"/>
                <w:i/>
                <w:color w:val="202124"/>
                <w:lang w:val="uk-UA"/>
              </w:rPr>
              <w:t>Тип машини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 xml:space="preserve">: прально-сушильна </w:t>
            </w:r>
          </w:p>
          <w:p w:rsidR="002A2F4B" w:rsidRDefault="002A2F4B" w:rsidP="002A2F4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BA3A28">
              <w:rPr>
                <w:rFonts w:ascii="Times New Roman" w:hAnsi="Times New Roman"/>
                <w:i/>
                <w:color w:val="202124"/>
                <w:lang w:val="uk-UA"/>
              </w:rPr>
              <w:t>Двигун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 xml:space="preserve">: </w:t>
            </w:r>
            <w:proofErr w:type="spellStart"/>
            <w:r w:rsidRPr="00292FE0">
              <w:rPr>
                <w:rFonts w:ascii="Times New Roman" w:hAnsi="Times New Roman"/>
                <w:color w:val="202124"/>
                <w:lang w:val="uk-UA"/>
              </w:rPr>
              <w:t>інверторний</w:t>
            </w:r>
            <w:proofErr w:type="spellEnd"/>
            <w:r w:rsidRPr="00292FE0">
              <w:rPr>
                <w:rFonts w:ascii="Times New Roman" w:hAnsi="Times New Roman"/>
                <w:color w:val="202124"/>
                <w:lang w:val="uk-UA"/>
              </w:rPr>
              <w:t xml:space="preserve"> </w:t>
            </w:r>
          </w:p>
          <w:p w:rsidR="002A2F4B" w:rsidRDefault="002A2F4B" w:rsidP="002A2F4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BA3A28">
              <w:rPr>
                <w:rFonts w:ascii="Times New Roman" w:hAnsi="Times New Roman"/>
                <w:i/>
                <w:color w:val="202124"/>
                <w:lang w:val="uk-UA"/>
              </w:rPr>
              <w:t>Тип завантаження білизни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 xml:space="preserve">: фронтальний </w:t>
            </w:r>
          </w:p>
          <w:p w:rsidR="002A2F4B" w:rsidRDefault="002A2F4B" w:rsidP="002A2F4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BA3A28">
              <w:rPr>
                <w:rFonts w:ascii="Times New Roman" w:hAnsi="Times New Roman"/>
                <w:i/>
                <w:color w:val="202124"/>
                <w:lang w:val="uk-UA"/>
              </w:rPr>
              <w:t>Максимальне завантаження білизни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 xml:space="preserve">: </w:t>
            </w:r>
            <w:r>
              <w:rPr>
                <w:rFonts w:ascii="Times New Roman" w:hAnsi="Times New Roman"/>
                <w:color w:val="202124"/>
                <w:lang w:val="uk-UA"/>
              </w:rPr>
              <w:t xml:space="preserve">не менше 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 xml:space="preserve">7 кг </w:t>
            </w:r>
          </w:p>
          <w:p w:rsidR="002A2F4B" w:rsidRDefault="002A2F4B" w:rsidP="002A2F4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BA3A28">
              <w:rPr>
                <w:rFonts w:ascii="Times New Roman" w:hAnsi="Times New Roman"/>
                <w:i/>
                <w:color w:val="202124"/>
                <w:lang w:val="uk-UA"/>
              </w:rPr>
              <w:t xml:space="preserve">Максимальна швидкість </w:t>
            </w:r>
            <w:proofErr w:type="spellStart"/>
            <w:r w:rsidRPr="00BA3A28">
              <w:rPr>
                <w:rFonts w:ascii="Times New Roman" w:hAnsi="Times New Roman"/>
                <w:i/>
                <w:color w:val="202124"/>
                <w:lang w:val="uk-UA"/>
              </w:rPr>
              <w:t>віджиму</w:t>
            </w:r>
            <w:proofErr w:type="spellEnd"/>
            <w:r w:rsidRPr="00BA3A28">
              <w:rPr>
                <w:rFonts w:ascii="Times New Roman" w:hAnsi="Times New Roman"/>
                <w:i/>
                <w:color w:val="202124"/>
                <w:lang w:val="uk-UA"/>
              </w:rPr>
              <w:t>:</w:t>
            </w:r>
            <w:r>
              <w:rPr>
                <w:rFonts w:ascii="Times New Roman" w:hAnsi="Times New Roman"/>
                <w:color w:val="202124"/>
                <w:lang w:val="uk-UA"/>
              </w:rPr>
              <w:t xml:space="preserve"> не менше 1400 б./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 xml:space="preserve">хв </w:t>
            </w:r>
          </w:p>
          <w:p w:rsidR="002A2F4B" w:rsidRDefault="002A2F4B" w:rsidP="002A2F4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BA3A28">
              <w:rPr>
                <w:rFonts w:ascii="Times New Roman" w:hAnsi="Times New Roman"/>
                <w:i/>
                <w:color w:val="202124"/>
                <w:lang w:val="uk-UA"/>
              </w:rPr>
              <w:t>Витрата води за цикл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>: 4</w:t>
            </w:r>
            <w:r>
              <w:rPr>
                <w:rFonts w:ascii="Times New Roman" w:hAnsi="Times New Roman"/>
                <w:color w:val="202124"/>
                <w:lang w:val="uk-UA"/>
              </w:rPr>
              <w:t>0-50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 xml:space="preserve"> л </w:t>
            </w:r>
          </w:p>
          <w:p w:rsidR="002A2F4B" w:rsidRDefault="002A2F4B" w:rsidP="002A2F4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BA3A28">
              <w:rPr>
                <w:rFonts w:ascii="Times New Roman" w:hAnsi="Times New Roman"/>
                <w:i/>
                <w:color w:val="202124"/>
                <w:lang w:val="uk-UA"/>
              </w:rPr>
              <w:t>Клас сушки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 xml:space="preserve">: </w:t>
            </w:r>
            <w:r>
              <w:rPr>
                <w:rFonts w:ascii="Times New Roman" w:hAnsi="Times New Roman"/>
                <w:color w:val="202124"/>
                <w:lang w:val="uk-UA"/>
              </w:rPr>
              <w:t xml:space="preserve">не менше 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 xml:space="preserve">A </w:t>
            </w:r>
          </w:p>
          <w:p w:rsidR="002A2F4B" w:rsidRDefault="002A2F4B" w:rsidP="002A2F4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BA3A28">
              <w:rPr>
                <w:rFonts w:ascii="Times New Roman" w:hAnsi="Times New Roman"/>
                <w:i/>
                <w:color w:val="202124"/>
                <w:lang w:val="uk-UA"/>
              </w:rPr>
              <w:t>Матеріал барабана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 xml:space="preserve">: нержавіюча сталь </w:t>
            </w:r>
            <w:r w:rsidRPr="00BA3A28">
              <w:rPr>
                <w:rFonts w:ascii="Times New Roman" w:hAnsi="Times New Roman"/>
                <w:i/>
                <w:color w:val="202124"/>
                <w:lang w:val="uk-UA"/>
              </w:rPr>
              <w:t>Обсяг барабана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>: 6</w:t>
            </w:r>
            <w:r>
              <w:rPr>
                <w:rFonts w:ascii="Times New Roman" w:hAnsi="Times New Roman"/>
                <w:color w:val="202124"/>
                <w:lang w:val="uk-UA"/>
              </w:rPr>
              <w:t>0-70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 xml:space="preserve"> л </w:t>
            </w:r>
          </w:p>
          <w:p w:rsidR="002A2F4B" w:rsidRDefault="002A2F4B" w:rsidP="002A2F4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BA3A28">
              <w:rPr>
                <w:rFonts w:ascii="Times New Roman" w:hAnsi="Times New Roman"/>
                <w:i/>
                <w:color w:val="202124"/>
                <w:lang w:val="uk-UA"/>
              </w:rPr>
              <w:t>Режими сушки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 xml:space="preserve">: швидка сушка, в шафу, під праску, стандарт </w:t>
            </w:r>
          </w:p>
          <w:p w:rsidR="002A2F4B" w:rsidRPr="00292FE0" w:rsidRDefault="002A2F4B" w:rsidP="002A2F4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BA3A28">
              <w:rPr>
                <w:rFonts w:ascii="Times New Roman" w:hAnsi="Times New Roman"/>
                <w:i/>
                <w:color w:val="202124"/>
                <w:lang w:val="uk-UA"/>
              </w:rPr>
              <w:t>Максимальне завантаження білизни для сушки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 xml:space="preserve">: </w:t>
            </w:r>
            <w:r>
              <w:rPr>
                <w:rFonts w:ascii="Times New Roman" w:hAnsi="Times New Roman"/>
                <w:color w:val="202124"/>
                <w:lang w:val="uk-UA"/>
              </w:rPr>
              <w:t>не менше 4кг</w:t>
            </w:r>
          </w:p>
          <w:p w:rsidR="00DF1E7E" w:rsidRPr="00F06601" w:rsidRDefault="00DF1E7E" w:rsidP="00140A5F">
            <w:pPr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6172" w:type="dxa"/>
          </w:tcPr>
          <w:p w:rsidR="00DF1E7E" w:rsidRDefault="00DF1E7E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DF1E7E" w:rsidRDefault="00DF1E7E" w:rsidP="008759A2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  <w:p w:rsidR="00DF1E7E" w:rsidRPr="00DF1E7E" w:rsidRDefault="00DF1E7E" w:rsidP="00DF1E7E">
            <w:pPr>
              <w:tabs>
                <w:tab w:val="left" w:pos="36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</w:tr>
      <w:tr w:rsidR="00372F67" w:rsidRPr="00C83995" w:rsidTr="002A2F4B">
        <w:tc>
          <w:tcPr>
            <w:tcW w:w="9464" w:type="dxa"/>
            <w:gridSpan w:val="2"/>
          </w:tcPr>
          <w:p w:rsidR="00372F67" w:rsidRPr="00C83995" w:rsidRDefault="00372F67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172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0B34C4" w:rsidTr="002A2F4B">
        <w:tc>
          <w:tcPr>
            <w:tcW w:w="9464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1. Документи, які підтверджують відповідність продукції: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 xml:space="preserve">- або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 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або для продукції, яка не підлягає оцінці відповідності вимогам технічних регламентів надати декларацію про відповідність, яка складена відповідно до вимог ДСТУ ISO/IES 17050-1:2006 (Додаток 3а).</w:t>
            </w:r>
          </w:p>
          <w:p w:rsidR="00372F67" w:rsidRPr="00A53019" w:rsidRDefault="00372F67" w:rsidP="00A5301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172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C83995" w:rsidTr="002A2F4B">
        <w:tc>
          <w:tcPr>
            <w:tcW w:w="9464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2A2F4B" w:rsidRDefault="002A2F4B" w:rsidP="002A2F4B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375 000,00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(триста сімдесят п’ять тисяч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</w:p>
          <w:p w:rsidR="00372F67" w:rsidRPr="008759A2" w:rsidRDefault="002A2F4B" w:rsidP="002A2F4B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312 500,00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дванадцять тисяч грн. 00 коп.)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6172" w:type="dxa"/>
          </w:tcPr>
          <w:p w:rsidR="00372F67" w:rsidRPr="00C83995" w:rsidRDefault="00372F67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C83995" w:rsidRDefault="008D6146" w:rsidP="008759A2">
      <w:pPr>
        <w:rPr>
          <w:sz w:val="22"/>
          <w:szCs w:val="22"/>
          <w:lang w:val="uk-UA"/>
        </w:rPr>
      </w:pPr>
    </w:p>
    <w:sectPr w:rsidR="008D6146" w:rsidRPr="00C83995" w:rsidSect="008759A2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0B34C4"/>
    <w:rsid w:val="00110265"/>
    <w:rsid w:val="002A2F4B"/>
    <w:rsid w:val="002F391C"/>
    <w:rsid w:val="00372F67"/>
    <w:rsid w:val="003A6FEB"/>
    <w:rsid w:val="003F158A"/>
    <w:rsid w:val="00421E69"/>
    <w:rsid w:val="00455F41"/>
    <w:rsid w:val="00457E8C"/>
    <w:rsid w:val="006D11A9"/>
    <w:rsid w:val="0071594B"/>
    <w:rsid w:val="00771B57"/>
    <w:rsid w:val="007B6A8F"/>
    <w:rsid w:val="00855AFB"/>
    <w:rsid w:val="008759A2"/>
    <w:rsid w:val="008D3FA0"/>
    <w:rsid w:val="008D6146"/>
    <w:rsid w:val="00950AB6"/>
    <w:rsid w:val="00A53019"/>
    <w:rsid w:val="00B211B9"/>
    <w:rsid w:val="00B56BBC"/>
    <w:rsid w:val="00C83995"/>
    <w:rsid w:val="00CB70C7"/>
    <w:rsid w:val="00D15BB9"/>
    <w:rsid w:val="00D23A8A"/>
    <w:rsid w:val="00DF1E7E"/>
    <w:rsid w:val="00E554D2"/>
    <w:rsid w:val="00EA6244"/>
    <w:rsid w:val="00F61F2C"/>
    <w:rsid w:val="00F9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07-23-007227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2EA12-540E-4A14-98DE-FB57602F1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2021-07-22T11:32:00Z</cp:lastPrinted>
  <dcterms:created xsi:type="dcterms:W3CDTF">2021-07-22T11:28:00Z</dcterms:created>
  <dcterms:modified xsi:type="dcterms:W3CDTF">2021-07-26T07:59:00Z</dcterms:modified>
</cp:coreProperties>
</file>