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CB6" w:rsidRPr="00DA7596" w:rsidRDefault="000259B5" w:rsidP="00FB3CB6">
      <w:pPr>
        <w:tabs>
          <w:tab w:val="left" w:pos="709"/>
        </w:tabs>
        <w:jc w:val="center"/>
        <w:rPr>
          <w:rFonts w:ascii="Times New Roman" w:hAnsi="Times New Roman"/>
          <w:color w:val="0033CC"/>
          <w:sz w:val="28"/>
          <w:szCs w:val="28"/>
          <w:lang w:val="uk-UA"/>
        </w:rPr>
      </w:pPr>
      <w:r w:rsidRPr="000C1F85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FB3CB6" w:rsidRPr="00DA7596">
        <w:rPr>
          <w:rFonts w:ascii="Times New Roman" w:hAnsi="Times New Roman"/>
          <w:color w:val="0033CC"/>
          <w:sz w:val="28"/>
          <w:szCs w:val="28"/>
          <w:lang w:val="uk-UA"/>
        </w:rPr>
        <w:t xml:space="preserve">44160000-9 „Магістралі, трубопроводи, труби, обсадні труби, тюбінги та супутні вироби” </w:t>
      </w:r>
    </w:p>
    <w:p w:rsidR="00FB3CB6" w:rsidRDefault="00FB3CB6" w:rsidP="00FB3CB6">
      <w:pPr>
        <w:tabs>
          <w:tab w:val="left" w:pos="709"/>
        </w:tabs>
        <w:jc w:val="center"/>
        <w:rPr>
          <w:rFonts w:ascii="Times New Roman" w:hAnsi="Times New Roman"/>
          <w:color w:val="0033CC"/>
          <w:sz w:val="28"/>
          <w:szCs w:val="28"/>
          <w:lang w:val="uk-UA"/>
        </w:rPr>
      </w:pPr>
      <w:r w:rsidRPr="00DA7596">
        <w:rPr>
          <w:rFonts w:ascii="Times New Roman" w:hAnsi="Times New Roman"/>
          <w:color w:val="0033CC"/>
          <w:sz w:val="28"/>
          <w:szCs w:val="28"/>
          <w:lang w:val="uk-UA"/>
        </w:rPr>
        <w:t>(</w:t>
      </w:r>
      <w:r w:rsidRPr="00DA7596">
        <w:rPr>
          <w:rFonts w:ascii="Times New Roman" w:hAnsi="Times New Roman"/>
          <w:sz w:val="28"/>
          <w:szCs w:val="28"/>
          <w:lang w:val="uk-UA"/>
        </w:rPr>
        <w:t xml:space="preserve">рукави </w:t>
      </w:r>
      <w:r w:rsidR="00C07632">
        <w:rPr>
          <w:rFonts w:ascii="Times New Roman" w:hAnsi="Times New Roman"/>
          <w:sz w:val="28"/>
          <w:szCs w:val="28"/>
          <w:lang w:val="uk-UA"/>
        </w:rPr>
        <w:t>пожежн</w:t>
      </w:r>
      <w:r w:rsidRPr="00DA7596">
        <w:rPr>
          <w:rFonts w:ascii="Times New Roman" w:hAnsi="Times New Roman"/>
          <w:sz w:val="28"/>
          <w:szCs w:val="28"/>
          <w:lang w:val="uk-UA"/>
        </w:rPr>
        <w:t>і</w:t>
      </w:r>
      <w:r w:rsidRPr="00DA7596">
        <w:rPr>
          <w:rFonts w:ascii="Times New Roman" w:hAnsi="Times New Roman"/>
          <w:color w:val="0033CC"/>
          <w:sz w:val="28"/>
          <w:szCs w:val="28"/>
          <w:lang w:val="uk-UA"/>
        </w:rPr>
        <w:t>)</w:t>
      </w:r>
    </w:p>
    <w:p w:rsidR="000259B5" w:rsidRPr="000C1F85" w:rsidRDefault="00A97F80" w:rsidP="00FB3CB6">
      <w:pPr>
        <w:widowControl w:val="0"/>
        <w:jc w:val="center"/>
        <w:rPr>
          <w:rStyle w:val="a3"/>
          <w:color w:val="auto"/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UA-2021-08-04-005351-a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732"/>
        <w:gridCol w:w="3827"/>
      </w:tblGrid>
      <w:tr w:rsidR="000259B5" w:rsidTr="00733982">
        <w:tc>
          <w:tcPr>
            <w:tcW w:w="1173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967C55" w:rsidTr="00733982">
        <w:tc>
          <w:tcPr>
            <w:tcW w:w="11732" w:type="dxa"/>
          </w:tcPr>
          <w:p w:rsidR="00C07632" w:rsidRPr="00C07632" w:rsidRDefault="00675779" w:rsidP="00C076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07632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C07632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C07632">
              <w:rPr>
                <w:rFonts w:ascii="Times New Roman" w:hAnsi="Times New Roman"/>
                <w:lang w:val="uk-UA"/>
              </w:rPr>
              <w:t xml:space="preserve"> </w:t>
            </w:r>
          </w:p>
          <w:p w:rsidR="00C07632" w:rsidRPr="00C07632" w:rsidRDefault="00733982" w:rsidP="00C076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   </w:t>
            </w:r>
            <w:r w:rsidR="00C07632" w:rsidRPr="00C07632">
              <w:rPr>
                <w:rFonts w:ascii="Times New Roman" w:hAnsi="Times New Roman"/>
                <w:lang w:val="uk-UA"/>
              </w:rPr>
              <w:t xml:space="preserve">Рукав пожежний </w:t>
            </w:r>
            <w:proofErr w:type="spellStart"/>
            <w:r w:rsidR="00C07632" w:rsidRPr="00C07632">
              <w:rPr>
                <w:rFonts w:ascii="Times New Roman" w:hAnsi="Times New Roman"/>
                <w:lang w:val="uk-UA"/>
              </w:rPr>
              <w:t>нап</w:t>
            </w:r>
            <w:proofErr w:type="spellEnd"/>
            <w:r w:rsidR="00C07632" w:rsidRPr="00C07632">
              <w:rPr>
                <w:rFonts w:ascii="Times New Roman" w:hAnsi="Times New Roman"/>
              </w:rPr>
              <w:t>i</w:t>
            </w:r>
            <w:proofErr w:type="spellStart"/>
            <w:r w:rsidR="00C07632" w:rsidRPr="00C07632">
              <w:rPr>
                <w:rFonts w:ascii="Times New Roman" w:hAnsi="Times New Roman"/>
                <w:lang w:val="uk-UA"/>
              </w:rPr>
              <w:t>рний</w:t>
            </w:r>
            <w:proofErr w:type="spellEnd"/>
            <w:r w:rsidR="00C07632" w:rsidRPr="00C07632">
              <w:rPr>
                <w:rFonts w:ascii="Times New Roman" w:hAnsi="Times New Roman"/>
                <w:lang w:val="uk-UA"/>
              </w:rPr>
              <w:t xml:space="preserve">, типу К(внутрішні </w:t>
            </w:r>
            <w:proofErr w:type="spellStart"/>
            <w:r w:rsidR="00C07632" w:rsidRPr="00C07632">
              <w:rPr>
                <w:rFonts w:ascii="Times New Roman" w:hAnsi="Times New Roman"/>
                <w:lang w:val="uk-UA"/>
              </w:rPr>
              <w:t>пож</w:t>
            </w:r>
            <w:proofErr w:type="spellEnd"/>
            <w:r w:rsidR="00C07632" w:rsidRPr="00C07632">
              <w:rPr>
                <w:rFonts w:ascii="Times New Roman" w:hAnsi="Times New Roman"/>
                <w:lang w:val="uk-UA"/>
              </w:rPr>
              <w:t xml:space="preserve">. крани) ø 51 мм  (в зборі з алюмінієвою гайкою ГР-50 та алюмінієвим стовбуром РС-50)  – </w:t>
            </w:r>
          </w:p>
          <w:p w:rsidR="00C07632" w:rsidRPr="00C07632" w:rsidRDefault="00C07632" w:rsidP="00C076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 w:rsidRPr="00C07632">
              <w:rPr>
                <w:rFonts w:ascii="Times New Roman" w:hAnsi="Times New Roman"/>
                <w:lang w:val="uk-UA"/>
              </w:rPr>
              <w:t>Нап</w:t>
            </w:r>
            <w:proofErr w:type="spellEnd"/>
            <w:r w:rsidRPr="00C07632">
              <w:rPr>
                <w:rFonts w:ascii="Times New Roman" w:hAnsi="Times New Roman"/>
              </w:rPr>
              <w:t>i</w:t>
            </w:r>
            <w:proofErr w:type="spellStart"/>
            <w:r w:rsidRPr="00C07632">
              <w:rPr>
                <w:rFonts w:ascii="Times New Roman" w:hAnsi="Times New Roman"/>
                <w:lang w:val="uk-UA"/>
              </w:rPr>
              <w:t>рний</w:t>
            </w:r>
            <w:proofErr w:type="spellEnd"/>
            <w:r w:rsidRPr="00C07632">
              <w:rPr>
                <w:rFonts w:ascii="Times New Roman" w:hAnsi="Times New Roman"/>
                <w:lang w:val="uk-UA"/>
              </w:rPr>
              <w:t xml:space="preserve">, типу К(внутрішні </w:t>
            </w:r>
            <w:proofErr w:type="spellStart"/>
            <w:r w:rsidRPr="00C07632">
              <w:rPr>
                <w:rFonts w:ascii="Times New Roman" w:hAnsi="Times New Roman"/>
                <w:lang w:val="uk-UA"/>
              </w:rPr>
              <w:t>пож</w:t>
            </w:r>
            <w:proofErr w:type="spellEnd"/>
            <w:r w:rsidRPr="00C07632">
              <w:rPr>
                <w:rFonts w:ascii="Times New Roman" w:hAnsi="Times New Roman"/>
                <w:lang w:val="uk-UA"/>
              </w:rPr>
              <w:t>. крани) ø 51 мм (в зборі з алюмінієвою гайкою ГР-50 та алюмінієвим стовбуром РС-50)</w:t>
            </w:r>
          </w:p>
          <w:p w:rsidR="00C07632" w:rsidRPr="00C07632" w:rsidRDefault="00C07632" w:rsidP="00C076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07632">
              <w:rPr>
                <w:rFonts w:ascii="Times New Roman" w:hAnsi="Times New Roman"/>
                <w:lang w:val="uk-UA"/>
              </w:rPr>
              <w:t>Довжина скатки - 20 м.</w:t>
            </w:r>
          </w:p>
          <w:p w:rsidR="00C07632" w:rsidRPr="00C07632" w:rsidRDefault="00C07632" w:rsidP="00C076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</w:rPr>
            </w:pPr>
            <w:r w:rsidRPr="00C07632">
              <w:rPr>
                <w:rFonts w:ascii="Times New Roman" w:hAnsi="Times New Roman"/>
                <w:lang w:val="uk-UA"/>
              </w:rPr>
              <w:t>Внутрішній діаметр - 51 ± 2 мм.</w:t>
            </w:r>
          </w:p>
          <w:p w:rsidR="00C07632" w:rsidRPr="00C07632" w:rsidRDefault="00C07632" w:rsidP="00C076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07632">
              <w:rPr>
                <w:rFonts w:ascii="Times New Roman" w:hAnsi="Times New Roman"/>
                <w:lang w:val="uk-UA"/>
              </w:rPr>
              <w:t>Розривний тиск, МП не менш  2,5</w:t>
            </w:r>
          </w:p>
          <w:p w:rsidR="00C07632" w:rsidRPr="00C07632" w:rsidRDefault="00C07632" w:rsidP="00C076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07632">
              <w:rPr>
                <w:rFonts w:ascii="Times New Roman" w:hAnsi="Times New Roman"/>
                <w:lang w:val="uk-UA"/>
              </w:rPr>
              <w:t>Робочий тиск МПа не менш 1,0</w:t>
            </w:r>
          </w:p>
          <w:p w:rsidR="00C07632" w:rsidRPr="00C07632" w:rsidRDefault="00733982" w:rsidP="00C076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    </w:t>
            </w:r>
            <w:r w:rsidR="00C07632" w:rsidRPr="00C07632">
              <w:rPr>
                <w:rFonts w:ascii="Times New Roman" w:hAnsi="Times New Roman"/>
                <w:lang w:val="uk-UA"/>
              </w:rPr>
              <w:t xml:space="preserve">Рукав пожежний </w:t>
            </w:r>
            <w:proofErr w:type="spellStart"/>
            <w:r w:rsidR="00C07632" w:rsidRPr="00C07632">
              <w:rPr>
                <w:rFonts w:ascii="Times New Roman" w:hAnsi="Times New Roman"/>
                <w:lang w:val="uk-UA"/>
              </w:rPr>
              <w:t>нап</w:t>
            </w:r>
            <w:proofErr w:type="spellEnd"/>
            <w:r w:rsidR="00C07632" w:rsidRPr="00C07632">
              <w:rPr>
                <w:rFonts w:ascii="Times New Roman" w:hAnsi="Times New Roman"/>
              </w:rPr>
              <w:t>i</w:t>
            </w:r>
            <w:proofErr w:type="spellStart"/>
            <w:r w:rsidR="00C07632" w:rsidRPr="00C07632">
              <w:rPr>
                <w:rFonts w:ascii="Times New Roman" w:hAnsi="Times New Roman"/>
                <w:lang w:val="uk-UA"/>
              </w:rPr>
              <w:t>рний</w:t>
            </w:r>
            <w:proofErr w:type="spellEnd"/>
            <w:r w:rsidR="00C07632" w:rsidRPr="00C07632">
              <w:rPr>
                <w:rFonts w:ascii="Times New Roman" w:hAnsi="Times New Roman"/>
                <w:lang w:val="uk-UA"/>
              </w:rPr>
              <w:t xml:space="preserve">, типу К(внутрішні </w:t>
            </w:r>
            <w:proofErr w:type="spellStart"/>
            <w:r w:rsidR="00C07632" w:rsidRPr="00C07632">
              <w:rPr>
                <w:rFonts w:ascii="Times New Roman" w:hAnsi="Times New Roman"/>
                <w:lang w:val="uk-UA"/>
              </w:rPr>
              <w:t>пож</w:t>
            </w:r>
            <w:proofErr w:type="spellEnd"/>
            <w:r w:rsidR="00C07632" w:rsidRPr="00C07632">
              <w:rPr>
                <w:rFonts w:ascii="Times New Roman" w:hAnsi="Times New Roman"/>
                <w:lang w:val="uk-UA"/>
              </w:rPr>
              <w:t>. крани) ø 51 мм (в зборі з алюмінієвою гайкою ГР-50) -</w:t>
            </w:r>
          </w:p>
          <w:p w:rsidR="00C07632" w:rsidRPr="00C07632" w:rsidRDefault="00C07632" w:rsidP="00C076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 w:rsidRPr="00C07632">
              <w:rPr>
                <w:rFonts w:ascii="Times New Roman" w:hAnsi="Times New Roman"/>
                <w:lang w:val="uk-UA"/>
              </w:rPr>
              <w:t>Нап</w:t>
            </w:r>
            <w:proofErr w:type="spellEnd"/>
            <w:r w:rsidRPr="00C07632">
              <w:rPr>
                <w:rFonts w:ascii="Times New Roman" w:hAnsi="Times New Roman"/>
              </w:rPr>
              <w:t>i</w:t>
            </w:r>
            <w:proofErr w:type="spellStart"/>
            <w:r w:rsidRPr="00C07632">
              <w:rPr>
                <w:rFonts w:ascii="Times New Roman" w:hAnsi="Times New Roman"/>
                <w:lang w:val="uk-UA"/>
              </w:rPr>
              <w:t>рний</w:t>
            </w:r>
            <w:proofErr w:type="spellEnd"/>
            <w:r w:rsidRPr="00C07632">
              <w:rPr>
                <w:rFonts w:ascii="Times New Roman" w:hAnsi="Times New Roman"/>
                <w:lang w:val="uk-UA"/>
              </w:rPr>
              <w:t xml:space="preserve">, типу К(внутрішні </w:t>
            </w:r>
            <w:proofErr w:type="spellStart"/>
            <w:r w:rsidRPr="00C07632">
              <w:rPr>
                <w:rFonts w:ascii="Times New Roman" w:hAnsi="Times New Roman"/>
                <w:lang w:val="uk-UA"/>
              </w:rPr>
              <w:t>пож</w:t>
            </w:r>
            <w:proofErr w:type="spellEnd"/>
            <w:r w:rsidRPr="00C07632">
              <w:rPr>
                <w:rFonts w:ascii="Times New Roman" w:hAnsi="Times New Roman"/>
                <w:lang w:val="uk-UA"/>
              </w:rPr>
              <w:t>. крани) ø 51 мм (в зборі з алюмінієвою гайкою ГР-50)</w:t>
            </w:r>
          </w:p>
          <w:p w:rsidR="00C07632" w:rsidRPr="00C07632" w:rsidRDefault="00C07632" w:rsidP="00C076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07632">
              <w:rPr>
                <w:rFonts w:ascii="Times New Roman" w:hAnsi="Times New Roman"/>
                <w:lang w:val="uk-UA"/>
              </w:rPr>
              <w:t>Довжина скатки - 20 м.</w:t>
            </w:r>
          </w:p>
          <w:p w:rsidR="00C07632" w:rsidRPr="00C07632" w:rsidRDefault="00C07632" w:rsidP="00C076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07632">
              <w:rPr>
                <w:rFonts w:ascii="Times New Roman" w:hAnsi="Times New Roman"/>
                <w:lang w:val="uk-UA"/>
              </w:rPr>
              <w:t>Внутрішній діаметр - 51 ± 2 мм.</w:t>
            </w:r>
          </w:p>
          <w:p w:rsidR="00C07632" w:rsidRPr="00C07632" w:rsidRDefault="00C07632" w:rsidP="00C076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07632">
              <w:rPr>
                <w:rFonts w:ascii="Times New Roman" w:hAnsi="Times New Roman"/>
                <w:lang w:val="uk-UA"/>
              </w:rPr>
              <w:t>Розривний тиск, МПа не менш  2,5</w:t>
            </w:r>
          </w:p>
          <w:p w:rsidR="00C07632" w:rsidRPr="00C07632" w:rsidRDefault="00C07632" w:rsidP="00C07632">
            <w:pPr>
              <w:spacing w:line="276" w:lineRule="auto"/>
              <w:ind w:left="34"/>
              <w:rPr>
                <w:rFonts w:ascii="Times New Roman" w:hAnsi="Times New Roman"/>
                <w:lang w:val="uk-UA"/>
              </w:rPr>
            </w:pPr>
            <w:r w:rsidRPr="00C07632">
              <w:rPr>
                <w:rFonts w:ascii="Times New Roman" w:hAnsi="Times New Roman"/>
                <w:lang w:val="uk-UA"/>
              </w:rPr>
              <w:t>Робочий тиск МПа не менш 1,0</w:t>
            </w:r>
          </w:p>
          <w:p w:rsidR="00F16FAC" w:rsidRPr="0025538C" w:rsidRDefault="00675779" w:rsidP="00733982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25538C">
              <w:rPr>
                <w:rFonts w:ascii="Times New Roman" w:hAnsi="Times New Roman"/>
              </w:rPr>
              <w:t>Гарантійні</w:t>
            </w:r>
            <w:proofErr w:type="spellEnd"/>
            <w:r w:rsidRPr="0025538C">
              <w:rPr>
                <w:rFonts w:ascii="Times New Roman" w:hAnsi="Times New Roman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</w:rPr>
              <w:t>зобов’язання</w:t>
            </w:r>
            <w:proofErr w:type="spellEnd"/>
            <w:r w:rsidRPr="0025538C">
              <w:rPr>
                <w:rFonts w:ascii="Times New Roman" w:hAnsi="Times New Roman"/>
              </w:rPr>
              <w:t xml:space="preserve">  - </w:t>
            </w:r>
            <w:proofErr w:type="spellStart"/>
            <w:r w:rsidRPr="0025538C">
              <w:rPr>
                <w:rFonts w:ascii="Times New Roman" w:hAnsi="Times New Roman"/>
              </w:rPr>
              <w:t>відповідно</w:t>
            </w:r>
            <w:proofErr w:type="spellEnd"/>
            <w:r w:rsidRPr="0025538C">
              <w:rPr>
                <w:rFonts w:ascii="Times New Roman" w:hAnsi="Times New Roman"/>
              </w:rPr>
              <w:t xml:space="preserve"> до </w:t>
            </w:r>
            <w:proofErr w:type="spellStart"/>
            <w:r w:rsidRPr="0025538C">
              <w:rPr>
                <w:rFonts w:ascii="Times New Roman" w:hAnsi="Times New Roman"/>
              </w:rPr>
              <w:t>наданих</w:t>
            </w:r>
            <w:proofErr w:type="spellEnd"/>
            <w:r w:rsidRPr="0025538C">
              <w:rPr>
                <w:rFonts w:ascii="Times New Roman" w:hAnsi="Times New Roman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</w:rPr>
              <w:t>постачальником</w:t>
            </w:r>
            <w:proofErr w:type="spellEnd"/>
            <w:r w:rsidRPr="0025538C">
              <w:rPr>
                <w:rFonts w:ascii="Times New Roman" w:hAnsi="Times New Roman"/>
              </w:rPr>
              <w:t xml:space="preserve">, але  </w:t>
            </w:r>
            <w:r w:rsidRPr="0025538C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25538C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25538C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25538C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25538C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3827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967C55" w:rsidRPr="00967C55" w:rsidRDefault="00967C55" w:rsidP="0025538C">
            <w:pPr>
              <w:ind w:right="360"/>
              <w:jc w:val="both"/>
              <w:rPr>
                <w:rFonts w:ascii="Times New Roman" w:hAnsi="Times New Roman"/>
                <w:color w:val="FF0000"/>
                <w:sz w:val="28"/>
                <w:szCs w:val="28"/>
                <w:lang w:val="uk-UA"/>
              </w:rPr>
            </w:pPr>
            <w:r w:rsidRPr="00967C55">
              <w:rPr>
                <w:rFonts w:ascii="Times New Roman" w:hAnsi="Times New Roman"/>
                <w:color w:val="FF0000"/>
                <w:sz w:val="28"/>
                <w:szCs w:val="28"/>
                <w:lang w:val="uk-UA"/>
              </w:rPr>
              <w:t xml:space="preserve">Згідно </w:t>
            </w:r>
          </w:p>
          <w:p w:rsidR="00EA5D6D" w:rsidRPr="00967C55" w:rsidRDefault="00967C55" w:rsidP="0025538C">
            <w:pPr>
              <w:ind w:right="360"/>
              <w:jc w:val="both"/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uk-UA"/>
              </w:rPr>
            </w:pPr>
            <w:r w:rsidRPr="00967C55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</w:rPr>
              <w:t>Правила</w:t>
            </w:r>
            <w:r w:rsidRPr="00967C55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967C55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</w:rPr>
              <w:t>пожежної</w:t>
            </w:r>
            <w:proofErr w:type="spellEnd"/>
            <w:r w:rsidRPr="00967C55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67C55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</w:rPr>
              <w:t>безпеки</w:t>
            </w:r>
            <w:proofErr w:type="spellEnd"/>
            <w:r w:rsidRPr="00967C55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</w:rPr>
              <w:t xml:space="preserve"> на</w:t>
            </w:r>
            <w:r w:rsidR="00C46B77" w:rsidRPr="00967C55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46B77" w:rsidRPr="00967C55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</w:rPr>
              <w:t>залізничному</w:t>
            </w:r>
            <w:proofErr w:type="spellEnd"/>
            <w:r w:rsidRPr="00967C55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proofErr w:type="spellStart"/>
            <w:r w:rsidR="00C46B77" w:rsidRPr="00967C55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</w:rPr>
              <w:t>транспорті</w:t>
            </w:r>
            <w:proofErr w:type="spellEnd"/>
          </w:p>
          <w:p w:rsidR="00967C55" w:rsidRPr="00967C55" w:rsidRDefault="00967C55" w:rsidP="0025538C">
            <w:pPr>
              <w:ind w:right="360"/>
              <w:jc w:val="both"/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uk-UA"/>
              </w:rPr>
            </w:pPr>
            <w:r w:rsidRPr="00967C55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uk-UA"/>
              </w:rPr>
              <w:t xml:space="preserve">Наказ від </w:t>
            </w:r>
            <w:r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</w:rPr>
              <w:t>21.12.2009         №</w:t>
            </w:r>
            <w:r w:rsidRPr="00967C55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</w:rPr>
              <w:t xml:space="preserve"> 1322</w:t>
            </w:r>
          </w:p>
          <w:p w:rsidR="00967C55" w:rsidRPr="00CB04CD" w:rsidRDefault="00967C55" w:rsidP="0025538C">
            <w:pPr>
              <w:ind w:right="360"/>
              <w:jc w:val="both"/>
              <w:rPr>
                <w:rFonts w:ascii="Times New Roman" w:hAnsi="Times New Roman"/>
                <w:bCs/>
                <w:color w:val="212529"/>
                <w:sz w:val="28"/>
                <w:szCs w:val="28"/>
                <w:shd w:val="clear" w:color="auto" w:fill="FFFFFF"/>
                <w:lang w:val="uk-UA"/>
              </w:rPr>
            </w:pPr>
            <w:r w:rsidRPr="00CB04CD">
              <w:rPr>
                <w:rFonts w:ascii="Times New Roman" w:hAnsi="Times New Roman"/>
                <w:bCs/>
                <w:color w:val="212529"/>
                <w:sz w:val="28"/>
                <w:szCs w:val="28"/>
                <w:shd w:val="clear" w:color="auto" w:fill="FFFFFF"/>
              </w:rPr>
              <w:t>МІНІСТЕРСТВО ТРАНСПОРТУ ТА ЗВ'ЯЗКУ УКРАЇНИ</w:t>
            </w:r>
          </w:p>
          <w:p w:rsidR="00967C55" w:rsidRPr="00967C55" w:rsidRDefault="00967C55" w:rsidP="0025538C">
            <w:pPr>
              <w:ind w:right="360"/>
              <w:jc w:val="both"/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uk-UA"/>
              </w:rPr>
            </w:pPr>
            <w:r w:rsidRPr="00967C55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uk-UA"/>
              </w:rPr>
              <w:t xml:space="preserve">Зареєстровано в Міністерстві юстиції України </w:t>
            </w:r>
          </w:p>
          <w:p w:rsidR="00967C55" w:rsidRPr="00967C55" w:rsidRDefault="00967C55" w:rsidP="00967C55">
            <w:pPr>
              <w:ind w:right="360"/>
              <w:jc w:val="both"/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uk-UA"/>
              </w:rPr>
            </w:pPr>
            <w:r w:rsidRPr="00967C55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uk-UA"/>
              </w:rPr>
              <w:t xml:space="preserve">22 березня 2010 </w:t>
            </w:r>
          </w:p>
          <w:p w:rsidR="00675779" w:rsidRPr="00967C55" w:rsidRDefault="00967C55" w:rsidP="00967C55">
            <w:pPr>
              <w:ind w:right="360"/>
              <w:jc w:val="both"/>
              <w:rPr>
                <w:rFonts w:ascii="Times New Roman" w:hAnsi="Times New Roman"/>
                <w:color w:val="FF0000"/>
              </w:rPr>
            </w:pPr>
            <w:r w:rsidRPr="00967C55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uk-UA"/>
              </w:rPr>
              <w:t xml:space="preserve">за </w:t>
            </w:r>
            <w:r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</w:rPr>
              <w:t>№</w:t>
            </w:r>
            <w:r w:rsidRPr="00967C55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uk-UA"/>
              </w:rPr>
              <w:t xml:space="preserve"> 230/17525</w:t>
            </w:r>
            <w:r w:rsidRPr="00967C55">
              <w:rPr>
                <w:rFonts w:ascii="Consolas" w:hAnsi="Consolas"/>
                <w:color w:val="212529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</w:p>
        </w:tc>
      </w:tr>
      <w:tr w:rsidR="00675779" w:rsidRPr="00A97F80" w:rsidTr="00733982">
        <w:trPr>
          <w:trHeight w:val="522"/>
        </w:trPr>
        <w:tc>
          <w:tcPr>
            <w:tcW w:w="11732" w:type="dxa"/>
          </w:tcPr>
          <w:p w:rsidR="00C07632" w:rsidRDefault="00C07632" w:rsidP="000F7E81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  <w:r w:rsidRPr="000C1F85">
              <w:rPr>
                <w:rFonts w:ascii="Times New Roman" w:hAnsi="Times New Roman"/>
                <w:lang w:val="uk-UA"/>
              </w:rPr>
              <w:t xml:space="preserve"> - НД виробника</w:t>
            </w:r>
            <w:r>
              <w:rPr>
                <w:rFonts w:ascii="Times New Roman" w:hAnsi="Times New Roman"/>
                <w:lang w:val="uk-UA"/>
              </w:rPr>
              <w:t xml:space="preserve">  </w:t>
            </w:r>
          </w:p>
          <w:p w:rsidR="00795BCB" w:rsidRPr="000C1F85" w:rsidRDefault="00E166E5" w:rsidP="00C07632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ДСТУ </w:t>
            </w:r>
            <w:r w:rsidR="00C07632">
              <w:rPr>
                <w:rFonts w:ascii="Times New Roman" w:hAnsi="Times New Roman"/>
                <w:lang w:val="uk-UA"/>
              </w:rPr>
              <w:t>3810-98</w:t>
            </w:r>
            <w:r w:rsidR="00C07632" w:rsidRPr="00967C55">
              <w:rPr>
                <w:rFonts w:ascii="Times New Roman" w:hAnsi="Times New Roman"/>
                <w:lang w:val="uk-UA"/>
              </w:rPr>
              <w:t xml:space="preserve"> Пожежна техніка. Рукава пожежні напірні. Загальні технічні умови</w:t>
            </w:r>
          </w:p>
        </w:tc>
        <w:tc>
          <w:tcPr>
            <w:tcW w:w="3827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0259B5" w:rsidRPr="00795BCB" w:rsidTr="00733982">
        <w:tc>
          <w:tcPr>
            <w:tcW w:w="11732" w:type="dxa"/>
            <w:shd w:val="clear" w:color="auto" w:fill="auto"/>
          </w:tcPr>
          <w:p w:rsidR="00441836" w:rsidRPr="000C1F85" w:rsidRDefault="00441836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EA6244" w:rsidRPr="000C1F85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="00DE1EF5" w:rsidRPr="00DE1EF5">
              <w:rPr>
                <w:rFonts w:ascii="Times New Roman" w:hAnsi="Times New Roman"/>
                <w:lang w:val="uk-UA"/>
              </w:rPr>
              <w:t xml:space="preserve">   </w:t>
            </w:r>
            <w:r w:rsidR="00795BCB">
              <w:rPr>
                <w:rFonts w:ascii="Times New Roman" w:hAnsi="Times New Roman"/>
                <w:lang w:val="uk-UA"/>
              </w:rPr>
              <w:t>1</w:t>
            </w:r>
            <w:r w:rsidR="00C07632">
              <w:rPr>
                <w:rFonts w:ascii="Times New Roman" w:hAnsi="Times New Roman"/>
                <w:b/>
                <w:color w:val="000000"/>
                <w:lang w:val="uk-UA"/>
              </w:rPr>
              <w:t>97</w:t>
            </w:r>
            <w:r w:rsidR="00795BCB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C07632">
              <w:rPr>
                <w:rFonts w:ascii="Times New Roman" w:hAnsi="Times New Roman"/>
                <w:b/>
                <w:color w:val="000000"/>
                <w:lang w:val="uk-UA"/>
              </w:rPr>
              <w:t>0</w:t>
            </w:r>
            <w:r w:rsidR="00795BCB">
              <w:rPr>
                <w:rFonts w:ascii="Times New Roman" w:hAnsi="Times New Roman"/>
                <w:b/>
                <w:color w:val="000000"/>
                <w:lang w:val="uk-UA"/>
              </w:rPr>
              <w:t>5</w:t>
            </w:r>
            <w:r w:rsidR="00C07632">
              <w:rPr>
                <w:rFonts w:ascii="Times New Roman" w:hAnsi="Times New Roman"/>
                <w:b/>
                <w:color w:val="000000"/>
                <w:lang w:val="uk-UA"/>
              </w:rPr>
              <w:t>0</w:t>
            </w:r>
            <w:r w:rsidR="00DE1EF5" w:rsidRPr="00F64645">
              <w:rPr>
                <w:rFonts w:ascii="Times New Roman" w:hAnsi="Times New Roman"/>
                <w:b/>
                <w:color w:val="000000"/>
                <w:lang w:val="uk-UA"/>
              </w:rPr>
              <w:t>,</w:t>
            </w:r>
            <w:r w:rsidR="00C07632">
              <w:rPr>
                <w:rFonts w:ascii="Times New Roman" w:hAnsi="Times New Roman"/>
                <w:b/>
                <w:color w:val="000000"/>
                <w:lang w:val="uk-UA"/>
              </w:rPr>
              <w:t>80</w:t>
            </w:r>
            <w:r w:rsidR="00DE1EF5" w:rsidRPr="00F6464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EA6244" w:rsidRPr="000C1F85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0C1F85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27" w:type="dxa"/>
            <w:shd w:val="clear" w:color="auto" w:fill="auto"/>
          </w:tcPr>
          <w:p w:rsidR="000259B5" w:rsidRPr="000C1F85" w:rsidRDefault="00EA6244" w:rsidP="00733982">
            <w:pPr>
              <w:rPr>
                <w:rFonts w:ascii="Times New Roman" w:hAnsi="Times New Roman"/>
                <w:lang w:val="uk-UA"/>
              </w:rPr>
            </w:pPr>
            <w:r w:rsidRPr="00C07632"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="00E66266" w:rsidRPr="00C07632">
              <w:rPr>
                <w:rFonts w:ascii="Times New Roman" w:hAnsi="Times New Roman"/>
                <w:lang w:val="uk-UA"/>
              </w:rPr>
              <w:t xml:space="preserve"> </w:t>
            </w:r>
            <w:r w:rsidR="00E66266" w:rsidRPr="00C07632">
              <w:rPr>
                <w:rFonts w:ascii="Times New Roman" w:hAnsi="Times New Roman"/>
                <w:b/>
                <w:lang w:val="uk-UA"/>
              </w:rPr>
              <w:t>к/м 75</w:t>
            </w:r>
            <w:r w:rsidR="00C07632" w:rsidRPr="00C07632">
              <w:rPr>
                <w:rFonts w:ascii="Times New Roman" w:hAnsi="Times New Roman"/>
                <w:b/>
                <w:lang w:val="uk-UA"/>
              </w:rPr>
              <w:t>47</w:t>
            </w:r>
            <w:r w:rsidR="00C07632" w:rsidRPr="00C07632">
              <w:rPr>
                <w:rFonts w:ascii="Times New Roman" w:hAnsi="Times New Roman"/>
                <w:lang w:val="uk-UA"/>
              </w:rPr>
              <w:t xml:space="preserve"> </w:t>
            </w:r>
            <w:r w:rsidR="00C07632">
              <w:rPr>
                <w:rFonts w:ascii="Times New Roman" w:hAnsi="Times New Roman"/>
                <w:lang w:val="uk-UA"/>
              </w:rPr>
              <w:t>з</w:t>
            </w:r>
            <w:r w:rsidR="00C07632" w:rsidRPr="00C07632">
              <w:rPr>
                <w:rFonts w:ascii="Times New Roman" w:hAnsi="Times New Roman"/>
                <w:lang w:val="uk-UA"/>
              </w:rPr>
              <w:t>а умови дотримання зобов’язання від 22.04.2021 № Ц-3/4-87/140-21 та зобов’язання від 14.05.2021 №ЦЦЗ-12/195.</w:t>
            </w:r>
            <w:r w:rsidR="00C07632" w:rsidRPr="00C07632">
              <w:rPr>
                <w:rFonts w:ascii="Times New Roman" w:hAnsi="Times New Roman"/>
                <w:lang w:val="uk-UA"/>
              </w:rPr>
              <w:cr/>
              <w:t>Ціна не перевищує рекомендації ЦКТУ. Лист №ЦХ-14/7272 від 19.07.2021.</w:t>
            </w:r>
            <w:r w:rsidR="00C07632" w:rsidRPr="00C07632">
              <w:rPr>
                <w:rFonts w:ascii="Times New Roman" w:hAnsi="Times New Roman"/>
                <w:lang w:val="uk-UA"/>
              </w:rPr>
              <w:cr/>
            </w:r>
            <w:r w:rsidR="00733982" w:rsidRPr="00733982">
              <w:rPr>
                <w:rFonts w:ascii="Times New Roman" w:hAnsi="Times New Roman"/>
                <w:b/>
                <w:lang w:val="uk-UA"/>
              </w:rPr>
              <w:t>к/м 7789</w:t>
            </w:r>
            <w:r w:rsidR="00733982" w:rsidRPr="00733982">
              <w:rPr>
                <w:rFonts w:ascii="Times New Roman" w:hAnsi="Times New Roman"/>
                <w:lang w:val="uk-UA"/>
              </w:rPr>
              <w:t xml:space="preserve"> - повертається без розгляду ЦХ. Закупівлі по плану КІ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FF21FB" w:rsidRDefault="00FF21FB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замовника ________________</w:t>
      </w:r>
    </w:p>
    <w:p w:rsidR="00FF21FB" w:rsidRDefault="00FF21FB" w:rsidP="000259B5">
      <w:pPr>
        <w:rPr>
          <w:sz w:val="22"/>
          <w:szCs w:val="22"/>
          <w:lang w:val="uk-UA"/>
        </w:rPr>
      </w:pPr>
    </w:p>
    <w:p w:rsidR="00C07632" w:rsidRPr="00170910" w:rsidRDefault="00FF21FB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Технічний фахівець служби замовника _____________</w:t>
      </w:r>
    </w:p>
    <w:sectPr w:rsidR="00C07632" w:rsidRPr="00170910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70910"/>
    <w:rsid w:val="00241B52"/>
    <w:rsid w:val="0025538C"/>
    <w:rsid w:val="00257A3F"/>
    <w:rsid w:val="002633CA"/>
    <w:rsid w:val="002F391C"/>
    <w:rsid w:val="00441836"/>
    <w:rsid w:val="004B3EB9"/>
    <w:rsid w:val="00664C5F"/>
    <w:rsid w:val="00675779"/>
    <w:rsid w:val="00733982"/>
    <w:rsid w:val="00795BCB"/>
    <w:rsid w:val="00950AB6"/>
    <w:rsid w:val="00967C55"/>
    <w:rsid w:val="00A2542F"/>
    <w:rsid w:val="00A3161F"/>
    <w:rsid w:val="00A650E1"/>
    <w:rsid w:val="00A97F80"/>
    <w:rsid w:val="00C07632"/>
    <w:rsid w:val="00C46B77"/>
    <w:rsid w:val="00CB04CD"/>
    <w:rsid w:val="00D549A4"/>
    <w:rsid w:val="00D8513C"/>
    <w:rsid w:val="00DD680F"/>
    <w:rsid w:val="00DE1EF5"/>
    <w:rsid w:val="00E10BF5"/>
    <w:rsid w:val="00E166E5"/>
    <w:rsid w:val="00E66266"/>
    <w:rsid w:val="00E924A7"/>
    <w:rsid w:val="00EA5D6D"/>
    <w:rsid w:val="00EA6244"/>
    <w:rsid w:val="00F1037E"/>
    <w:rsid w:val="00F16FAC"/>
    <w:rsid w:val="00FB3CB6"/>
    <w:rsid w:val="00FF2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0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8-04-005351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2021-07-27T09:26:00Z</cp:lastPrinted>
  <dcterms:created xsi:type="dcterms:W3CDTF">2021-07-27T09:52:00Z</dcterms:created>
  <dcterms:modified xsi:type="dcterms:W3CDTF">2021-08-04T14:07:00Z</dcterms:modified>
</cp:coreProperties>
</file>