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F3" w:rsidRPr="00B570F3" w:rsidRDefault="00B570F3" w:rsidP="00B57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0F3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процедури закупівлі</w:t>
      </w:r>
    </w:p>
    <w:p w:rsidR="00B570F3" w:rsidRDefault="00B570F3" w:rsidP="00B570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6E0642" w:rsidRPr="006E0642" w:rsidRDefault="006E0642" w:rsidP="006E0642">
      <w:pPr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6E0642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Послуги з  поточного ремонту багатофункціональних пристроїв 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en-US"/>
        </w:rPr>
        <w:t>Xerox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 С75, 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en-US"/>
        </w:rPr>
        <w:t>Xerox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 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en-US"/>
        </w:rPr>
        <w:t>D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95, 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en-US"/>
        </w:rPr>
        <w:t>Xerox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 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en-US"/>
        </w:rPr>
        <w:t>Phaser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 7500, 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en-US"/>
        </w:rPr>
        <w:t>Xerox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 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en-US"/>
        </w:rPr>
        <w:t>WC</w:t>
      </w:r>
      <w:r w:rsidRPr="006E0642">
        <w:rPr>
          <w:rFonts w:ascii="Times New Roman" w:hAnsi="Times New Roman" w:cs="Times New Roman"/>
          <w:i/>
          <w:noProof/>
          <w:sz w:val="32"/>
          <w:szCs w:val="32"/>
          <w:lang w:val="uk-UA"/>
        </w:rPr>
        <w:t>5645.</w:t>
      </w:r>
      <w:r w:rsidR="00B570F3" w:rsidRPr="006E064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E0642">
        <w:rPr>
          <w:rFonts w:ascii="Times New Roman" w:hAnsi="Times New Roman" w:cs="Times New Roman"/>
          <w:noProof/>
          <w:sz w:val="32"/>
          <w:szCs w:val="32"/>
          <w:lang w:val="uk-UA"/>
        </w:rPr>
        <w:t>Код ДК 021-2015 «50530000-9 Послуги з ремонту і технічного обслуговування техніки».</w:t>
      </w:r>
    </w:p>
    <w:p w:rsidR="00B570F3" w:rsidRDefault="00B570F3" w:rsidP="006E06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№ ЦБД 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261810">
        <w:rPr>
          <w:rFonts w:ascii="Times New Roman" w:hAnsi="Times New Roman" w:cs="Times New Roman"/>
          <w:sz w:val="28"/>
          <w:szCs w:val="28"/>
          <w:lang w:val="uk-UA"/>
        </w:rPr>
        <w:t>-2021-08-13-009004-а</w:t>
      </w: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, та на електронному торговому майданчику </w:t>
      </w:r>
      <w:proofErr w:type="spellStart"/>
      <w:r w:rsidRPr="00F450A6">
        <w:rPr>
          <w:rFonts w:ascii="Times New Roman" w:hAnsi="Times New Roman" w:cs="Times New Roman"/>
          <w:sz w:val="28"/>
          <w:szCs w:val="28"/>
          <w:lang w:val="en-US"/>
        </w:rPr>
        <w:t>Smarttender</w:t>
      </w:r>
      <w:proofErr w:type="spellEnd"/>
      <w:r w:rsidRPr="00F45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="00261810">
        <w:rPr>
          <w:rFonts w:ascii="Times New Roman" w:hAnsi="Times New Roman" w:cs="Times New Roman"/>
          <w:sz w:val="28"/>
          <w:szCs w:val="28"/>
          <w:lang w:val="uk-UA"/>
        </w:rPr>
        <w:t xml:space="preserve"> №13294995</w:t>
      </w:r>
    </w:p>
    <w:p w:rsidR="00B570F3" w:rsidRDefault="00B570F3" w:rsidP="00B570F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0329" w:type="dxa"/>
        <w:tblLook w:val="04A0" w:firstRow="1" w:lastRow="0" w:firstColumn="1" w:lastColumn="0" w:noHBand="0" w:noVBand="1"/>
      </w:tblPr>
      <w:tblGrid>
        <w:gridCol w:w="323"/>
        <w:gridCol w:w="282"/>
        <w:gridCol w:w="3597"/>
        <w:gridCol w:w="869"/>
        <w:gridCol w:w="23"/>
        <w:gridCol w:w="4337"/>
        <w:gridCol w:w="128"/>
        <w:gridCol w:w="770"/>
      </w:tblGrid>
      <w:tr w:rsidR="00667005" w:rsidTr="00BF7C30">
        <w:trPr>
          <w:gridAfter w:val="1"/>
          <w:wAfter w:w="770" w:type="dxa"/>
        </w:trPr>
        <w:tc>
          <w:tcPr>
            <w:tcW w:w="5094" w:type="dxa"/>
            <w:gridSpan w:val="5"/>
          </w:tcPr>
          <w:p w:rsidR="00667005" w:rsidRDefault="00667005" w:rsidP="00526E8B">
            <w:pPr>
              <w:rPr>
                <w:rFonts w:ascii="Times New Roman" w:hAnsi="Times New Roman" w:cs="Times New Roman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465" w:type="dxa"/>
            <w:gridSpan w:val="2"/>
          </w:tcPr>
          <w:p w:rsidR="00667005" w:rsidRDefault="00667005" w:rsidP="00526E8B">
            <w:pPr>
              <w:rPr>
                <w:rFonts w:ascii="Times New Roman" w:hAnsi="Times New Roman" w:cs="Times New Roman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667005" w:rsidRPr="005828E6" w:rsidTr="00BF7C30">
        <w:trPr>
          <w:gridAfter w:val="1"/>
          <w:wAfter w:w="770" w:type="dxa"/>
        </w:trPr>
        <w:tc>
          <w:tcPr>
            <w:tcW w:w="5094" w:type="dxa"/>
            <w:gridSpan w:val="5"/>
          </w:tcPr>
          <w:p w:rsidR="00667005" w:rsidRPr="00ED6B8E" w:rsidRDefault="00667005" w:rsidP="00526E8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D6B8E">
              <w:rPr>
                <w:rFonts w:ascii="Times New Roman" w:hAnsi="Times New Roman" w:cs="Times New Roman"/>
                <w:u w:val="single"/>
                <w:lang w:val="uk-UA"/>
              </w:rPr>
              <w:t>Технічні характеристики</w:t>
            </w:r>
            <w:r w:rsidR="005828E6">
              <w:rPr>
                <w:rFonts w:ascii="Times New Roman" w:hAnsi="Times New Roman" w:cs="Times New Roman"/>
                <w:u w:val="single"/>
                <w:lang w:val="uk-UA"/>
              </w:rPr>
              <w:t xml:space="preserve">  та якісн</w:t>
            </w:r>
            <w:r w:rsidR="006314FC">
              <w:rPr>
                <w:rFonts w:ascii="Times New Roman" w:hAnsi="Times New Roman" w:cs="Times New Roman"/>
                <w:u w:val="single"/>
                <w:lang w:val="uk-UA"/>
              </w:rPr>
              <w:t>і характеристики</w:t>
            </w:r>
          </w:p>
          <w:p w:rsidR="00667005" w:rsidRPr="00ED6B8E" w:rsidRDefault="00667005" w:rsidP="00526E8B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67005" w:rsidRPr="006E0642" w:rsidRDefault="006E0642" w:rsidP="0052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Послуги з  поточного ремонту багатофункціональних пристроїв 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Xerox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 С75, 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Xerox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D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95, 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Xerox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Phaser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 7500, 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Xerox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WC</w:t>
            </w:r>
            <w:r w:rsidRPr="006E06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>5645</w:t>
            </w:r>
          </w:p>
        </w:tc>
        <w:tc>
          <w:tcPr>
            <w:tcW w:w="4465" w:type="dxa"/>
            <w:gridSpan w:val="2"/>
          </w:tcPr>
          <w:p w:rsidR="00667005" w:rsidRPr="006314FC" w:rsidRDefault="005828E6" w:rsidP="00BA3F9B">
            <w:pPr>
              <w:rPr>
                <w:rFonts w:ascii="Times New Roman" w:hAnsi="Times New Roman" w:cs="Times New Roman"/>
                <w:lang w:val="uk-UA"/>
              </w:rPr>
            </w:pPr>
            <w:r w:rsidRPr="006314FC">
              <w:rPr>
                <w:rFonts w:ascii="Times New Roman" w:hAnsi="Times New Roman" w:cs="Times New Roman"/>
                <w:lang w:val="uk-UA"/>
              </w:rPr>
              <w:t>Потребує проведення ремонту вузлів та деталей що вийшли з ладу,або використовували свій робочий ресурс в залежності від кількості надрукованих копій.</w:t>
            </w:r>
          </w:p>
          <w:p w:rsidR="006314FC" w:rsidRPr="006314FC" w:rsidRDefault="006314FC" w:rsidP="00631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з:</w:t>
            </w:r>
          </w:p>
          <w:p w:rsidR="006314FC" w:rsidRDefault="006314FC" w:rsidP="006314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-паспорту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314FC" w:rsidRPr="00321102" w:rsidRDefault="006314FC" w:rsidP="00631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21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рекомендаціям</w:t>
            </w:r>
            <w:r w:rsidRPr="006314FC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 </w:t>
            </w:r>
            <w:r w:rsidRPr="0032110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Xerox</w:t>
            </w:r>
            <w:r w:rsidRPr="00321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14FC" w:rsidRPr="00F4044C" w:rsidRDefault="006314FC" w:rsidP="006314F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4044C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якісті</w:t>
            </w:r>
            <w:proofErr w:type="spellEnd"/>
            <w:r w:rsidRPr="00F4044C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паперу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;</w:t>
            </w:r>
          </w:p>
          <w:p w:rsidR="006314FC" w:rsidRPr="00FD58FC" w:rsidRDefault="006314FC" w:rsidP="00100C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D6B8E" w:rsidRPr="006314FC" w:rsidTr="00BF7C30">
        <w:trPr>
          <w:gridAfter w:val="1"/>
          <w:wAfter w:w="770" w:type="dxa"/>
          <w:trHeight w:val="195"/>
        </w:trPr>
        <w:tc>
          <w:tcPr>
            <w:tcW w:w="5094" w:type="dxa"/>
            <w:gridSpan w:val="5"/>
          </w:tcPr>
          <w:p w:rsidR="00ED6B8E" w:rsidRPr="00ED6B8E" w:rsidRDefault="00ED6B8E" w:rsidP="00526E8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D6B8E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ED6B8E" w:rsidRPr="00ED6B8E" w:rsidRDefault="00ED6B8E" w:rsidP="00526E8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4465" w:type="dxa"/>
            <w:gridSpan w:val="2"/>
            <w:vMerge w:val="restart"/>
          </w:tcPr>
          <w:p w:rsidR="00655D94" w:rsidRPr="007D2BDC" w:rsidRDefault="00655D94" w:rsidP="00526E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6B8E" w:rsidRPr="00655D94" w:rsidRDefault="00655D94" w:rsidP="00BA3F9B">
            <w:pPr>
              <w:rPr>
                <w:rFonts w:ascii="Times New Roman" w:hAnsi="Times New Roman" w:cs="Times New Roman"/>
                <w:lang w:val="uk-UA"/>
              </w:rPr>
            </w:pPr>
            <w:r w:rsidRPr="00655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D6B8E" w:rsidTr="00BF7C30">
        <w:trPr>
          <w:gridAfter w:val="1"/>
          <w:wAfter w:w="770" w:type="dxa"/>
          <w:trHeight w:val="300"/>
        </w:trPr>
        <w:tc>
          <w:tcPr>
            <w:tcW w:w="605" w:type="dxa"/>
            <w:gridSpan w:val="2"/>
            <w:vAlign w:val="center"/>
          </w:tcPr>
          <w:p w:rsidR="00ED6B8E" w:rsidRPr="002467B4" w:rsidRDefault="00ED6B8E" w:rsidP="00526E8B">
            <w:pPr>
              <w:jc w:val="center"/>
              <w:rPr>
                <w:rFonts w:ascii="13" w:hAnsi="13"/>
                <w:b/>
                <w:color w:val="000000"/>
                <w:lang w:val="uk-UA"/>
              </w:rPr>
            </w:pPr>
            <w:r w:rsidRPr="00E12805">
              <w:rPr>
                <w:rFonts w:ascii="13" w:hAnsi="13"/>
                <w:b/>
                <w:color w:val="000000"/>
              </w:rPr>
              <w:t>№ з/</w:t>
            </w:r>
            <w:proofErr w:type="gramStart"/>
            <w:r w:rsidRPr="00E12805">
              <w:rPr>
                <w:rFonts w:ascii="13" w:hAnsi="13"/>
                <w:b/>
                <w:color w:val="000000"/>
              </w:rPr>
              <w:t>п</w:t>
            </w:r>
            <w:proofErr w:type="gramEnd"/>
          </w:p>
        </w:tc>
        <w:tc>
          <w:tcPr>
            <w:tcW w:w="3597" w:type="dxa"/>
            <w:vAlign w:val="center"/>
          </w:tcPr>
          <w:p w:rsidR="00ED6B8E" w:rsidRPr="00E12805" w:rsidRDefault="00ED6B8E" w:rsidP="00526E8B">
            <w:pPr>
              <w:jc w:val="center"/>
              <w:rPr>
                <w:rFonts w:ascii="13" w:hAnsi="13"/>
                <w:b/>
                <w:color w:val="000000"/>
              </w:rPr>
            </w:pPr>
            <w:proofErr w:type="spellStart"/>
            <w:r w:rsidRPr="00E12805">
              <w:rPr>
                <w:rFonts w:ascii="13" w:hAnsi="13"/>
                <w:b/>
                <w:color w:val="000000"/>
              </w:rPr>
              <w:t>Специфікований</w:t>
            </w:r>
            <w:proofErr w:type="spellEnd"/>
            <w:r w:rsidRPr="00E12805">
              <w:rPr>
                <w:rFonts w:ascii="13" w:hAnsi="13"/>
                <w:b/>
                <w:color w:val="000000"/>
              </w:rPr>
              <w:t xml:space="preserve"> </w:t>
            </w:r>
            <w:proofErr w:type="spellStart"/>
            <w:r w:rsidRPr="00E12805">
              <w:rPr>
                <w:rFonts w:ascii="13" w:hAnsi="13"/>
                <w:b/>
                <w:color w:val="000000"/>
              </w:rPr>
              <w:t>перелік</w:t>
            </w:r>
            <w:proofErr w:type="spellEnd"/>
            <w:r w:rsidRPr="00E12805">
              <w:rPr>
                <w:rFonts w:ascii="13" w:hAnsi="13"/>
                <w:b/>
                <w:color w:val="000000"/>
              </w:rPr>
              <w:t xml:space="preserve"> </w:t>
            </w:r>
            <w:proofErr w:type="spellStart"/>
            <w:r w:rsidRPr="00E12805">
              <w:rPr>
                <w:rFonts w:ascii="13" w:hAnsi="13"/>
                <w:b/>
                <w:color w:val="000000"/>
              </w:rPr>
              <w:t>послуги</w:t>
            </w:r>
            <w:proofErr w:type="spellEnd"/>
          </w:p>
        </w:tc>
        <w:tc>
          <w:tcPr>
            <w:tcW w:w="892" w:type="dxa"/>
            <w:gridSpan w:val="2"/>
            <w:vAlign w:val="center"/>
          </w:tcPr>
          <w:p w:rsidR="00ED6B8E" w:rsidRPr="00E64F5D" w:rsidRDefault="00ED6B8E" w:rsidP="00526E8B">
            <w:pPr>
              <w:jc w:val="center"/>
              <w:rPr>
                <w:rFonts w:ascii="13" w:hAnsi="13"/>
                <w:b/>
                <w:color w:val="000000"/>
                <w:lang w:val="uk-UA"/>
              </w:rPr>
            </w:pPr>
            <w:proofErr w:type="spellStart"/>
            <w:r w:rsidRPr="00E12805">
              <w:rPr>
                <w:rFonts w:ascii="13" w:hAnsi="13"/>
                <w:b/>
                <w:color w:val="000000"/>
              </w:rPr>
              <w:t>Кіл-ть</w:t>
            </w:r>
            <w:proofErr w:type="spellEnd"/>
            <w:r>
              <w:rPr>
                <w:rFonts w:ascii="13" w:hAnsi="13"/>
                <w:b/>
                <w:color w:val="000000"/>
                <w:lang w:val="uk-UA"/>
              </w:rPr>
              <w:t xml:space="preserve"> послуг</w:t>
            </w:r>
          </w:p>
        </w:tc>
        <w:tc>
          <w:tcPr>
            <w:tcW w:w="4465" w:type="dxa"/>
            <w:gridSpan w:val="2"/>
            <w:vMerge/>
          </w:tcPr>
          <w:p w:rsidR="00ED6B8E" w:rsidRDefault="00ED6B8E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36"/>
        </w:trPr>
        <w:tc>
          <w:tcPr>
            <w:tcW w:w="605" w:type="dxa"/>
            <w:gridSpan w:val="2"/>
          </w:tcPr>
          <w:p w:rsidR="006E0642" w:rsidRPr="002F7B21" w:rsidRDefault="006E0642" w:rsidP="00526E8B">
            <w:pPr>
              <w:tabs>
                <w:tab w:val="left" w:pos="396"/>
              </w:tabs>
              <w:rPr>
                <w:rFonts w:ascii="Times New Roman" w:hAnsi="Times New Roman"/>
                <w:b/>
                <w:bCs/>
              </w:rPr>
            </w:pPr>
            <w:r w:rsidRPr="002F7B21">
              <w:rPr>
                <w:rFonts w:ascii="Times New Roman" w:hAnsi="Times New Roman"/>
                <w:b/>
                <w:bCs/>
              </w:rPr>
              <w:t>1.</w:t>
            </w:r>
          </w:p>
          <w:p w:rsidR="006E0642" w:rsidRPr="002F7B21" w:rsidRDefault="006E0642" w:rsidP="00526E8B">
            <w:pPr>
              <w:tabs>
                <w:tab w:val="left" w:pos="39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</w:tcPr>
          <w:p w:rsidR="006E0642" w:rsidRPr="002456C3" w:rsidRDefault="006E0642" w:rsidP="00526E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56C3">
              <w:rPr>
                <w:rFonts w:ascii="Times New Roman" w:hAnsi="Times New Roman"/>
                <w:b/>
                <w:sz w:val="24"/>
                <w:szCs w:val="24"/>
              </w:rPr>
              <w:t xml:space="preserve">Ремонт </w:t>
            </w:r>
            <w:r w:rsidRPr="002456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Xerox D95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70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  <w:r w:rsidRPr="002F7B21">
              <w:rPr>
                <w:rFonts w:ascii="Times New Roman" w:hAnsi="Times New Roman"/>
                <w:lang w:val="en-US"/>
              </w:rPr>
              <w:t>.</w:t>
            </w: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головки  </w:t>
            </w:r>
            <w:proofErr w:type="spellStart"/>
            <w:r w:rsidRPr="002F7B21">
              <w:rPr>
                <w:rFonts w:ascii="Times New Roman" w:hAnsi="Times New Roman"/>
              </w:rPr>
              <w:t>подачі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паперу</w:t>
            </w:r>
            <w:proofErr w:type="spellEnd"/>
            <w:r w:rsidRPr="002F7B21">
              <w:rPr>
                <w:rFonts w:ascii="Times New Roman" w:hAnsi="Times New Roman"/>
              </w:rPr>
              <w:t xml:space="preserve"> 059К48295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361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  <w:r w:rsidRPr="002F7B21">
              <w:rPr>
                <w:rFonts w:ascii="Times New Roman" w:hAnsi="Times New Roman"/>
                <w:lang w:val="en-US"/>
              </w:rPr>
              <w:t>.</w:t>
            </w:r>
            <w:r w:rsidRPr="002F7B21">
              <w:rPr>
                <w:rFonts w:ascii="Times New Roman" w:hAnsi="Times New Roman"/>
              </w:rPr>
              <w:t>2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tabs>
                <w:tab w:val="right" w:pos="4246"/>
              </w:tabs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2F7B21">
              <w:rPr>
                <w:rFonts w:ascii="Times New Roman" w:hAnsi="Times New Roman"/>
              </w:rPr>
              <w:t>i</w:t>
            </w:r>
            <w:proofErr w:type="gramEnd"/>
            <w:r w:rsidRPr="002F7B21">
              <w:rPr>
                <w:rFonts w:ascii="Times New Roman" w:hAnsi="Times New Roman"/>
              </w:rPr>
              <w:t>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двигуна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передрегістрації</w:t>
            </w:r>
            <w:proofErr w:type="spellEnd"/>
            <w:r w:rsidRPr="002F7B21">
              <w:rPr>
                <w:rFonts w:ascii="Times New Roman" w:hAnsi="Times New Roman"/>
              </w:rPr>
              <w:t xml:space="preserve"> 0681К56400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300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  <w:r w:rsidRPr="002F7B21">
              <w:rPr>
                <w:rFonts w:ascii="Times New Roman" w:hAnsi="Times New Roman"/>
                <w:lang w:val="en-US"/>
              </w:rPr>
              <w:t>.</w:t>
            </w:r>
            <w:r w:rsidRPr="002F7B21">
              <w:rPr>
                <w:rFonts w:ascii="Times New Roman" w:hAnsi="Times New Roman"/>
              </w:rPr>
              <w:t>3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ind w:left="61"/>
              <w:rPr>
                <w:rFonts w:ascii="Times New Roman" w:hAnsi="Times New Roman"/>
              </w:rPr>
            </w:pPr>
            <w:proofErr w:type="gramStart"/>
            <w:r w:rsidRPr="002F7B21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2F7B21">
              <w:rPr>
                <w:rFonts w:ascii="Times New Roman" w:hAnsi="Times New Roman"/>
              </w:rPr>
              <w:t>вузла</w:t>
            </w:r>
            <w:proofErr w:type="spellEnd"/>
            <w:r w:rsidRPr="002F7B21">
              <w:rPr>
                <w:rFonts w:ascii="Times New Roman" w:hAnsi="Times New Roman"/>
              </w:rPr>
              <w:t xml:space="preserve"> DADF i3 </w:t>
            </w:r>
            <w:proofErr w:type="spellStart"/>
            <w:r w:rsidRPr="002F7B21">
              <w:rPr>
                <w:rFonts w:ascii="Times New Roman" w:hAnsi="Times New Roman"/>
              </w:rPr>
              <w:t>iз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 </w:t>
            </w:r>
            <w:proofErr w:type="spellStart"/>
            <w:r w:rsidRPr="002F7B21">
              <w:rPr>
                <w:rFonts w:ascii="Times New Roman" w:hAnsi="Times New Roman"/>
              </w:rPr>
              <w:t>роликів</w:t>
            </w:r>
            <w:proofErr w:type="spellEnd"/>
            <w:r w:rsidRPr="002F7B21">
              <w:rPr>
                <w:rFonts w:ascii="Times New Roman" w:hAnsi="Times New Roman"/>
              </w:rPr>
              <w:t xml:space="preserve"> (в </w:t>
            </w:r>
            <w:proofErr w:type="spellStart"/>
            <w:r w:rsidRPr="002F7B21">
              <w:rPr>
                <w:rFonts w:ascii="Times New Roman" w:hAnsi="Times New Roman"/>
              </w:rPr>
              <w:t>комплекті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059К29520,059К</w:t>
            </w:r>
            <w:r w:rsidRPr="002F7B21">
              <w:rPr>
                <w:rFonts w:ascii="Times New Roman" w:hAnsi="Times New Roman"/>
              </w:rPr>
              <w:t>29510, 059К00951)</w:t>
            </w:r>
            <w:proofErr w:type="gramEnd"/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10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  <w:lang w:val="en-US"/>
              </w:rPr>
            </w:pPr>
            <w:r w:rsidRPr="002F7B21">
              <w:rPr>
                <w:rFonts w:ascii="Times New Roman" w:hAnsi="Times New Roman"/>
                <w:lang w:val="en-US"/>
              </w:rPr>
              <w:t>1.4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 </w:t>
            </w:r>
            <w:proofErr w:type="spellStart"/>
            <w:r w:rsidRPr="002F7B21">
              <w:rPr>
                <w:rFonts w:ascii="Times New Roman" w:hAnsi="Times New Roman"/>
              </w:rPr>
              <w:t>однопрохідної</w:t>
            </w:r>
            <w:proofErr w:type="spellEnd"/>
            <w:r w:rsidRPr="002F7B21">
              <w:rPr>
                <w:rFonts w:ascii="Times New Roman" w:hAnsi="Times New Roman"/>
              </w:rPr>
              <w:t xml:space="preserve"> муфти </w:t>
            </w:r>
            <w:proofErr w:type="spellStart"/>
            <w:r w:rsidRPr="002F7B21">
              <w:rPr>
                <w:rFonts w:ascii="Times New Roman" w:hAnsi="Times New Roman"/>
              </w:rPr>
              <w:t>виходу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паперу</w:t>
            </w:r>
            <w:proofErr w:type="spellEnd"/>
            <w:r w:rsidRPr="002F7B21">
              <w:rPr>
                <w:rFonts w:ascii="Times New Roman" w:hAnsi="Times New Roman"/>
              </w:rPr>
              <w:t xml:space="preserve"> 006К86400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450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  <w:lang w:val="en-US"/>
              </w:rPr>
            </w:pPr>
            <w:r w:rsidRPr="002F7B21"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tabs>
                <w:tab w:val="center" w:pos="2105"/>
                <w:tab w:val="right" w:pos="4246"/>
              </w:tabs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головки  </w:t>
            </w:r>
            <w:proofErr w:type="spellStart"/>
            <w:r w:rsidRPr="002F7B21">
              <w:rPr>
                <w:rFonts w:ascii="Times New Roman" w:hAnsi="Times New Roman"/>
              </w:rPr>
              <w:t>подачі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r w:rsidRPr="002F7B21">
              <w:rPr>
                <w:rFonts w:ascii="Times New Roman" w:hAnsi="Times New Roman"/>
              </w:rPr>
              <w:tab/>
            </w:r>
            <w:proofErr w:type="spellStart"/>
            <w:r w:rsidRPr="002F7B21">
              <w:rPr>
                <w:rFonts w:ascii="Times New Roman" w:hAnsi="Times New Roman"/>
              </w:rPr>
              <w:t>паперу</w:t>
            </w:r>
            <w:proofErr w:type="spellEnd"/>
            <w:r w:rsidRPr="002F7B21">
              <w:rPr>
                <w:rFonts w:ascii="Times New Roman" w:hAnsi="Times New Roman"/>
              </w:rPr>
              <w:t xml:space="preserve"> HCF 059К55671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85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  <w:lang w:val="en-US"/>
              </w:rPr>
            </w:pPr>
            <w:r w:rsidRPr="002F7B21"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Pr="002F7B21">
              <w:rPr>
                <w:rFonts w:ascii="Times New Roman" w:hAnsi="Times New Roman"/>
              </w:rPr>
              <w:t xml:space="preserve"> 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се</w:t>
            </w:r>
            <w:r>
              <w:rPr>
                <w:rFonts w:ascii="Times New Roman" w:hAnsi="Times New Roman"/>
              </w:rPr>
              <w:t xml:space="preserve">нсора очистки </w:t>
            </w:r>
            <w:proofErr w:type="spellStart"/>
            <w:r>
              <w:rPr>
                <w:rFonts w:ascii="Times New Roman" w:hAnsi="Times New Roman"/>
              </w:rPr>
              <w:t>карактрона</w:t>
            </w:r>
            <w:proofErr w:type="spellEnd"/>
            <w:r>
              <w:rPr>
                <w:rFonts w:ascii="Times New Roman" w:hAnsi="Times New Roman"/>
              </w:rPr>
              <w:t xml:space="preserve"> 930W00111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21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  <w:lang w:val="en-US"/>
              </w:rPr>
            </w:pPr>
            <w:r w:rsidRPr="002F7B21"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3aмін</w:t>
            </w:r>
            <w:proofErr w:type="gramStart"/>
            <w:r w:rsidRPr="002F7B21">
              <w:rPr>
                <w:rFonts w:ascii="Times New Roman" w:hAnsi="Times New Roman"/>
              </w:rPr>
              <w:t>a</w:t>
            </w:r>
            <w:proofErr w:type="gramEnd"/>
            <w:r w:rsidRPr="002F7B21">
              <w:rPr>
                <w:rFonts w:ascii="Times New Roman" w:hAnsi="Times New Roman"/>
              </w:rPr>
              <w:t xml:space="preserve"> блоку фоторецептора 013R00668;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70"/>
        </w:trPr>
        <w:tc>
          <w:tcPr>
            <w:tcW w:w="605" w:type="dxa"/>
            <w:gridSpan w:val="2"/>
            <w:vAlign w:val="center"/>
          </w:tcPr>
          <w:p w:rsidR="006E0642" w:rsidRPr="003A6F7F" w:rsidRDefault="006E0642" w:rsidP="00526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97" w:type="dxa"/>
          </w:tcPr>
          <w:p w:rsidR="006E0642" w:rsidRPr="003A6F7F" w:rsidRDefault="006E0642" w:rsidP="00526E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F7F">
              <w:rPr>
                <w:rFonts w:ascii="Times New Roman" w:hAnsi="Times New Roman"/>
                <w:b/>
                <w:sz w:val="24"/>
                <w:szCs w:val="24"/>
              </w:rPr>
              <w:t xml:space="preserve">Ремонт </w:t>
            </w:r>
            <w:r w:rsidRPr="003A6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Xerox C75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85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2.1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7B21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2F7B21">
              <w:rPr>
                <w:rFonts w:ascii="Times New Roman" w:hAnsi="Times New Roman"/>
              </w:rPr>
              <w:t>вузла</w:t>
            </w:r>
            <w:proofErr w:type="spellEnd"/>
            <w:r w:rsidRPr="002F7B21">
              <w:rPr>
                <w:rFonts w:ascii="Times New Roman" w:hAnsi="Times New Roman"/>
              </w:rPr>
              <w:t xml:space="preserve"> HCF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роликів</w:t>
            </w:r>
            <w:proofErr w:type="spellEnd"/>
            <w:r w:rsidRPr="002F7B21">
              <w:rPr>
                <w:rFonts w:ascii="Times New Roman" w:hAnsi="Times New Roman"/>
              </w:rPr>
              <w:t xml:space="preserve"> (в </w:t>
            </w:r>
            <w:proofErr w:type="spellStart"/>
            <w:r w:rsidRPr="002F7B21">
              <w:rPr>
                <w:rFonts w:ascii="Times New Roman" w:hAnsi="Times New Roman"/>
              </w:rPr>
              <w:t>комплекті</w:t>
            </w:r>
            <w:proofErr w:type="spellEnd"/>
            <w:r w:rsidRPr="002F7B21">
              <w:rPr>
                <w:rFonts w:ascii="Times New Roman" w:hAnsi="Times New Roman"/>
              </w:rPr>
              <w:t xml:space="preserve"> 059К33870, 059К58130, 0591К26591)</w:t>
            </w:r>
            <w:proofErr w:type="gramEnd"/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36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2.2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 блока </w:t>
            </w:r>
            <w:proofErr w:type="spellStart"/>
            <w:r w:rsidRPr="002F7B21">
              <w:rPr>
                <w:rFonts w:ascii="Times New Roman" w:hAnsi="Times New Roman"/>
              </w:rPr>
              <w:t>декулера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 </w:t>
            </w:r>
            <w:proofErr w:type="spellStart"/>
            <w:r w:rsidRPr="002F7B21">
              <w:rPr>
                <w:rFonts w:ascii="Times New Roman" w:hAnsi="Times New Roman"/>
              </w:rPr>
              <w:t>запчастин</w:t>
            </w:r>
            <w:proofErr w:type="spellEnd"/>
            <w:r w:rsidRPr="002F7B21">
              <w:rPr>
                <w:rFonts w:ascii="Times New Roman" w:hAnsi="Times New Roman"/>
              </w:rPr>
              <w:t xml:space="preserve"> 059К79260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255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spacing w:line="255" w:lineRule="auto"/>
              <w:ind w:left="41" w:right="117"/>
              <w:rPr>
                <w:rFonts w:ascii="Times New Roman" w:hAnsi="Times New Roman"/>
              </w:rPr>
            </w:pPr>
            <w:proofErr w:type="gramStart"/>
            <w:r w:rsidRPr="002F7B21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2F7B21">
              <w:rPr>
                <w:rFonts w:ascii="Times New Roman" w:hAnsi="Times New Roman"/>
              </w:rPr>
              <w:t>вузла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виходу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паперу</w:t>
            </w:r>
            <w:proofErr w:type="spellEnd"/>
            <w:r w:rsidRPr="002F7B21">
              <w:rPr>
                <w:rFonts w:ascii="Times New Roman" w:hAnsi="Times New Roman"/>
              </w:rPr>
              <w:t xml:space="preserve"> MSI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роликів</w:t>
            </w:r>
            <w:proofErr w:type="spellEnd"/>
            <w:r w:rsidRPr="002F7B21">
              <w:rPr>
                <w:rFonts w:ascii="Times New Roman" w:hAnsi="Times New Roman"/>
              </w:rPr>
              <w:t xml:space="preserve"> (в </w:t>
            </w:r>
            <w:proofErr w:type="spellStart"/>
            <w:r w:rsidRPr="002F7B21">
              <w:rPr>
                <w:rFonts w:ascii="Times New Roman" w:hAnsi="Times New Roman"/>
              </w:rPr>
              <w:t>комплекті</w:t>
            </w:r>
            <w:proofErr w:type="spellEnd"/>
            <w:r w:rsidRPr="002F7B21">
              <w:rPr>
                <w:rFonts w:ascii="Times New Roman" w:hAnsi="Times New Roman"/>
              </w:rPr>
              <w:t xml:space="preserve">  059К26691, 059К26702,059К26591)</w:t>
            </w:r>
            <w:proofErr w:type="gramEnd"/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345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2.4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tabs>
                <w:tab w:val="right" w:pos="4246"/>
              </w:tabs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роликі</w:t>
            </w:r>
            <w:proofErr w:type="gramStart"/>
            <w:r w:rsidRPr="002F7B21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подачі</w:t>
            </w:r>
            <w:proofErr w:type="spellEnd"/>
            <w:r w:rsidRPr="002F7B2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паперу</w:t>
            </w:r>
            <w:proofErr w:type="spellEnd"/>
            <w:r w:rsidRPr="002F7B21">
              <w:rPr>
                <w:rFonts w:ascii="Times New Roman" w:hAnsi="Times New Roman"/>
              </w:rPr>
              <w:t xml:space="preserve"> в </w:t>
            </w:r>
            <w:proofErr w:type="spellStart"/>
            <w:r w:rsidRPr="002F7B21">
              <w:rPr>
                <w:rFonts w:ascii="Times New Roman" w:hAnsi="Times New Roman"/>
              </w:rPr>
              <w:t>локах</w:t>
            </w:r>
            <w:proofErr w:type="spellEnd"/>
            <w:r w:rsidRPr="002F7B21">
              <w:rPr>
                <w:rFonts w:ascii="Times New Roman" w:hAnsi="Times New Roman"/>
              </w:rPr>
              <w:t xml:space="preserve"> 604К23670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3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300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2.5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заміной</w:t>
            </w:r>
            <w:proofErr w:type="spellEnd"/>
            <w:r w:rsidRPr="002F7B21">
              <w:rPr>
                <w:rFonts w:ascii="Times New Roman" w:hAnsi="Times New Roman"/>
              </w:rPr>
              <w:t xml:space="preserve">  блоку проявки 604К86360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375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2.6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 девелопера 505S00030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405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2.7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 блоку проявки 604К86350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330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2.8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 девелопера 505S00031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330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2.9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 девелопера 505S00032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345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2.10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 девелопера 505S00033.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165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2.11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блоку фоторецептора</w:t>
            </w:r>
            <w:proofErr w:type="gramStart"/>
            <w:r w:rsidRPr="002F7B21">
              <w:rPr>
                <w:rFonts w:ascii="Times New Roman" w:hAnsi="Times New Roman"/>
              </w:rPr>
              <w:t xml:space="preserve"> К</w:t>
            </w:r>
            <w:proofErr w:type="gramEnd"/>
            <w:r w:rsidRPr="002F7B21">
              <w:rPr>
                <w:rFonts w:ascii="Times New Roman" w:hAnsi="Times New Roman"/>
              </w:rPr>
              <w:t xml:space="preserve"> 013R00671</w:t>
            </w:r>
          </w:p>
        </w:tc>
        <w:tc>
          <w:tcPr>
            <w:tcW w:w="892" w:type="dxa"/>
            <w:gridSpan w:val="2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</w:t>
            </w: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rPr>
          <w:gridAfter w:val="1"/>
          <w:wAfter w:w="770" w:type="dxa"/>
          <w:trHeight w:val="150"/>
        </w:trPr>
        <w:tc>
          <w:tcPr>
            <w:tcW w:w="605" w:type="dxa"/>
            <w:gridSpan w:val="2"/>
            <w:vAlign w:val="center"/>
          </w:tcPr>
          <w:p w:rsidR="006E0642" w:rsidRPr="002F7B21" w:rsidRDefault="006E0642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2.12</w:t>
            </w:r>
          </w:p>
        </w:tc>
        <w:tc>
          <w:tcPr>
            <w:tcW w:w="3597" w:type="dxa"/>
          </w:tcPr>
          <w:p w:rsidR="006E0642" w:rsidRPr="002F7B21" w:rsidRDefault="006E0642" w:rsidP="00526E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</w:t>
            </w:r>
            <w:proofErr w:type="gramStart"/>
            <w:r w:rsidRPr="002F7B21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2F7B21">
              <w:rPr>
                <w:rFonts w:ascii="Times New Roman" w:hAnsi="Times New Roman"/>
              </w:rPr>
              <w:t xml:space="preserve"> блоку фоторецептора СМУ 013R00672</w:t>
            </w:r>
          </w:p>
        </w:tc>
        <w:tc>
          <w:tcPr>
            <w:tcW w:w="892" w:type="dxa"/>
            <w:gridSpan w:val="2"/>
          </w:tcPr>
          <w:p w:rsidR="006E0642" w:rsidRDefault="006E0642" w:rsidP="00526E8B">
            <w:pPr>
              <w:jc w:val="both"/>
              <w:rPr>
                <w:rFonts w:ascii="Times New Roman" w:hAnsi="Times New Roman"/>
                <w:lang w:val="uk-UA"/>
              </w:rPr>
            </w:pPr>
            <w:r w:rsidRPr="002F7B21">
              <w:rPr>
                <w:rFonts w:ascii="Times New Roman" w:hAnsi="Times New Roman"/>
              </w:rPr>
              <w:t>3</w:t>
            </w:r>
          </w:p>
          <w:p w:rsidR="006E0642" w:rsidRDefault="006E0642" w:rsidP="00526E8B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6E0642" w:rsidRPr="006E0642" w:rsidRDefault="006E0642" w:rsidP="00526E8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65" w:type="dxa"/>
            <w:gridSpan w:val="2"/>
            <w:vMerge/>
          </w:tcPr>
          <w:p w:rsidR="006E0642" w:rsidRDefault="006E0642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386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526E8B">
            <w:pPr>
              <w:jc w:val="center"/>
              <w:rPr>
                <w:rFonts w:ascii="Times New Roman" w:hAnsi="Times New Roman"/>
                <w:b/>
              </w:rPr>
            </w:pPr>
            <w:r w:rsidRPr="002F7B2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97" w:type="dxa"/>
          </w:tcPr>
          <w:p w:rsidR="00BF7C30" w:rsidRPr="003A6F7F" w:rsidRDefault="00BF7C30" w:rsidP="00526E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</w:t>
            </w:r>
            <w:r w:rsidRPr="003A6F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6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Xerox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WC </w:t>
            </w:r>
            <w:r w:rsidRPr="003A6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5645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6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F7C30" w:rsidRDefault="00BF7C30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420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526E8B">
            <w:pPr>
              <w:jc w:val="center"/>
              <w:rPr>
                <w:rFonts w:ascii="Times New Roman" w:hAnsi="Times New Roman"/>
                <w:lang w:val="en-US"/>
              </w:rPr>
            </w:pPr>
            <w:r w:rsidRPr="002F7B21">
              <w:rPr>
                <w:rFonts w:ascii="Times New Roman" w:hAnsi="Times New Roman"/>
                <w:lang w:val="en-US"/>
              </w:rPr>
              <w:t>3.1</w:t>
            </w:r>
          </w:p>
        </w:tc>
        <w:tc>
          <w:tcPr>
            <w:tcW w:w="3597" w:type="dxa"/>
          </w:tcPr>
          <w:p w:rsidR="00BF7C30" w:rsidRPr="002F7B21" w:rsidRDefault="00BF7C30" w:rsidP="00526E8B">
            <w:pPr>
              <w:tabs>
                <w:tab w:val="right" w:pos="4246"/>
              </w:tabs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блоку  </w:t>
            </w:r>
            <w:proofErr w:type="spellStart"/>
            <w:r w:rsidRPr="002F7B21">
              <w:rPr>
                <w:rFonts w:ascii="Times New Roman" w:hAnsi="Times New Roman"/>
              </w:rPr>
              <w:t>регістраціїіз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запасних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частин</w:t>
            </w:r>
            <w:proofErr w:type="spellEnd"/>
            <w:r w:rsidRPr="002F7B21">
              <w:rPr>
                <w:rFonts w:ascii="Times New Roman" w:hAnsi="Times New Roman"/>
              </w:rPr>
              <w:t xml:space="preserve"> 6041К67240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480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3.2</w:t>
            </w:r>
          </w:p>
        </w:tc>
        <w:tc>
          <w:tcPr>
            <w:tcW w:w="3597" w:type="dxa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блока </w:t>
            </w:r>
            <w:proofErr w:type="spellStart"/>
            <w:r w:rsidRPr="002F7B21">
              <w:rPr>
                <w:rFonts w:ascii="Times New Roman" w:hAnsi="Times New Roman"/>
              </w:rPr>
              <w:t>декулера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заміной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запчастин</w:t>
            </w:r>
            <w:proofErr w:type="spellEnd"/>
            <w:r w:rsidRPr="002F7B21">
              <w:rPr>
                <w:rFonts w:ascii="Times New Roman" w:hAnsi="Times New Roman"/>
              </w:rPr>
              <w:t xml:space="preserve"> 604K73160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480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3.3</w:t>
            </w:r>
          </w:p>
        </w:tc>
        <w:tc>
          <w:tcPr>
            <w:tcW w:w="3597" w:type="dxa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блока </w:t>
            </w:r>
            <w:proofErr w:type="spellStart"/>
            <w:r w:rsidRPr="002F7B21">
              <w:rPr>
                <w:rFonts w:ascii="Times New Roman" w:hAnsi="Times New Roman"/>
              </w:rPr>
              <w:t>закріплення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запасних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частин</w:t>
            </w:r>
            <w:proofErr w:type="spellEnd"/>
            <w:r w:rsidRPr="002F7B21">
              <w:rPr>
                <w:rFonts w:ascii="Times New Roman" w:hAnsi="Times New Roman"/>
              </w:rPr>
              <w:t xml:space="preserve">  109R00751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450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526E8B">
            <w:pPr>
              <w:jc w:val="center"/>
              <w:rPr>
                <w:rFonts w:ascii="Times New Roman" w:hAnsi="Times New Roman"/>
                <w:lang w:val="en-US"/>
              </w:rPr>
            </w:pPr>
            <w:r w:rsidRPr="002F7B21">
              <w:rPr>
                <w:rFonts w:ascii="Times New Roman" w:hAnsi="Times New Roman"/>
                <w:lang w:val="en-US"/>
              </w:rPr>
              <w:t>3.4</w:t>
            </w:r>
          </w:p>
        </w:tc>
        <w:tc>
          <w:tcPr>
            <w:tcW w:w="3597" w:type="dxa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 девелопера 604КЗ5З40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465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526E8B">
            <w:pPr>
              <w:jc w:val="center"/>
              <w:rPr>
                <w:rFonts w:ascii="Times New Roman" w:hAnsi="Times New Roman"/>
                <w:lang w:val="en-US"/>
              </w:rPr>
            </w:pPr>
            <w:r w:rsidRPr="002F7B21">
              <w:rPr>
                <w:rFonts w:ascii="Times New Roman" w:hAnsi="Times New Roman"/>
                <w:lang w:val="en-US"/>
              </w:rPr>
              <w:t>3.5</w:t>
            </w:r>
          </w:p>
        </w:tc>
        <w:tc>
          <w:tcPr>
            <w:tcW w:w="3597" w:type="dxa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головки  </w:t>
            </w:r>
            <w:proofErr w:type="spellStart"/>
            <w:r w:rsidRPr="002F7B21">
              <w:rPr>
                <w:rFonts w:ascii="Times New Roman" w:hAnsi="Times New Roman"/>
              </w:rPr>
              <w:t>подачі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паперу</w:t>
            </w:r>
            <w:proofErr w:type="spellEnd"/>
            <w:r w:rsidRPr="002F7B21">
              <w:rPr>
                <w:rFonts w:ascii="Times New Roman" w:hAnsi="Times New Roman"/>
              </w:rPr>
              <w:t xml:space="preserve"> 604К61761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375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526E8B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3.6</w:t>
            </w:r>
          </w:p>
        </w:tc>
        <w:tc>
          <w:tcPr>
            <w:tcW w:w="3597" w:type="dxa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лотка </w:t>
            </w:r>
            <w:proofErr w:type="spellStart"/>
            <w:r w:rsidRPr="002F7B21">
              <w:rPr>
                <w:rFonts w:ascii="Times New Roman" w:hAnsi="Times New Roman"/>
              </w:rPr>
              <w:t>подачі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паперу</w:t>
            </w:r>
            <w:proofErr w:type="spellEnd"/>
            <w:r w:rsidRPr="002F7B21">
              <w:rPr>
                <w:rFonts w:ascii="Times New Roman" w:hAnsi="Times New Roman"/>
              </w:rPr>
              <w:t xml:space="preserve"> 1.2 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роликів</w:t>
            </w:r>
            <w:proofErr w:type="spellEnd"/>
            <w:r w:rsidRPr="002F7B21">
              <w:rPr>
                <w:rFonts w:ascii="Times New Roman" w:hAnsi="Times New Roman"/>
              </w:rPr>
              <w:t xml:space="preserve"> 059К69800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526E8B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526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221"/>
        </w:trPr>
        <w:tc>
          <w:tcPr>
            <w:tcW w:w="605" w:type="dxa"/>
            <w:gridSpan w:val="2"/>
            <w:vAlign w:val="center"/>
          </w:tcPr>
          <w:p w:rsidR="00BF7C30" w:rsidRPr="003A6F7F" w:rsidRDefault="00BF7C30" w:rsidP="00A860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97" w:type="dxa"/>
          </w:tcPr>
          <w:p w:rsidR="00BF7C30" w:rsidRPr="007905F6" w:rsidRDefault="00BF7C30" w:rsidP="00A86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</w:t>
            </w:r>
            <w:r w:rsidRPr="003A6F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6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Xerox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7905F6">
              <w:rPr>
                <w:rFonts w:ascii="Times New Roman" w:hAnsi="Times New Roman"/>
                <w:b/>
                <w:noProof/>
                <w:sz w:val="24"/>
                <w:szCs w:val="24"/>
              </w:rPr>
              <w:t>Phaser</w:t>
            </w:r>
            <w:r w:rsidRPr="007905F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A6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7500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A860D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240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A860DF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4.1</w:t>
            </w:r>
          </w:p>
        </w:tc>
        <w:tc>
          <w:tcPr>
            <w:tcW w:w="3597" w:type="dxa"/>
          </w:tcPr>
          <w:p w:rsidR="00BF7C30" w:rsidRPr="002F7B21" w:rsidRDefault="00BF7C30" w:rsidP="00A860DF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 блоку </w:t>
            </w:r>
            <w:proofErr w:type="spellStart"/>
            <w:r w:rsidRPr="002F7B21">
              <w:rPr>
                <w:rFonts w:ascii="Times New Roman" w:hAnsi="Times New Roman"/>
              </w:rPr>
              <w:t>ф'юзера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запасних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частин</w:t>
            </w:r>
            <w:proofErr w:type="spellEnd"/>
            <w:r w:rsidRPr="002F7B21">
              <w:rPr>
                <w:rFonts w:ascii="Times New Roman" w:hAnsi="Times New Roman"/>
              </w:rPr>
              <w:t xml:space="preserve">  115R00062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A860DF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330"/>
        </w:trPr>
        <w:tc>
          <w:tcPr>
            <w:tcW w:w="605" w:type="dxa"/>
            <w:gridSpan w:val="2"/>
            <w:tcBorders>
              <w:bottom w:val="single" w:sz="4" w:space="0" w:color="auto"/>
            </w:tcBorders>
            <w:vAlign w:val="center"/>
          </w:tcPr>
          <w:p w:rsidR="00BF7C30" w:rsidRPr="002F7B21" w:rsidRDefault="00BF7C30" w:rsidP="00A860DF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4.2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BF7C30" w:rsidRPr="002F7B21" w:rsidRDefault="00BF7C30" w:rsidP="00A860DF">
            <w:pPr>
              <w:ind w:left="99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 xml:space="preserve">ремонт   блоку очистки </w:t>
            </w:r>
            <w:proofErr w:type="spellStart"/>
            <w:r w:rsidRPr="002F7B21">
              <w:rPr>
                <w:rFonts w:ascii="Times New Roman" w:hAnsi="Times New Roman"/>
              </w:rPr>
              <w:t>ременя</w:t>
            </w:r>
            <w:proofErr w:type="spellEnd"/>
            <w:r w:rsidRPr="002F7B21">
              <w:rPr>
                <w:rFonts w:ascii="Times New Roman" w:hAnsi="Times New Roman"/>
              </w:rPr>
              <w:t xml:space="preserve"> переноса  </w:t>
            </w:r>
            <w:proofErr w:type="spellStart"/>
            <w:r w:rsidRPr="002F7B21">
              <w:rPr>
                <w:rFonts w:ascii="Times New Roman" w:hAnsi="Times New Roman"/>
              </w:rPr>
              <w:t>із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заміною</w:t>
            </w:r>
            <w:proofErr w:type="spellEnd"/>
            <w:r w:rsidRPr="002F7B21">
              <w:rPr>
                <w:rFonts w:ascii="Times New Roman" w:hAnsi="Times New Roman"/>
              </w:rPr>
              <w:t xml:space="preserve">                 І</w:t>
            </w:r>
            <w:proofErr w:type="gramStart"/>
            <w:r w:rsidRPr="002F7B21">
              <w:rPr>
                <w:rFonts w:ascii="Times New Roman" w:hAnsi="Times New Roman"/>
              </w:rPr>
              <w:t>ВТ</w:t>
            </w:r>
            <w:proofErr w:type="gram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Belt</w:t>
            </w:r>
            <w:proofErr w:type="spellEnd"/>
            <w:r w:rsidRPr="002F7B21">
              <w:rPr>
                <w:rFonts w:ascii="Times New Roman" w:hAnsi="Times New Roman"/>
              </w:rPr>
              <w:t xml:space="preserve">  0421К93562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</w:tcPr>
          <w:p w:rsidR="00BF7C30" w:rsidRPr="002F7B21" w:rsidRDefault="00BF7C30" w:rsidP="00A860DF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gridAfter w:val="1"/>
          <w:wAfter w:w="770" w:type="dxa"/>
          <w:trHeight w:val="240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A860DF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4.3</w:t>
            </w:r>
          </w:p>
        </w:tc>
        <w:tc>
          <w:tcPr>
            <w:tcW w:w="3597" w:type="dxa"/>
          </w:tcPr>
          <w:p w:rsidR="00BF7C30" w:rsidRPr="002F7B21" w:rsidRDefault="00BF7C30" w:rsidP="00A860DF">
            <w:pPr>
              <w:ind w:left="109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 </w:t>
            </w:r>
            <w:proofErr w:type="spellStart"/>
            <w:r w:rsidRPr="002F7B21">
              <w:rPr>
                <w:rFonts w:ascii="Times New Roman" w:hAnsi="Times New Roman"/>
              </w:rPr>
              <w:t>збјрника</w:t>
            </w:r>
            <w:proofErr w:type="spellEnd"/>
            <w:r w:rsidRPr="002F7B21">
              <w:rPr>
                <w:rFonts w:ascii="Times New Roman" w:hAnsi="Times New Roman"/>
              </w:rPr>
              <w:t xml:space="preserve">    </w:t>
            </w:r>
            <w:proofErr w:type="spellStart"/>
            <w:r w:rsidRPr="002F7B21">
              <w:rPr>
                <w:rFonts w:ascii="Times New Roman" w:hAnsi="Times New Roman"/>
              </w:rPr>
              <w:t>відпрацьованого</w:t>
            </w:r>
            <w:proofErr w:type="spellEnd"/>
            <w:r w:rsidRPr="002F7B21">
              <w:rPr>
                <w:rFonts w:ascii="Times New Roman" w:hAnsi="Times New Roman"/>
              </w:rPr>
              <w:t xml:space="preserve"> тонера 108К00865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A860DF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rPr>
          <w:trHeight w:val="473"/>
        </w:trPr>
        <w:tc>
          <w:tcPr>
            <w:tcW w:w="605" w:type="dxa"/>
            <w:gridSpan w:val="2"/>
            <w:vAlign w:val="center"/>
          </w:tcPr>
          <w:p w:rsidR="00BF7C30" w:rsidRPr="002F7B21" w:rsidRDefault="00BF7C30" w:rsidP="00A860DF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4.4</w:t>
            </w:r>
          </w:p>
        </w:tc>
        <w:tc>
          <w:tcPr>
            <w:tcW w:w="3597" w:type="dxa"/>
          </w:tcPr>
          <w:p w:rsidR="00BF7C30" w:rsidRPr="002F7B21" w:rsidRDefault="00BF7C30" w:rsidP="00A860D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</w:t>
            </w:r>
            <w:proofErr w:type="gramStart"/>
            <w:r w:rsidRPr="002F7B21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2F7B21">
              <w:rPr>
                <w:rFonts w:ascii="Times New Roman" w:hAnsi="Times New Roman"/>
              </w:rPr>
              <w:t xml:space="preserve"> трубок   </w:t>
            </w:r>
            <w:proofErr w:type="spellStart"/>
            <w:r w:rsidRPr="002F7B21">
              <w:rPr>
                <w:rFonts w:ascii="Times New Roman" w:hAnsi="Times New Roman"/>
              </w:rPr>
              <w:t>діспенсера</w:t>
            </w:r>
            <w:proofErr w:type="spellEnd"/>
            <w:r w:rsidRPr="002F7B21">
              <w:rPr>
                <w:rFonts w:ascii="Times New Roman" w:hAnsi="Times New Roman"/>
              </w:rPr>
              <w:t xml:space="preserve"> СМУ 094К92З91</w:t>
            </w:r>
          </w:p>
        </w:tc>
        <w:tc>
          <w:tcPr>
            <w:tcW w:w="892" w:type="dxa"/>
            <w:gridSpan w:val="2"/>
          </w:tcPr>
          <w:p w:rsidR="00BF7C30" w:rsidRPr="002F7B21" w:rsidRDefault="00BF7C30" w:rsidP="00A860DF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F7C30" w:rsidRDefault="00BF7C30" w:rsidP="00A860DF"/>
        </w:tc>
      </w:tr>
      <w:tr w:rsidR="008F42F6" w:rsidTr="008F42F6">
        <w:trPr>
          <w:trHeight w:val="240"/>
        </w:trPr>
        <w:tc>
          <w:tcPr>
            <w:tcW w:w="605" w:type="dxa"/>
            <w:gridSpan w:val="2"/>
            <w:vAlign w:val="center"/>
          </w:tcPr>
          <w:p w:rsidR="008F42F6" w:rsidRPr="002F7B21" w:rsidRDefault="008F42F6" w:rsidP="00A860DF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4.5</w:t>
            </w:r>
          </w:p>
        </w:tc>
        <w:tc>
          <w:tcPr>
            <w:tcW w:w="3597" w:type="dxa"/>
          </w:tcPr>
          <w:p w:rsidR="008F42F6" w:rsidRPr="002F7B21" w:rsidRDefault="008F42F6" w:rsidP="00A860D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заміна</w:t>
            </w:r>
            <w:proofErr w:type="spellEnd"/>
            <w:r w:rsidRPr="002F7B21">
              <w:rPr>
                <w:rFonts w:ascii="Times New Roman" w:hAnsi="Times New Roman"/>
              </w:rPr>
              <w:t xml:space="preserve"> трубок   </w:t>
            </w:r>
            <w:proofErr w:type="spellStart"/>
            <w:r w:rsidRPr="002F7B21">
              <w:rPr>
                <w:rFonts w:ascii="Times New Roman" w:hAnsi="Times New Roman"/>
              </w:rPr>
              <w:t>діспенсера</w:t>
            </w:r>
            <w:proofErr w:type="spellEnd"/>
            <w:proofErr w:type="gramStart"/>
            <w:r w:rsidRPr="002F7B21">
              <w:rPr>
                <w:rFonts w:ascii="Times New Roman" w:hAnsi="Times New Roman"/>
              </w:rPr>
              <w:t xml:space="preserve">   К</w:t>
            </w:r>
            <w:proofErr w:type="gramEnd"/>
            <w:r w:rsidRPr="002F7B21">
              <w:rPr>
                <w:rFonts w:ascii="Times New Roman" w:hAnsi="Times New Roman"/>
              </w:rPr>
              <w:t xml:space="preserve"> 094k92600                                           </w:t>
            </w:r>
          </w:p>
        </w:tc>
        <w:tc>
          <w:tcPr>
            <w:tcW w:w="892" w:type="dxa"/>
            <w:gridSpan w:val="2"/>
          </w:tcPr>
          <w:p w:rsidR="008F42F6" w:rsidRPr="002F7B21" w:rsidRDefault="008F42F6" w:rsidP="00A860DF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</w:tcPr>
          <w:p w:rsidR="008F42F6" w:rsidRDefault="008F42F6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42F6" w:rsidRDefault="008F42F6" w:rsidP="00A860DF"/>
        </w:tc>
      </w:tr>
      <w:tr w:rsidR="008F42F6" w:rsidTr="008F42F6">
        <w:trPr>
          <w:trHeight w:val="495"/>
        </w:trPr>
        <w:tc>
          <w:tcPr>
            <w:tcW w:w="605" w:type="dxa"/>
            <w:gridSpan w:val="2"/>
            <w:vAlign w:val="center"/>
          </w:tcPr>
          <w:p w:rsidR="008F42F6" w:rsidRPr="002F7B21" w:rsidRDefault="008F42F6" w:rsidP="00A860DF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4.6</w:t>
            </w:r>
          </w:p>
        </w:tc>
        <w:tc>
          <w:tcPr>
            <w:tcW w:w="3597" w:type="dxa"/>
          </w:tcPr>
          <w:p w:rsidR="008F42F6" w:rsidRPr="002F7B21" w:rsidRDefault="008F42F6" w:rsidP="00A860DF">
            <w:pPr>
              <w:tabs>
                <w:tab w:val="right" w:pos="4246"/>
              </w:tabs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</w:t>
            </w:r>
            <w:proofErr w:type="gramStart"/>
            <w:r w:rsidRPr="002F7B21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2F7B21">
              <w:rPr>
                <w:rFonts w:ascii="Times New Roman" w:hAnsi="Times New Roman"/>
              </w:rPr>
              <w:t xml:space="preserve"> </w:t>
            </w:r>
            <w:proofErr w:type="gramStart"/>
            <w:r w:rsidRPr="002F7B21">
              <w:rPr>
                <w:rFonts w:ascii="Times New Roman" w:hAnsi="Times New Roman"/>
              </w:rPr>
              <w:t>комплекта</w:t>
            </w:r>
            <w:proofErr w:type="gramEnd"/>
            <w:r w:rsidRPr="002F7B21">
              <w:rPr>
                <w:rFonts w:ascii="Times New Roman" w:hAnsi="Times New Roman"/>
              </w:rPr>
              <w:t xml:space="preserve"> </w:t>
            </w:r>
            <w:proofErr w:type="spellStart"/>
            <w:r w:rsidRPr="002F7B21">
              <w:rPr>
                <w:rFonts w:ascii="Times New Roman" w:hAnsi="Times New Roman"/>
              </w:rPr>
              <w:t>роликів</w:t>
            </w:r>
            <w:proofErr w:type="spellEnd"/>
            <w:r w:rsidRPr="002F7B21">
              <w:rPr>
                <w:rFonts w:ascii="Times New Roman" w:hAnsi="Times New Roman"/>
              </w:rPr>
              <w:t xml:space="preserve"> </w:t>
            </w:r>
            <w:r w:rsidRPr="002F7B21">
              <w:rPr>
                <w:rFonts w:ascii="Times New Roman" w:hAnsi="Times New Roman"/>
              </w:rPr>
              <w:tab/>
              <w:t xml:space="preserve">подачи </w:t>
            </w:r>
            <w:proofErr w:type="spellStart"/>
            <w:r w:rsidRPr="002F7B21">
              <w:rPr>
                <w:rFonts w:ascii="Times New Roman" w:hAnsi="Times New Roman"/>
              </w:rPr>
              <w:t>паперу</w:t>
            </w:r>
            <w:proofErr w:type="spellEnd"/>
            <w:r w:rsidRPr="002F7B21">
              <w:rPr>
                <w:rFonts w:ascii="Times New Roman" w:hAnsi="Times New Roman"/>
              </w:rPr>
              <w:t xml:space="preserve"> 675К82240</w:t>
            </w:r>
          </w:p>
        </w:tc>
        <w:tc>
          <w:tcPr>
            <w:tcW w:w="892" w:type="dxa"/>
            <w:gridSpan w:val="2"/>
          </w:tcPr>
          <w:p w:rsidR="008F42F6" w:rsidRPr="002F7B21" w:rsidRDefault="008F42F6" w:rsidP="00A860DF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1</w:t>
            </w:r>
          </w:p>
        </w:tc>
        <w:tc>
          <w:tcPr>
            <w:tcW w:w="446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F42F6" w:rsidRDefault="008F42F6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F42F6" w:rsidRDefault="008F42F6" w:rsidP="00A860DF"/>
        </w:tc>
      </w:tr>
      <w:tr w:rsidR="008F42F6" w:rsidTr="008F42F6">
        <w:trPr>
          <w:trHeight w:val="735"/>
        </w:trPr>
        <w:tc>
          <w:tcPr>
            <w:tcW w:w="605" w:type="dxa"/>
            <w:gridSpan w:val="2"/>
            <w:vAlign w:val="center"/>
          </w:tcPr>
          <w:p w:rsidR="008F42F6" w:rsidRPr="002F7B21" w:rsidRDefault="008F42F6" w:rsidP="00A860DF">
            <w:pPr>
              <w:jc w:val="center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4.7</w:t>
            </w:r>
          </w:p>
        </w:tc>
        <w:tc>
          <w:tcPr>
            <w:tcW w:w="3597" w:type="dxa"/>
          </w:tcPr>
          <w:p w:rsidR="008F42F6" w:rsidRPr="002F7B21" w:rsidRDefault="008F42F6" w:rsidP="00A860DF">
            <w:pPr>
              <w:tabs>
                <w:tab w:val="right" w:pos="4246"/>
              </w:tabs>
              <w:rPr>
                <w:rFonts w:ascii="Times New Roman" w:hAnsi="Times New Roman"/>
              </w:rPr>
            </w:pPr>
            <w:proofErr w:type="spellStart"/>
            <w:r w:rsidRPr="002F7B21">
              <w:rPr>
                <w:rFonts w:ascii="Times New Roman" w:hAnsi="Times New Roman"/>
              </w:rPr>
              <w:t>замі</w:t>
            </w:r>
            <w:proofErr w:type="gramStart"/>
            <w:r w:rsidRPr="002F7B21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2F7B21">
              <w:rPr>
                <w:rFonts w:ascii="Times New Roman" w:hAnsi="Times New Roman"/>
              </w:rPr>
              <w:t xml:space="preserve"> блоку фоторецептора 108R00062</w:t>
            </w:r>
          </w:p>
        </w:tc>
        <w:tc>
          <w:tcPr>
            <w:tcW w:w="892" w:type="dxa"/>
            <w:gridSpan w:val="2"/>
          </w:tcPr>
          <w:p w:rsidR="008F42F6" w:rsidRPr="002F7B21" w:rsidRDefault="008F42F6" w:rsidP="00A860DF">
            <w:pPr>
              <w:jc w:val="both"/>
              <w:rPr>
                <w:rFonts w:ascii="Times New Roman" w:hAnsi="Times New Roman"/>
              </w:rPr>
            </w:pPr>
            <w:r w:rsidRPr="002F7B21">
              <w:rPr>
                <w:rFonts w:ascii="Times New Roman" w:hAnsi="Times New Roman"/>
              </w:rPr>
              <w:t>5</w:t>
            </w:r>
          </w:p>
        </w:tc>
        <w:tc>
          <w:tcPr>
            <w:tcW w:w="4465" w:type="dxa"/>
            <w:gridSpan w:val="2"/>
            <w:tcBorders>
              <w:bottom w:val="nil"/>
              <w:right w:val="nil"/>
            </w:tcBorders>
          </w:tcPr>
          <w:p w:rsidR="008F42F6" w:rsidRDefault="008F42F6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0" w:type="dxa"/>
            <w:vMerge/>
            <w:tcBorders>
              <w:left w:val="nil"/>
              <w:bottom w:val="nil"/>
            </w:tcBorders>
            <w:shd w:val="clear" w:color="auto" w:fill="auto"/>
          </w:tcPr>
          <w:p w:rsidR="008F42F6" w:rsidRDefault="008F42F6" w:rsidP="00A860DF"/>
        </w:tc>
      </w:tr>
      <w:tr w:rsidR="00A860DF" w:rsidTr="00BF7C30">
        <w:trPr>
          <w:gridAfter w:val="1"/>
          <w:wAfter w:w="770" w:type="dxa"/>
          <w:trHeight w:val="240"/>
        </w:trPr>
        <w:tc>
          <w:tcPr>
            <w:tcW w:w="507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860DF" w:rsidRPr="00ED6B8E" w:rsidRDefault="00A860DF" w:rsidP="00A860D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4360" w:type="dxa"/>
            <w:gridSpan w:val="2"/>
            <w:vMerge/>
            <w:tcBorders>
              <w:left w:val="nil"/>
              <w:bottom w:val="nil"/>
            </w:tcBorders>
          </w:tcPr>
          <w:p w:rsidR="00A860DF" w:rsidRDefault="00A860DF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860DF" w:rsidRDefault="00A860DF" w:rsidP="00A860DF"/>
        </w:tc>
      </w:tr>
      <w:tr w:rsidR="00BF7C30" w:rsidTr="00BF7C30">
        <w:tblPrEx>
          <w:tblLook w:val="0000" w:firstRow="0" w:lastRow="0" w:firstColumn="0" w:lastColumn="0" w:noHBand="0" w:noVBand="0"/>
        </w:tblPrEx>
        <w:trPr>
          <w:gridAfter w:val="1"/>
          <w:wAfter w:w="770" w:type="dxa"/>
          <w:trHeight w:val="645"/>
        </w:trPr>
        <w:tc>
          <w:tcPr>
            <w:tcW w:w="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BF7C30">
        <w:tblPrEx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30" w:rsidRDefault="00BF7C30" w:rsidP="00A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7C30" w:rsidTr="008F42F6">
        <w:tblPrEx>
          <w:tblLook w:val="0000" w:firstRow="0" w:lastRow="0" w:firstColumn="0" w:lastColumn="0" w:noHBand="0" w:noVBand="0"/>
        </w:tblPrEx>
        <w:trPr>
          <w:gridAfter w:val="2"/>
          <w:wAfter w:w="898" w:type="dxa"/>
          <w:trHeight w:val="2504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30" w:rsidRDefault="00BF7C30" w:rsidP="00A860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7C30" w:rsidRDefault="00BF7C30" w:rsidP="00A860DF">
            <w:pPr>
              <w:ind w:left="108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F7C30" w:rsidRDefault="00BF7C30" w:rsidP="00B570F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124" w:tblpY="-4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4560"/>
      </w:tblGrid>
      <w:tr w:rsidR="00BF7C30" w:rsidTr="00BF7C30">
        <w:trPr>
          <w:trHeight w:val="465"/>
        </w:trPr>
        <w:tc>
          <w:tcPr>
            <w:tcW w:w="4830" w:type="dxa"/>
          </w:tcPr>
          <w:p w:rsidR="00BF7C30" w:rsidRDefault="00BF7C30" w:rsidP="00BF7C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D6B8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Очікувана вартість</w:t>
            </w:r>
          </w:p>
          <w:p w:rsidR="00BF7C30" w:rsidRDefault="00BF7C30" w:rsidP="00BF7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46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359998,00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99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FF6999">
              <w:rPr>
                <w:rFonts w:ascii="Times New Roman" w:hAnsi="Times New Roman"/>
                <w:sz w:val="24"/>
                <w:szCs w:val="24"/>
              </w:rPr>
              <w:t xml:space="preserve"> з ПДВ.</w:t>
            </w:r>
          </w:p>
        </w:tc>
        <w:tc>
          <w:tcPr>
            <w:tcW w:w="4560" w:type="dxa"/>
          </w:tcPr>
          <w:p w:rsidR="00BF7C30" w:rsidRDefault="00BF7C30" w:rsidP="00BF7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проведеного маркетингу ринку</w:t>
            </w:r>
          </w:p>
        </w:tc>
      </w:tr>
    </w:tbl>
    <w:p w:rsidR="00526E8B" w:rsidRDefault="00526E8B" w:rsidP="00B57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60F5" w:rsidRPr="005760F5" w:rsidRDefault="005760F5" w:rsidP="00B570F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760F5" w:rsidRPr="005760F5" w:rsidSect="004F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0F3"/>
    <w:rsid w:val="00013C64"/>
    <w:rsid w:val="0004171F"/>
    <w:rsid w:val="000466DF"/>
    <w:rsid w:val="000D13AA"/>
    <w:rsid w:val="000D6B76"/>
    <w:rsid w:val="00100CB4"/>
    <w:rsid w:val="00153236"/>
    <w:rsid w:val="00160A09"/>
    <w:rsid w:val="00160A4B"/>
    <w:rsid w:val="00167E1D"/>
    <w:rsid w:val="001808BD"/>
    <w:rsid w:val="001C50D0"/>
    <w:rsid w:val="001D6125"/>
    <w:rsid w:val="00211333"/>
    <w:rsid w:val="00211AB4"/>
    <w:rsid w:val="002467B4"/>
    <w:rsid w:val="00261810"/>
    <w:rsid w:val="002838E1"/>
    <w:rsid w:val="002A536C"/>
    <w:rsid w:val="002C0D8A"/>
    <w:rsid w:val="00354C8A"/>
    <w:rsid w:val="003A0758"/>
    <w:rsid w:val="003E67FD"/>
    <w:rsid w:val="003F03C5"/>
    <w:rsid w:val="004369A6"/>
    <w:rsid w:val="00452FD8"/>
    <w:rsid w:val="00493FA5"/>
    <w:rsid w:val="004B7B78"/>
    <w:rsid w:val="004F4F45"/>
    <w:rsid w:val="00526E8B"/>
    <w:rsid w:val="0053107F"/>
    <w:rsid w:val="00575AAB"/>
    <w:rsid w:val="005760F5"/>
    <w:rsid w:val="005828E6"/>
    <w:rsid w:val="00594049"/>
    <w:rsid w:val="005D01B1"/>
    <w:rsid w:val="005F5B86"/>
    <w:rsid w:val="00617E08"/>
    <w:rsid w:val="006314FC"/>
    <w:rsid w:val="00655D94"/>
    <w:rsid w:val="0066157D"/>
    <w:rsid w:val="00667005"/>
    <w:rsid w:val="00681298"/>
    <w:rsid w:val="006C4C9E"/>
    <w:rsid w:val="006D43D7"/>
    <w:rsid w:val="006D7FC2"/>
    <w:rsid w:val="006E0642"/>
    <w:rsid w:val="007530C7"/>
    <w:rsid w:val="00794537"/>
    <w:rsid w:val="007A13FE"/>
    <w:rsid w:val="007B0114"/>
    <w:rsid w:val="007D2BDC"/>
    <w:rsid w:val="007E5988"/>
    <w:rsid w:val="00803F70"/>
    <w:rsid w:val="008266A9"/>
    <w:rsid w:val="00843689"/>
    <w:rsid w:val="008617CA"/>
    <w:rsid w:val="008C3BA3"/>
    <w:rsid w:val="008F42F6"/>
    <w:rsid w:val="009055E9"/>
    <w:rsid w:val="00915B87"/>
    <w:rsid w:val="00922C7F"/>
    <w:rsid w:val="0097786D"/>
    <w:rsid w:val="00992FA4"/>
    <w:rsid w:val="009B0B8B"/>
    <w:rsid w:val="00A66039"/>
    <w:rsid w:val="00A860DF"/>
    <w:rsid w:val="00AC068C"/>
    <w:rsid w:val="00AD29FD"/>
    <w:rsid w:val="00B570F3"/>
    <w:rsid w:val="00B912F0"/>
    <w:rsid w:val="00BA3F9B"/>
    <w:rsid w:val="00BD26E1"/>
    <w:rsid w:val="00BD5108"/>
    <w:rsid w:val="00BE70F2"/>
    <w:rsid w:val="00BF7C30"/>
    <w:rsid w:val="00C165F0"/>
    <w:rsid w:val="00C50CAB"/>
    <w:rsid w:val="00CD0BA5"/>
    <w:rsid w:val="00CE072F"/>
    <w:rsid w:val="00CF73BF"/>
    <w:rsid w:val="00D15802"/>
    <w:rsid w:val="00D44105"/>
    <w:rsid w:val="00DC06A9"/>
    <w:rsid w:val="00E24BAD"/>
    <w:rsid w:val="00E64F5D"/>
    <w:rsid w:val="00E95366"/>
    <w:rsid w:val="00EC17C6"/>
    <w:rsid w:val="00ED6B8E"/>
    <w:rsid w:val="00EE551E"/>
    <w:rsid w:val="00F5217F"/>
    <w:rsid w:val="00F774AC"/>
    <w:rsid w:val="00FB29DE"/>
    <w:rsid w:val="00FB6CC9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trike/>
        <w:color w:val="3333CC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3"/>
    <w:rPr>
      <w:rFonts w:asciiTheme="minorHAnsi" w:hAnsiTheme="minorHAnsi" w:cstheme="minorBidi"/>
      <w:strike w:val="0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6E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D6B8E"/>
    <w:pPr>
      <w:widowControl w:val="0"/>
      <w:autoSpaceDE w:val="0"/>
      <w:autoSpaceDN w:val="0"/>
      <w:spacing w:before="240" w:after="60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E64F5D"/>
    <w:pPr>
      <w:framePr w:w="4604" w:h="1890" w:hSpace="180" w:wrap="around" w:vAnchor="text" w:hAnchor="page" w:x="6773" w:y="4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ED6B8E"/>
    <w:rPr>
      <w:rFonts w:ascii="Times New Roman Cyr" w:eastAsia="Times New Roman" w:hAnsi="Times New Roman Cyr" w:cs="Times New Roman Cyr"/>
      <w:b/>
      <w:bCs/>
      <w:i/>
      <w:iCs/>
      <w:strike w:val="0"/>
      <w:color w:val="auto"/>
      <w:sz w:val="26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7D2B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6E8B"/>
    <w:rPr>
      <w:rFonts w:ascii="Cambria" w:eastAsia="Times New Roman" w:hAnsi="Cambria"/>
      <w:b/>
      <w:bCs/>
      <w:strike w:val="0"/>
      <w:color w:val="auto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631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14FC"/>
    <w:rPr>
      <w:rFonts w:ascii="Courier New" w:eastAsia="Times New Roman" w:hAnsi="Courier New" w:cs="Courier New"/>
      <w:strike w:val="0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36DA-3C72-415A-936C-58DC5838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 Alena</dc:creator>
  <cp:keywords/>
  <dc:description/>
  <cp:lastModifiedBy>nvtz</cp:lastModifiedBy>
  <cp:revision>10</cp:revision>
  <dcterms:created xsi:type="dcterms:W3CDTF">2021-04-26T08:46:00Z</dcterms:created>
  <dcterms:modified xsi:type="dcterms:W3CDTF">2021-08-17T06:54:00Z</dcterms:modified>
</cp:coreProperties>
</file>