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1427F7" w:rsidRDefault="00F450A6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27F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427F7" w:rsidRPr="001427F7" w:rsidRDefault="001427F7" w:rsidP="001427F7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1427F7">
        <w:rPr>
          <w:rFonts w:ascii="Times New Roman" w:hAnsi="Times New Roman" w:cs="Times New Roman"/>
          <w:b/>
          <w:i/>
          <w:noProof/>
          <w:sz w:val="32"/>
          <w:szCs w:val="32"/>
        </w:rPr>
        <w:t>Послуги з поточн</w:t>
      </w:r>
      <w:r>
        <w:rPr>
          <w:rFonts w:ascii="Times New Roman" w:hAnsi="Times New Roman" w:cs="Times New Roman"/>
          <w:b/>
          <w:i/>
          <w:noProof/>
          <w:sz w:val="32"/>
          <w:szCs w:val="32"/>
        </w:rPr>
        <w:t>ого ремонту автомобіля КРАЗ-250</w:t>
      </w:r>
    </w:p>
    <w:p w:rsidR="00F450A6" w:rsidRPr="001427F7" w:rsidRDefault="001427F7" w:rsidP="001427F7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310FA1">
        <w:rPr>
          <w:rFonts w:ascii="Times New Roman" w:hAnsi="Times New Roman" w:cs="Times New Roman"/>
          <w:noProof/>
          <w:sz w:val="32"/>
          <w:szCs w:val="32"/>
          <w:lang w:val="uk-UA"/>
        </w:rPr>
        <w:t>Код ДК 021:2015 – 50110000-9 "Послуги з ремонту і технічного обслуговування мототранспортних засобів і супутнього обладнання"</w:t>
      </w:r>
    </w:p>
    <w:p w:rsidR="001427F7" w:rsidRPr="001427F7" w:rsidRDefault="001427F7" w:rsidP="001427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D50C61">
        <w:rPr>
          <w:rFonts w:ascii="Times New Roman" w:hAnsi="Times New Roman" w:cs="Times New Roman"/>
          <w:sz w:val="28"/>
          <w:szCs w:val="28"/>
          <w:lang w:val="uk-UA"/>
        </w:rPr>
        <w:t>-2021-08-20-001960-</w:t>
      </w:r>
      <w:r w:rsidR="00D50C6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D50C61">
        <w:rPr>
          <w:rFonts w:ascii="Times New Roman" w:hAnsi="Times New Roman" w:cs="Times New Roman"/>
          <w:sz w:val="28"/>
          <w:szCs w:val="28"/>
          <w:lang w:val="uk-UA"/>
        </w:rPr>
        <w:t xml:space="preserve"> №13396621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74"/>
        <w:gridCol w:w="492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D50C61" w:rsidTr="00F450A6">
        <w:tc>
          <w:tcPr>
            <w:tcW w:w="436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tbl>
            <w:tblPr>
              <w:tblW w:w="103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0"/>
              <w:gridCol w:w="6663"/>
              <w:gridCol w:w="1417"/>
              <w:gridCol w:w="1418"/>
            </w:tblGrid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№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pStyle w:val="2"/>
                    <w:widowControl/>
                    <w:autoSpaceDE/>
                    <w:autoSpaceDN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sz w:val="22"/>
                      <w:szCs w:val="22"/>
                      <w:lang w:val="uk-UA"/>
                    </w:rPr>
                    <w:t>Найменування робіт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 виміру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Кількість</w:t>
                  </w:r>
                </w:p>
              </w:tc>
            </w:tr>
            <w:tr w:rsidR="001427F7" w:rsidRPr="001427F7" w:rsidTr="001427F7">
              <w:trPr>
                <w:trHeight w:val="303"/>
              </w:trPr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блоку циліндрів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1427F7">
              <w:trPr>
                <w:trHeight w:val="526"/>
              </w:trPr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головки циліндрів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шатунів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колінчатого валу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Од. 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Виконати ремонт розподільного валу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клапанів і штовхачів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газопроводу двигуна, з заміною колекторів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піддону блоку циліндрів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9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масляного насосу, з заміною: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шестерен</w:t>
                  </w:r>
                  <w:proofErr w:type="spellEnd"/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фільтру грубої очистки масла, з заміною: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прокладки фільтруючого елементу;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плунжеру перепускного клапану;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фільтруючого  елементу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11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приводу паливного насосу високого тиску, з заміною: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шестерні веденої;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шарикового радіального однорядного 25х62х17;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шарикового радіального однорядного 25х52х15;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валу приводу;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напівмуфти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веденої;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напівмуфти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ведучої.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12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системи охолодження двигуна, з заміною: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термостату;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трубок, патрубків.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13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водяного насосу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14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приводу вентилятора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15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зчеплення двигуна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16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коробки передач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17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механізму переключення передач коробки передач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18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пристрою натяжного приводу компресора, з заміною: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ременю приводу компресора зубчатого </w:t>
                  </w:r>
                  <w:r w:rsidRPr="001427F7">
                    <w:rPr>
                      <w:rFonts w:ascii="Times New Roman" w:hAnsi="Times New Roman" w:cs="Times New Roman"/>
                      <w:lang w:val="en-US"/>
                    </w:rPr>
                    <w:t>II</w:t>
                  </w: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-14х10-937;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203А;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шків;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ось шківа.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1427F7">
              <w:tc>
                <w:tcPr>
                  <w:tcW w:w="850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19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1427F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стартеру, з заміною: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полюсів;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щіток;</w:t>
                  </w:r>
                </w:p>
                <w:p w:rsidR="001427F7" w:rsidRPr="001427F7" w:rsidRDefault="001427F7" w:rsidP="001427F7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обмотки якоря;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  <w:p w:rsidR="001427F7" w:rsidRPr="001427F7" w:rsidRDefault="001427F7" w:rsidP="001427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</w:tbl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487A" w:rsidRPr="00F450A6" w:rsidRDefault="009F487A" w:rsidP="008C00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1427F7" w:rsidRPr="001427F7" w:rsidRDefault="001427F7" w:rsidP="001427F7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2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згідно з вимогами, які вказані у «Керівництві з експлуатації автомобіля». </w:t>
            </w:r>
          </w:p>
          <w:p w:rsidR="00F450A6" w:rsidRPr="00F037BB" w:rsidRDefault="00F450A6" w:rsidP="007A694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72416C" w:rsidTr="008C006F">
        <w:trPr>
          <w:trHeight w:val="1825"/>
        </w:trPr>
        <w:tc>
          <w:tcPr>
            <w:tcW w:w="4361" w:type="dxa"/>
          </w:tcPr>
          <w:p w:rsidR="00F450A6" w:rsidRPr="007A6949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6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Якісні характеристики</w:t>
            </w:r>
          </w:p>
          <w:p w:rsidR="009F487A" w:rsidRPr="008C006F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tbl>
            <w:tblPr>
              <w:tblW w:w="103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0"/>
              <w:gridCol w:w="6663"/>
              <w:gridCol w:w="1417"/>
              <w:gridCol w:w="1418"/>
            </w:tblGrid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№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pStyle w:val="2"/>
                    <w:widowControl/>
                    <w:autoSpaceDE/>
                    <w:autoSpaceDN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sz w:val="22"/>
                      <w:szCs w:val="22"/>
                      <w:lang w:val="uk-UA"/>
                    </w:rPr>
                    <w:t>Найменування робіт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 виміру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Кількість</w:t>
                  </w:r>
                </w:p>
              </w:tc>
            </w:tr>
            <w:tr w:rsidR="001427F7" w:rsidRPr="001427F7" w:rsidTr="00C55785">
              <w:trPr>
                <w:trHeight w:val="303"/>
              </w:trPr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блоку циліндрів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C55785">
              <w:trPr>
                <w:trHeight w:val="526"/>
              </w:trPr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головки циліндрів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шатунів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колінчатого валу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Од. 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Виконати ремонт розподільного валу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клапанів і штовхачів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газопроводу двигуна, з заміною колекторів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піддону блоку циліндрів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9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масляного насосу, з заміною: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шестерен</w:t>
                  </w:r>
                  <w:proofErr w:type="spellEnd"/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фільтру грубої очистки масла, з заміною: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прокладки фільтруючого елементу;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плунжеру перепускного клапану;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фільтруючого  елементу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11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приводу паливного насосу високого тиску, з заміною: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шестерні веденої;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шарикового радіального однорядного 25х62х17;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шарикового радіального однорядного 25х52х15;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валу приводу;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напівмуфти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веденої;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напівмуфти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ведучої.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12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системи охолодження двигуна, з заміною: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термостату;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трубок, патрубків.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Комплект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13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водяного насосу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14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Виконати ремонт приводу вентилятора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Послуга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15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зчеплення двигуна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16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коробки передач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17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Ремонт механізму переключення передач коробки передач (з заміною </w:t>
                  </w:r>
                  <w:proofErr w:type="spellStart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зап.частин</w:t>
                  </w:r>
                  <w:proofErr w:type="spellEnd"/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 за необхідністю)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18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пристрою натяжного приводу компресора, з заміною: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 xml:space="preserve">ременю приводу компресора зубчатого </w:t>
                  </w:r>
                  <w:r w:rsidRPr="001427F7">
                    <w:rPr>
                      <w:rFonts w:ascii="Times New Roman" w:hAnsi="Times New Roman" w:cs="Times New Roman"/>
                      <w:lang w:val="en-US"/>
                    </w:rPr>
                    <w:t>II</w:t>
                  </w: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-14х10-937;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підшипника 203А;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шків;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ось шківа.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1427F7" w:rsidRPr="001427F7" w:rsidTr="00C55785">
              <w:tc>
                <w:tcPr>
                  <w:tcW w:w="850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19</w:t>
                  </w:r>
                </w:p>
              </w:tc>
              <w:tc>
                <w:tcPr>
                  <w:tcW w:w="6663" w:type="dxa"/>
                </w:tcPr>
                <w:p w:rsidR="001427F7" w:rsidRPr="001427F7" w:rsidRDefault="001427F7" w:rsidP="00C55785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Ремонт стартеру, з заміною: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полюсів;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щіток;</w:t>
                  </w:r>
                </w:p>
                <w:p w:rsidR="001427F7" w:rsidRPr="001427F7" w:rsidRDefault="001427F7" w:rsidP="00C55785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обмотки якоря;</w:t>
                  </w:r>
                </w:p>
              </w:tc>
              <w:tc>
                <w:tcPr>
                  <w:tcW w:w="1417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Од.</w:t>
                  </w:r>
                </w:p>
              </w:tc>
              <w:tc>
                <w:tcPr>
                  <w:tcW w:w="1418" w:type="dxa"/>
                </w:tcPr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  <w:p w:rsidR="001427F7" w:rsidRPr="001427F7" w:rsidRDefault="001427F7" w:rsidP="00C557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427F7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</w:tbl>
          <w:p w:rsidR="009F487A" w:rsidRPr="007A6949" w:rsidRDefault="009F487A" w:rsidP="007A694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5210" w:type="dxa"/>
          </w:tcPr>
          <w:p w:rsidR="001427F7" w:rsidRPr="001427F7" w:rsidRDefault="001427F7" w:rsidP="001427F7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2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згідно з вимогами, які вказані у «Керівництві з експлуатації автомобіля». </w:t>
            </w:r>
          </w:p>
          <w:p w:rsidR="00F450A6" w:rsidRPr="0072416C" w:rsidRDefault="00F450A6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450A6" w:rsidRPr="00F450A6" w:rsidTr="008C006F">
        <w:trPr>
          <w:trHeight w:val="528"/>
        </w:trPr>
        <w:tc>
          <w:tcPr>
            <w:tcW w:w="4361" w:type="dxa"/>
          </w:tcPr>
          <w:p w:rsidR="00F450A6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</w:p>
          <w:p w:rsidR="00296609" w:rsidRPr="00370C4E" w:rsidRDefault="009A177C" w:rsidP="009A177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 w:rsidRPr="00370C4E">
              <w:rPr>
                <w:rFonts w:ascii="Times New Roman" w:hAnsi="Times New Roman" w:cs="Times New Roman"/>
                <w:noProof/>
                <w:sz w:val="28"/>
                <w:szCs w:val="28"/>
              </w:rPr>
              <w:t>275</w:t>
            </w:r>
            <w:r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 </w:t>
            </w:r>
            <w:r w:rsidRPr="00370C4E">
              <w:rPr>
                <w:rFonts w:ascii="Times New Roman" w:hAnsi="Times New Roman" w:cs="Times New Roman"/>
                <w:noProof/>
                <w:sz w:val="28"/>
                <w:szCs w:val="28"/>
              </w:rPr>
              <w:t>293,10</w:t>
            </w:r>
            <w:r w:rsidR="001427F7"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</w:t>
            </w:r>
            <w:r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грн. 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бе</w:t>
            </w:r>
            <w:r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з ПДВ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  (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</w:rPr>
              <w:t>330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 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</w:rPr>
              <w:t>351,72</w:t>
            </w:r>
            <w:r w:rsidR="00370C4E" w:rsidRPr="00370C4E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 грн з ПДВ)</w:t>
            </w:r>
          </w:p>
        </w:tc>
        <w:tc>
          <w:tcPr>
            <w:tcW w:w="5210" w:type="dxa"/>
          </w:tcPr>
          <w:p w:rsidR="00F450A6" w:rsidRPr="009F487A" w:rsidRDefault="009F487A" w:rsidP="001427F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</w:t>
            </w:r>
            <w:r w:rsidR="00142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ового дослідження </w:t>
            </w: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ринку</w:t>
            </w:r>
            <w:r w:rsidR="00142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вартісних показників останньої закупівлі  </w:t>
            </w:r>
          </w:p>
        </w:tc>
      </w:tr>
    </w:tbl>
    <w:p w:rsidR="0047677E" w:rsidRDefault="00F037BB" w:rsidP="004767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8C00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8C006F">
      <w:pgSz w:w="16838" w:h="11906" w:orient="landscape"/>
      <w:pgMar w:top="568" w:right="42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A5BE1"/>
    <w:multiLevelType w:val="hybridMultilevel"/>
    <w:tmpl w:val="38DA863A"/>
    <w:lvl w:ilvl="0" w:tplc="48881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D3F40"/>
    <w:multiLevelType w:val="hybridMultilevel"/>
    <w:tmpl w:val="528C389A"/>
    <w:lvl w:ilvl="0" w:tplc="48881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C129A7"/>
    <w:multiLevelType w:val="hybridMultilevel"/>
    <w:tmpl w:val="60B2F986"/>
    <w:lvl w:ilvl="0" w:tplc="48881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60DB8"/>
    <w:multiLevelType w:val="hybridMultilevel"/>
    <w:tmpl w:val="110E9E54"/>
    <w:lvl w:ilvl="0" w:tplc="48881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1305C6"/>
    <w:multiLevelType w:val="hybridMultilevel"/>
    <w:tmpl w:val="67801758"/>
    <w:lvl w:ilvl="0" w:tplc="488816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61773"/>
    <w:rsid w:val="001427F7"/>
    <w:rsid w:val="00296609"/>
    <w:rsid w:val="00370C4E"/>
    <w:rsid w:val="0047677E"/>
    <w:rsid w:val="004F16AA"/>
    <w:rsid w:val="006E294D"/>
    <w:rsid w:val="0072416C"/>
    <w:rsid w:val="007A6949"/>
    <w:rsid w:val="008C006F"/>
    <w:rsid w:val="009A0DEF"/>
    <w:rsid w:val="009A177C"/>
    <w:rsid w:val="009F487A"/>
    <w:rsid w:val="00B41794"/>
    <w:rsid w:val="00D0419A"/>
    <w:rsid w:val="00D50C61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1427F7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427F7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1427F7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427F7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2877</Words>
  <Characters>1641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8</cp:revision>
  <cp:lastPrinted>2021-08-05T06:46:00Z</cp:lastPrinted>
  <dcterms:created xsi:type="dcterms:W3CDTF">2021-05-27T06:14:00Z</dcterms:created>
  <dcterms:modified xsi:type="dcterms:W3CDTF">2021-08-25T06:16:00Z</dcterms:modified>
</cp:coreProperties>
</file>