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756908" w:rsidRDefault="000C1E49" w:rsidP="002F391C">
      <w:pPr>
        <w:jc w:val="center"/>
        <w:rPr>
          <w:b/>
          <w:sz w:val="28"/>
          <w:szCs w:val="28"/>
          <w:lang w:val="uk-UA"/>
        </w:rPr>
      </w:pPr>
      <w:r w:rsidRPr="00756908">
        <w:rPr>
          <w:b/>
          <w:sz w:val="28"/>
          <w:szCs w:val="28"/>
          <w:lang w:val="uk-UA"/>
        </w:rPr>
        <w:t xml:space="preserve">ДК 021:2015 – </w:t>
      </w:r>
      <w:r w:rsidR="00716435" w:rsidRPr="00756908">
        <w:rPr>
          <w:b/>
          <w:sz w:val="28"/>
          <w:szCs w:val="28"/>
        </w:rPr>
        <w:t>2496</w:t>
      </w:r>
      <w:r w:rsidR="00756908" w:rsidRPr="00756908">
        <w:rPr>
          <w:b/>
          <w:sz w:val="28"/>
          <w:szCs w:val="28"/>
          <w:lang w:val="uk-UA"/>
        </w:rPr>
        <w:t xml:space="preserve">0000-1 </w:t>
      </w:r>
      <w:r w:rsidR="00AE3F11" w:rsidRPr="00756908">
        <w:rPr>
          <w:b/>
          <w:sz w:val="28"/>
          <w:szCs w:val="28"/>
          <w:lang w:val="uk-UA"/>
        </w:rPr>
        <w:t>«</w:t>
      </w:r>
      <w:r w:rsidR="00756908" w:rsidRPr="00756908">
        <w:rPr>
          <w:b/>
          <w:sz w:val="28"/>
          <w:szCs w:val="28"/>
          <w:lang w:val="uk-UA"/>
        </w:rPr>
        <w:t>Хімічна продукція різна»</w:t>
      </w:r>
    </w:p>
    <w:p w:rsidR="00950AB6" w:rsidRPr="00756908" w:rsidRDefault="000259B5" w:rsidP="002F391C">
      <w:pPr>
        <w:jc w:val="center"/>
        <w:rPr>
          <w:b/>
          <w:sz w:val="28"/>
          <w:szCs w:val="28"/>
          <w:lang w:val="uk-UA"/>
        </w:rPr>
      </w:pPr>
      <w:r w:rsidRPr="00756908">
        <w:rPr>
          <w:b/>
          <w:sz w:val="28"/>
          <w:szCs w:val="28"/>
          <w:lang w:val="uk-UA"/>
        </w:rPr>
        <w:t>(</w:t>
      </w:r>
      <w:r w:rsidR="00716435" w:rsidRPr="00756908">
        <w:rPr>
          <w:rFonts w:cs="Times New Roman CYR"/>
          <w:b/>
          <w:sz w:val="28"/>
          <w:szCs w:val="28"/>
          <w:lang w:val="uk-UA"/>
        </w:rPr>
        <w:t>Антифриз А-40</w:t>
      </w:r>
      <w:r w:rsidR="000C1E49" w:rsidRPr="00756908">
        <w:rPr>
          <w:b/>
          <w:sz w:val="28"/>
          <w:szCs w:val="28"/>
          <w:lang w:val="uk-UA"/>
        </w:rPr>
        <w:t>)</w:t>
      </w:r>
    </w:p>
    <w:p w:rsidR="005918A5" w:rsidRPr="00756908" w:rsidRDefault="00756908" w:rsidP="002F391C">
      <w:pPr>
        <w:jc w:val="center"/>
        <w:rPr>
          <w:b/>
          <w:sz w:val="28"/>
          <w:szCs w:val="28"/>
          <w:u w:val="single"/>
        </w:rPr>
      </w:pPr>
      <w:r w:rsidRPr="00756908">
        <w:rPr>
          <w:b/>
          <w:sz w:val="28"/>
          <w:szCs w:val="28"/>
        </w:rPr>
        <w:t xml:space="preserve">Номер у </w:t>
      </w:r>
      <w:proofErr w:type="spellStart"/>
      <w:r w:rsidRPr="00756908">
        <w:rPr>
          <w:b/>
          <w:sz w:val="28"/>
          <w:szCs w:val="28"/>
        </w:rPr>
        <w:t>Prozorro</w:t>
      </w:r>
      <w:proofErr w:type="spellEnd"/>
      <w:r w:rsidRPr="00756908">
        <w:rPr>
          <w:b/>
          <w:sz w:val="28"/>
          <w:szCs w:val="28"/>
          <w:lang w:val="uk-UA"/>
        </w:rPr>
        <w:t xml:space="preserve">     </w:t>
      </w:r>
      <w:r w:rsidRPr="00756908">
        <w:rPr>
          <w:b/>
          <w:sz w:val="28"/>
          <w:szCs w:val="28"/>
          <w:u w:val="single"/>
        </w:rPr>
        <w:t>UA-2021-09-14-003558-c</w:t>
      </w:r>
    </w:p>
    <w:p w:rsidR="000259B5" w:rsidRPr="00756908" w:rsidRDefault="000259B5" w:rsidP="000259B5">
      <w:pPr>
        <w:rPr>
          <w:b/>
          <w:sz w:val="28"/>
          <w:szCs w:val="28"/>
          <w:u w:val="single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7B1098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9C5B8D" w:rsidTr="0029394A">
        <w:trPr>
          <w:trHeight w:val="1735"/>
        </w:trPr>
        <w:tc>
          <w:tcPr>
            <w:tcW w:w="12157" w:type="dxa"/>
          </w:tcPr>
          <w:p w:rsidR="009C5B8D" w:rsidRPr="009C5B8D" w:rsidRDefault="000259B5" w:rsidP="009C5B8D">
            <w:pPr>
              <w:rPr>
                <w:sz w:val="22"/>
                <w:szCs w:val="22"/>
                <w:u w:val="single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9C5B8D" w:rsidRPr="00BD46A3" w:rsidRDefault="009C5B8D" w:rsidP="000259B5">
            <w:pPr>
              <w:rPr>
                <w:rStyle w:val="11"/>
                <w:sz w:val="22"/>
                <w:szCs w:val="22"/>
              </w:rPr>
            </w:pPr>
          </w:p>
          <w:p w:rsidR="00EF769D" w:rsidRDefault="00716435" w:rsidP="00EF769D">
            <w:pPr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Антифриз (</w:t>
            </w:r>
            <w:proofErr w:type="spellStart"/>
            <w:r>
              <w:rPr>
                <w:b/>
                <w:sz w:val="22"/>
                <w:szCs w:val="22"/>
                <w:lang w:val="uk-UA"/>
              </w:rPr>
              <w:t>тосол</w:t>
            </w:r>
            <w:proofErr w:type="spellEnd"/>
            <w:r>
              <w:rPr>
                <w:b/>
                <w:sz w:val="22"/>
                <w:szCs w:val="22"/>
                <w:lang w:val="uk-UA"/>
              </w:rPr>
              <w:t xml:space="preserve">) </w:t>
            </w:r>
          </w:p>
          <w:p w:rsidR="00716435" w:rsidRDefault="00716435" w:rsidP="00EF769D">
            <w:pPr>
              <w:rPr>
                <w:sz w:val="22"/>
                <w:szCs w:val="22"/>
                <w:lang w:val="uk-UA"/>
              </w:rPr>
            </w:pPr>
          </w:p>
          <w:p w:rsidR="00716435" w:rsidRDefault="00716435" w:rsidP="00EF769D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Початок кристалізації - 40</w:t>
            </w:r>
            <w:r>
              <w:rPr>
                <w:rFonts w:cs="Times New Roman CYR"/>
                <w:sz w:val="22"/>
                <w:szCs w:val="22"/>
                <w:lang w:val="uk-UA"/>
              </w:rPr>
              <w:t>˚</w:t>
            </w:r>
            <w:r>
              <w:rPr>
                <w:sz w:val="22"/>
                <w:szCs w:val="22"/>
                <w:lang w:val="uk-UA"/>
              </w:rPr>
              <w:t>С, на основі етиленгліколю.</w:t>
            </w:r>
          </w:p>
          <w:p w:rsidR="00716435" w:rsidRDefault="00716435" w:rsidP="00EF769D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Вміст води – 50%</w:t>
            </w:r>
          </w:p>
          <w:p w:rsidR="00716435" w:rsidRPr="00716435" w:rsidRDefault="00716435" w:rsidP="00EF769D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Температура кипіння не нижче +110</w:t>
            </w:r>
            <w:r>
              <w:rPr>
                <w:rFonts w:cs="Times New Roman CYR"/>
                <w:sz w:val="22"/>
                <w:szCs w:val="22"/>
                <w:lang w:val="uk-UA"/>
              </w:rPr>
              <w:t>˚</w:t>
            </w:r>
            <w:r>
              <w:rPr>
                <w:sz w:val="22"/>
                <w:szCs w:val="22"/>
                <w:lang w:val="uk-UA"/>
              </w:rPr>
              <w:t>С</w:t>
            </w:r>
          </w:p>
        </w:tc>
        <w:tc>
          <w:tcPr>
            <w:tcW w:w="3402" w:type="dxa"/>
          </w:tcPr>
          <w:p w:rsidR="005F3557" w:rsidRPr="002B7F07" w:rsidRDefault="00C13775" w:rsidP="00EA13B8">
            <w:pPr>
              <w:rPr>
                <w:sz w:val="22"/>
                <w:szCs w:val="22"/>
                <w:lang w:val="uk-UA"/>
              </w:rPr>
            </w:pPr>
            <w:r w:rsidRPr="005F3557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Згідно з</w:t>
            </w:r>
            <w:r w:rsidRPr="005F3557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нормативними документ</w:t>
            </w:r>
            <w:r w:rsidR="005F3557">
              <w:rPr>
                <w:rFonts w:ascii="Times New Roman" w:hAnsi="Times New Roman"/>
                <w:sz w:val="26"/>
                <w:szCs w:val="26"/>
                <w:lang w:val="uk-UA"/>
              </w:rPr>
              <w:t>а</w:t>
            </w:r>
            <w:r w:rsidRPr="005F3557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ми: </w:t>
            </w:r>
            <w:r w:rsidR="002B7F07">
              <w:rPr>
                <w:rFonts w:ascii="Times New Roman" w:hAnsi="Times New Roman"/>
                <w:sz w:val="26"/>
                <w:szCs w:val="26"/>
              </w:rPr>
              <w:t>В</w:t>
            </w:r>
            <w:proofErr w:type="spellStart"/>
            <w:r w:rsidR="002B7F07">
              <w:rPr>
                <w:rFonts w:ascii="Times New Roman" w:hAnsi="Times New Roman"/>
                <w:sz w:val="26"/>
                <w:szCs w:val="26"/>
                <w:lang w:val="uk-UA"/>
              </w:rPr>
              <w:t>ідповідно</w:t>
            </w:r>
            <w:proofErr w:type="spellEnd"/>
            <w:r w:rsidR="002B7F07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до нормативної документації заводу виробника по нормам пробігу виконується заміна охолоджуючої рідини та долив в автотранспорт</w:t>
            </w:r>
            <w:r w:rsidR="00747EC3">
              <w:rPr>
                <w:rFonts w:ascii="Times New Roman" w:hAnsi="Times New Roman"/>
                <w:sz w:val="26"/>
                <w:szCs w:val="26"/>
                <w:lang w:val="uk-UA"/>
              </w:rPr>
              <w:t>.</w:t>
            </w:r>
          </w:p>
        </w:tc>
      </w:tr>
      <w:tr w:rsidR="005014BA" w:rsidRPr="009C5B8D" w:rsidTr="003A4B7C">
        <w:tc>
          <w:tcPr>
            <w:tcW w:w="12157" w:type="dxa"/>
          </w:tcPr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F769D" w:rsidRPr="002F391C" w:rsidRDefault="00716435" w:rsidP="000E0A1E">
            <w:pPr>
              <w:rPr>
                <w:sz w:val="22"/>
                <w:szCs w:val="22"/>
                <w:lang w:val="uk-UA"/>
              </w:rPr>
            </w:pPr>
            <w:r>
              <w:rPr>
                <w:rFonts w:cs="Times New Roman CYR"/>
                <w:lang w:val="uk-UA"/>
              </w:rPr>
              <w:t>Антифриз А-40</w:t>
            </w:r>
          </w:p>
        </w:tc>
        <w:tc>
          <w:tcPr>
            <w:tcW w:w="3402" w:type="dxa"/>
            <w:vAlign w:val="center"/>
          </w:tcPr>
          <w:p w:rsidR="000E0A1E" w:rsidRPr="009C5B8D" w:rsidRDefault="003A4B7C" w:rsidP="003A4B7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noProof/>
                <w:sz w:val="20"/>
                <w:szCs w:val="20"/>
                <w:lang w:val="uk-UA"/>
              </w:rPr>
              <w:t>НТД виробника</w:t>
            </w:r>
          </w:p>
        </w:tc>
      </w:tr>
      <w:tr w:rsidR="005014BA" w:rsidRPr="002F391C" w:rsidTr="002F391C">
        <w:tc>
          <w:tcPr>
            <w:tcW w:w="12157" w:type="dxa"/>
          </w:tcPr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5014BA" w:rsidRPr="002F391C" w:rsidRDefault="00716435" w:rsidP="000259B5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66 882,6</w:t>
            </w:r>
            <w:r w:rsidR="00EF769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0</w:t>
            </w:r>
            <w:r w:rsidR="00AE3F1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5014BA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5014BA" w:rsidRPr="002F391C" w:rsidRDefault="005014BA" w:rsidP="000259B5">
            <w:pPr>
              <w:rPr>
                <w:sz w:val="22"/>
                <w:szCs w:val="22"/>
                <w:lang w:val="uk-UA"/>
              </w:rPr>
            </w:pPr>
          </w:p>
          <w:p w:rsidR="005014BA" w:rsidRPr="002F391C" w:rsidRDefault="005014BA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5014BA" w:rsidRPr="002F391C" w:rsidRDefault="005014BA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B7F07" w:rsidRDefault="002B7F07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2B7F07" w:rsidSect="006316D6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C1E49"/>
    <w:rsid w:val="000E0A1E"/>
    <w:rsid w:val="001B31C8"/>
    <w:rsid w:val="0029394A"/>
    <w:rsid w:val="002B1F12"/>
    <w:rsid w:val="002B7F07"/>
    <w:rsid w:val="002F391C"/>
    <w:rsid w:val="003A4B7C"/>
    <w:rsid w:val="004851B4"/>
    <w:rsid w:val="004E5E6B"/>
    <w:rsid w:val="005014BA"/>
    <w:rsid w:val="0053052E"/>
    <w:rsid w:val="005918A5"/>
    <w:rsid w:val="005F3557"/>
    <w:rsid w:val="006316D6"/>
    <w:rsid w:val="00716435"/>
    <w:rsid w:val="00747EC3"/>
    <w:rsid w:val="00756908"/>
    <w:rsid w:val="007B1098"/>
    <w:rsid w:val="009225D8"/>
    <w:rsid w:val="00950AB6"/>
    <w:rsid w:val="009743AF"/>
    <w:rsid w:val="009C5B8D"/>
    <w:rsid w:val="00A16129"/>
    <w:rsid w:val="00A511CE"/>
    <w:rsid w:val="00AE3F11"/>
    <w:rsid w:val="00BD46A3"/>
    <w:rsid w:val="00C13775"/>
    <w:rsid w:val="00EA13B8"/>
    <w:rsid w:val="00EA6244"/>
    <w:rsid w:val="00EF769D"/>
    <w:rsid w:val="00FE2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12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12</cp:revision>
  <cp:lastPrinted>2021-07-30T10:52:00Z</cp:lastPrinted>
  <dcterms:created xsi:type="dcterms:W3CDTF">2021-07-14T13:54:00Z</dcterms:created>
  <dcterms:modified xsi:type="dcterms:W3CDTF">2021-09-14T11:58:00Z</dcterms:modified>
</cp:coreProperties>
</file>