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>запасні частини до тепловозів 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793BE7" w:rsidRDefault="00793BE7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793BE7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UA-2021-09-21-003044-a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765F0" w:rsidRDefault="00195727" w:rsidP="00C765F0">
            <w:pPr>
              <w:pStyle w:val="a5"/>
              <w:ind w:left="34"/>
              <w:jc w:val="both"/>
              <w:rPr>
                <w:color w:val="000000"/>
                <w:lang w:val="uk-UA"/>
              </w:rPr>
            </w:pPr>
            <w:r w:rsidRPr="00195727">
              <w:rPr>
                <w:b/>
                <w:color w:val="000000"/>
              </w:rPr>
              <w:t>Опора велика</w:t>
            </w:r>
            <w:r>
              <w:rPr>
                <w:color w:val="000000"/>
                <w:lang w:val="uk-UA"/>
              </w:rPr>
              <w:t xml:space="preserve"> – креслення </w:t>
            </w:r>
            <w:r w:rsidRPr="001A11EB">
              <w:rPr>
                <w:color w:val="000000"/>
              </w:rPr>
              <w:t>ТЗ.67.41.11.00</w:t>
            </w:r>
            <w:r>
              <w:rPr>
                <w:color w:val="000000"/>
                <w:lang w:val="uk-UA"/>
              </w:rPr>
              <w:t>;</w:t>
            </w:r>
          </w:p>
          <w:p w:rsidR="00195727" w:rsidRDefault="00195727" w:rsidP="00C765F0">
            <w:pPr>
              <w:pStyle w:val="a5"/>
              <w:ind w:left="34"/>
              <w:jc w:val="both"/>
              <w:rPr>
                <w:color w:val="000000"/>
                <w:lang w:val="uk-UA"/>
              </w:rPr>
            </w:pPr>
            <w:r w:rsidRPr="00195727">
              <w:rPr>
                <w:b/>
                <w:color w:val="000000"/>
              </w:rPr>
              <w:t>Опора мала</w:t>
            </w:r>
            <w:r>
              <w:rPr>
                <w:color w:val="000000"/>
                <w:lang w:val="uk-UA"/>
              </w:rPr>
              <w:t xml:space="preserve"> – креслення </w:t>
            </w:r>
            <w:r w:rsidRPr="001A11EB">
              <w:rPr>
                <w:color w:val="000000"/>
              </w:rPr>
              <w:t>ТЗ.67.41.12.00</w:t>
            </w:r>
            <w:r>
              <w:rPr>
                <w:color w:val="000000"/>
                <w:lang w:val="uk-UA"/>
              </w:rPr>
              <w:t>;</w:t>
            </w:r>
          </w:p>
          <w:p w:rsidR="00195727" w:rsidRPr="00195727" w:rsidRDefault="00195727" w:rsidP="00C765F0">
            <w:pPr>
              <w:pStyle w:val="a5"/>
              <w:ind w:left="34"/>
              <w:jc w:val="both"/>
              <w:rPr>
                <w:sz w:val="22"/>
                <w:szCs w:val="22"/>
                <w:lang w:val="uk-UA"/>
              </w:rPr>
            </w:pPr>
            <w:r w:rsidRPr="00195727">
              <w:rPr>
                <w:b/>
                <w:color w:val="000000"/>
              </w:rPr>
              <w:t xml:space="preserve">Болт </w:t>
            </w:r>
            <w:proofErr w:type="spellStart"/>
            <w:r w:rsidRPr="00195727">
              <w:rPr>
                <w:b/>
                <w:color w:val="000000"/>
              </w:rPr>
              <w:t>підвіски</w:t>
            </w:r>
            <w:proofErr w:type="spellEnd"/>
            <w:r w:rsidRPr="00195727">
              <w:rPr>
                <w:b/>
                <w:color w:val="000000"/>
              </w:rPr>
              <w:t xml:space="preserve"> кузова</w:t>
            </w:r>
            <w:r>
              <w:rPr>
                <w:color w:val="000000"/>
                <w:lang w:val="uk-UA"/>
              </w:rPr>
              <w:t xml:space="preserve"> – креслення </w:t>
            </w:r>
            <w:r w:rsidRPr="00A03D2E">
              <w:rPr>
                <w:color w:val="000000"/>
              </w:rPr>
              <w:t>Т328.002</w:t>
            </w:r>
            <w:proofErr w:type="gramStart"/>
            <w:r w:rsidRPr="00A03D2E">
              <w:rPr>
                <w:color w:val="000000"/>
              </w:rPr>
              <w:t xml:space="preserve"> </w:t>
            </w:r>
            <w:proofErr w:type="spellStart"/>
            <w:r w:rsidRPr="00A03D2E">
              <w:rPr>
                <w:color w:val="000000"/>
              </w:rPr>
              <w:t>С</w:t>
            </w:r>
            <w:proofErr w:type="gramEnd"/>
            <w:r w:rsidRPr="00A03D2E">
              <w:rPr>
                <w:color w:val="000000"/>
              </w:rPr>
              <w:t>б</w:t>
            </w:r>
            <w:proofErr w:type="spellEnd"/>
            <w:r>
              <w:rPr>
                <w:color w:val="000000"/>
                <w:lang w:val="uk-UA"/>
              </w:rPr>
              <w:t>.</w:t>
            </w:r>
          </w:p>
          <w:p w:rsidR="000259B5" w:rsidRPr="001F3C1B" w:rsidRDefault="000259B5" w:rsidP="001F3C1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DC7131" w:rsidRDefault="00DC7131" w:rsidP="00DC7131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DC7131" w:rsidRDefault="00DC7131" w:rsidP="00DC7131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195727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195727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95727">
              <w:rPr>
                <w:rFonts w:ascii="Times New Roman" w:hAnsi="Times New Roman"/>
                <w:b/>
                <w:color w:val="000000"/>
                <w:lang w:val="uk-UA"/>
              </w:rPr>
              <w:t>815 800,80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95727"/>
    <w:rsid w:val="001F3C1B"/>
    <w:rsid w:val="002E799A"/>
    <w:rsid w:val="002F391C"/>
    <w:rsid w:val="00502DBA"/>
    <w:rsid w:val="005F0D9F"/>
    <w:rsid w:val="00625207"/>
    <w:rsid w:val="0062675A"/>
    <w:rsid w:val="00753180"/>
    <w:rsid w:val="00790B29"/>
    <w:rsid w:val="00793BE7"/>
    <w:rsid w:val="00950AB6"/>
    <w:rsid w:val="009718F8"/>
    <w:rsid w:val="009956EF"/>
    <w:rsid w:val="00C765F0"/>
    <w:rsid w:val="00DC7131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21-00304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11</cp:revision>
  <cp:lastPrinted>2021-09-09T06:31:00Z</cp:lastPrinted>
  <dcterms:created xsi:type="dcterms:W3CDTF">2021-02-24T13:21:00Z</dcterms:created>
  <dcterms:modified xsi:type="dcterms:W3CDTF">2021-09-22T06:43:00Z</dcterms:modified>
</cp:coreProperties>
</file>