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3C7" w:rsidRDefault="00CC63C7" w:rsidP="00CC63C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CC63C7" w:rsidRPr="00ED6E60" w:rsidRDefault="00CC63C7" w:rsidP="00CC63C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CC63C7" w:rsidRDefault="00CC63C7" w:rsidP="00CC63C7">
      <w:pPr>
        <w:jc w:val="center"/>
        <w:rPr>
          <w:b/>
          <w:sz w:val="28"/>
          <w:szCs w:val="28"/>
          <w:lang w:val="uk-UA"/>
        </w:rPr>
      </w:pPr>
    </w:p>
    <w:p w:rsidR="005B276D" w:rsidRDefault="00FC1C10" w:rsidP="00CC63C7">
      <w:pPr>
        <w:jc w:val="center"/>
        <w:rPr>
          <w:i/>
          <w:sz w:val="28"/>
          <w:szCs w:val="28"/>
          <w:lang w:val="uk-UA" w:eastAsia="uk-UA"/>
        </w:rPr>
      </w:pPr>
      <w:proofErr w:type="spellStart"/>
      <w:r w:rsidRPr="00FC1C10">
        <w:rPr>
          <w:i/>
          <w:sz w:val="28"/>
          <w:szCs w:val="28"/>
          <w:lang w:eastAsia="uk-UA"/>
        </w:rPr>
        <w:t>Обладнання</w:t>
      </w:r>
      <w:proofErr w:type="spellEnd"/>
      <w:r w:rsidRPr="00FC1C10">
        <w:rPr>
          <w:i/>
          <w:sz w:val="28"/>
          <w:szCs w:val="28"/>
          <w:lang w:eastAsia="uk-UA"/>
        </w:rPr>
        <w:t xml:space="preserve"> для </w:t>
      </w:r>
      <w:proofErr w:type="spellStart"/>
      <w:r w:rsidRPr="00FC1C10">
        <w:rPr>
          <w:i/>
          <w:sz w:val="28"/>
          <w:szCs w:val="28"/>
          <w:lang w:eastAsia="uk-UA"/>
        </w:rPr>
        <w:t>кондиціонування</w:t>
      </w:r>
      <w:proofErr w:type="spellEnd"/>
      <w:r w:rsidRPr="00FC1C10">
        <w:rPr>
          <w:i/>
          <w:sz w:val="28"/>
          <w:szCs w:val="28"/>
          <w:lang w:eastAsia="uk-UA"/>
        </w:rPr>
        <w:t xml:space="preserve"> ЛАЗ, АТС, </w:t>
      </w:r>
      <w:proofErr w:type="spellStart"/>
      <w:r w:rsidRPr="00FC1C10">
        <w:rPr>
          <w:i/>
          <w:sz w:val="28"/>
          <w:szCs w:val="28"/>
          <w:lang w:eastAsia="uk-UA"/>
        </w:rPr>
        <w:t>постів</w:t>
      </w:r>
      <w:proofErr w:type="spellEnd"/>
      <w:r w:rsidRPr="00FC1C10">
        <w:rPr>
          <w:i/>
          <w:sz w:val="28"/>
          <w:szCs w:val="28"/>
          <w:lang w:eastAsia="uk-UA"/>
        </w:rPr>
        <w:t xml:space="preserve"> ЕЦ </w:t>
      </w:r>
    </w:p>
    <w:p w:rsidR="00FC1C10" w:rsidRPr="006E3C0C" w:rsidRDefault="00FC1C10" w:rsidP="00CC63C7">
      <w:pPr>
        <w:jc w:val="center"/>
        <w:rPr>
          <w:sz w:val="28"/>
          <w:szCs w:val="28"/>
          <w:lang w:val="uk-UA" w:eastAsia="uk-UA"/>
        </w:rPr>
      </w:pPr>
      <w:r w:rsidRPr="006E3C0C">
        <w:rPr>
          <w:sz w:val="28"/>
          <w:szCs w:val="28"/>
          <w:lang w:val="uk-UA" w:eastAsia="uk-UA"/>
        </w:rPr>
        <w:t>код ДК 021:2015 - 39710000-2 Електричні побутові прилади</w:t>
      </w:r>
    </w:p>
    <w:p w:rsidR="00FC1C10" w:rsidRPr="006E3C0C" w:rsidRDefault="00FC1C10" w:rsidP="00CC63C7">
      <w:pPr>
        <w:jc w:val="center"/>
        <w:rPr>
          <w:i/>
          <w:sz w:val="28"/>
          <w:szCs w:val="28"/>
          <w:lang w:val="uk-UA" w:eastAsia="uk-UA"/>
        </w:rPr>
      </w:pPr>
    </w:p>
    <w:p w:rsidR="00CC63C7" w:rsidRPr="002A5FFF" w:rsidRDefault="00CC63C7" w:rsidP="00CC63C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CC63C7" w:rsidRDefault="00CC63C7" w:rsidP="00CC63C7">
      <w:pPr>
        <w:spacing w:after="120"/>
        <w:rPr>
          <w:rFonts w:ascii="Times New Roman" w:hAnsi="Times New Roman"/>
          <w:lang w:val="uk-UA"/>
        </w:rPr>
      </w:pPr>
      <w:r w:rsidRPr="006E3C0C">
        <w:rPr>
          <w:rFonts w:ascii="Times New Roman" w:hAnsi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Pr="006E3C0C">
        <w:rPr>
          <w:rFonts w:ascii="Times New Roman" w:hAnsi="Times New Roman"/>
          <w:lang w:val="uk-UA"/>
        </w:rPr>
        <w:t xml:space="preserve"> - № ЦБД </w:t>
      </w:r>
      <w:r w:rsidRPr="00507962">
        <w:rPr>
          <w:rFonts w:ascii="Times New Roman" w:hAnsi="Times New Roman"/>
        </w:rPr>
        <w:t>UA</w:t>
      </w:r>
      <w:r w:rsidRPr="006E3C0C">
        <w:rPr>
          <w:rFonts w:ascii="Times New Roman" w:hAnsi="Times New Roman"/>
          <w:lang w:val="uk-UA"/>
        </w:rPr>
        <w:t>-</w:t>
      </w:r>
      <w:r w:rsidR="006E3C0C">
        <w:rPr>
          <w:rFonts w:ascii="Times New Roman" w:hAnsi="Times New Roman"/>
          <w:lang w:val="uk-UA"/>
        </w:rPr>
        <w:t>2021-09-24-002012-а</w:t>
      </w:r>
      <w:r w:rsidRPr="006E3C0C">
        <w:rPr>
          <w:rFonts w:ascii="Times New Roman" w:hAnsi="Times New Roman"/>
          <w:lang w:val="uk-UA"/>
        </w:rPr>
        <w:t xml:space="preserve">, на електронному торговому майданчику </w:t>
      </w:r>
      <w:proofErr w:type="spellStart"/>
      <w:r w:rsidRPr="00507962">
        <w:rPr>
          <w:rFonts w:ascii="Times New Roman" w:hAnsi="Times New Roman"/>
        </w:rPr>
        <w:t>Smarttender</w:t>
      </w:r>
      <w:proofErr w:type="spellEnd"/>
      <w:r w:rsidRPr="006E3C0C">
        <w:rPr>
          <w:rFonts w:ascii="Times New Roman" w:hAnsi="Times New Roman"/>
          <w:lang w:val="uk-UA"/>
        </w:rPr>
        <w:t>.</w:t>
      </w:r>
      <w:proofErr w:type="spellStart"/>
      <w:r w:rsidRPr="00507962">
        <w:rPr>
          <w:rFonts w:ascii="Times New Roman" w:hAnsi="Times New Roman"/>
        </w:rPr>
        <w:t>biz</w:t>
      </w:r>
      <w:proofErr w:type="spellEnd"/>
      <w:r w:rsidRPr="006E3C0C">
        <w:rPr>
          <w:rFonts w:ascii="Times New Roman" w:hAnsi="Times New Roman"/>
          <w:lang w:val="uk-UA"/>
        </w:rPr>
        <w:t xml:space="preserve"> №</w:t>
      </w:r>
      <w:r w:rsidR="006E3C0C">
        <w:rPr>
          <w:rFonts w:ascii="Times New Roman" w:hAnsi="Times New Roman"/>
          <w:lang w:val="uk-UA"/>
        </w:rPr>
        <w:t>13912131</w:t>
      </w:r>
      <w:bookmarkStart w:id="0" w:name="_GoBack"/>
      <w:bookmarkEnd w:id="0"/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421"/>
      </w:tblGrid>
      <w:tr w:rsidR="00CC63C7" w:rsidRPr="00E15C0D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15C0D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421" w:type="dxa"/>
            <w:shd w:val="clear" w:color="auto" w:fill="auto"/>
          </w:tcPr>
          <w:p w:rsidR="00CC63C7" w:rsidRPr="00E15C0D" w:rsidRDefault="00CC63C7" w:rsidP="00E15C0D">
            <w:pPr>
              <w:jc w:val="center"/>
              <w:rPr>
                <w:lang w:val="uk-UA"/>
              </w:rPr>
            </w:pPr>
            <w:r w:rsidRPr="00E15C0D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C63C7" w:rsidRPr="00DB28F4" w:rsidTr="00322933">
        <w:tc>
          <w:tcPr>
            <w:tcW w:w="4644" w:type="dxa"/>
            <w:shd w:val="clear" w:color="auto" w:fill="auto"/>
          </w:tcPr>
          <w:p w:rsidR="005B276D" w:rsidRDefault="005B276D" w:rsidP="00E15C0D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C1C10" w:rsidRPr="00487054" w:rsidRDefault="00FC1C10" w:rsidP="00FC1C10">
            <w:pPr>
              <w:pStyle w:val="af6"/>
              <w:tabs>
                <w:tab w:val="left" w:pos="4137"/>
              </w:tabs>
              <w:spacing w:after="0" w:line="240" w:lineRule="auto"/>
              <w:ind w:left="300" w:hanging="300"/>
              <w:rPr>
                <w:rFonts w:ascii="Times New Roman" w:hAnsi="Times New Roman"/>
                <w:color w:val="000000"/>
                <w:lang w:val="uk-UA"/>
              </w:rPr>
            </w:pPr>
            <w:r w:rsidRPr="00487054">
              <w:rPr>
                <w:rFonts w:ascii="Times New Roman" w:hAnsi="Times New Roman"/>
                <w:color w:val="000000"/>
                <w:lang w:val="uk-UA"/>
              </w:rPr>
              <w:t>1)  • Площа, що обслуговується: 25 м²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Електроживлення: 220-240 В/50 Гц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Хо</w:t>
            </w:r>
            <w:r>
              <w:rPr>
                <w:rFonts w:ascii="Times New Roman" w:hAnsi="Times New Roman"/>
                <w:color w:val="000000"/>
                <w:lang w:val="uk-UA"/>
              </w:rPr>
              <w:t>лодопродуктивність не менше 2,6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Style w:val="apple-converted-space"/>
                <w:rFonts w:ascii="Times New Roman" w:hAnsi="Times New Roman"/>
                <w:color w:val="000000"/>
                <w:lang w:val="uk-UA"/>
              </w:rPr>
              <w:t> 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 xml:space="preserve">• </w:t>
            </w:r>
            <w:r w:rsidR="00796D18">
              <w:rPr>
                <w:rFonts w:ascii="Times New Roman" w:hAnsi="Times New Roman"/>
                <w:color w:val="000000"/>
                <w:lang w:val="uk-UA"/>
              </w:rPr>
              <w:t>Теплопродуктивність не менше 2,7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Style w:val="apple-converted-space"/>
                <w:rFonts w:ascii="Times New Roman" w:hAnsi="Times New Roman"/>
                <w:color w:val="000000"/>
                <w:lang w:val="uk-UA"/>
              </w:rPr>
              <w:t> 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Діапазон робочих температур: -7/+43 ºС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Споживана потужність обі</w:t>
            </w:r>
            <w:r w:rsidR="00796D18">
              <w:rPr>
                <w:rFonts w:ascii="Times New Roman" w:hAnsi="Times New Roman"/>
                <w:color w:val="000000"/>
                <w:lang w:val="uk-UA"/>
              </w:rPr>
              <w:t>грів/охолодження: не більше 0,9/0,8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 xml:space="preserve">• Фреон: </w:t>
            </w:r>
            <w:r w:rsidRPr="00487054"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>410А</w:t>
            </w:r>
          </w:p>
          <w:p w:rsidR="00FC1C10" w:rsidRPr="00487054" w:rsidRDefault="00FC1C10" w:rsidP="00FC1C10">
            <w:pPr>
              <w:pStyle w:val="af6"/>
              <w:tabs>
                <w:tab w:val="left" w:pos="4137"/>
              </w:tabs>
              <w:spacing w:after="0" w:line="240" w:lineRule="auto"/>
              <w:rPr>
                <w:rFonts w:ascii="Times New Roman" w:hAnsi="Times New Roman"/>
                <w:color w:val="000000"/>
                <w:lang w:val="uk-UA"/>
              </w:rPr>
            </w:pPr>
          </w:p>
          <w:p w:rsidR="00FC1C10" w:rsidRPr="00487054" w:rsidRDefault="00FC1C10" w:rsidP="00FC1C10">
            <w:pPr>
              <w:pStyle w:val="af6"/>
              <w:tabs>
                <w:tab w:val="left" w:pos="4137"/>
              </w:tabs>
              <w:spacing w:after="0" w:line="240" w:lineRule="auto"/>
              <w:ind w:left="300" w:hanging="300"/>
              <w:rPr>
                <w:rFonts w:ascii="Times New Roman" w:hAnsi="Times New Roman"/>
                <w:color w:val="000000"/>
                <w:lang w:val="uk-UA"/>
              </w:rPr>
            </w:pPr>
            <w:r w:rsidRPr="00487054">
              <w:rPr>
                <w:rFonts w:ascii="Times New Roman" w:hAnsi="Times New Roman"/>
                <w:lang w:val="uk-UA"/>
              </w:rPr>
              <w:t xml:space="preserve">2)  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>• Площа, що обслуговується: 35 м²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Електроживлення: 220-240 В/50 Гц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Хо</w:t>
            </w:r>
            <w:r w:rsidR="00796D18">
              <w:rPr>
                <w:rFonts w:ascii="Times New Roman" w:hAnsi="Times New Roman"/>
                <w:color w:val="000000"/>
                <w:lang w:val="uk-UA"/>
              </w:rPr>
              <w:t>лодопродуктивність не менше 3,5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Style w:val="apple-converted-space"/>
                <w:rFonts w:ascii="Times New Roman" w:hAnsi="Times New Roman"/>
                <w:color w:val="000000"/>
                <w:lang w:val="uk-UA"/>
              </w:rPr>
              <w:t> 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 xml:space="preserve">• </w:t>
            </w:r>
            <w:r w:rsidR="00796D18">
              <w:rPr>
                <w:rFonts w:ascii="Times New Roman" w:hAnsi="Times New Roman"/>
                <w:color w:val="000000"/>
                <w:lang w:val="uk-UA"/>
              </w:rPr>
              <w:t>Теплопродуктивність не менше 3,6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Style w:val="apple-converted-space"/>
                <w:rFonts w:ascii="Times New Roman" w:hAnsi="Times New Roman"/>
                <w:color w:val="000000"/>
                <w:lang w:val="uk-UA"/>
              </w:rPr>
              <w:t> 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Діапазон робочих температур: -7/+43 ºС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Споживана потужність об</w:t>
            </w:r>
            <w:r w:rsidR="00796D18">
              <w:rPr>
                <w:rFonts w:ascii="Times New Roman" w:hAnsi="Times New Roman"/>
                <w:color w:val="000000"/>
                <w:lang w:val="uk-UA"/>
              </w:rPr>
              <w:t>ігрів/охолодження: не більше 1,2/1,1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 xml:space="preserve">• Фреон: </w:t>
            </w:r>
            <w:r w:rsidRPr="00487054"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>410А</w:t>
            </w:r>
          </w:p>
          <w:p w:rsidR="00FC1C10" w:rsidRPr="00487054" w:rsidRDefault="00FC1C10" w:rsidP="00FC1C10">
            <w:pPr>
              <w:pStyle w:val="af6"/>
              <w:tabs>
                <w:tab w:val="left" w:pos="4137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</w:p>
          <w:p w:rsidR="00FC1C10" w:rsidRPr="00487054" w:rsidRDefault="00FC1C10" w:rsidP="00FC1C10">
            <w:pPr>
              <w:pStyle w:val="af6"/>
              <w:tabs>
                <w:tab w:val="left" w:pos="4137"/>
              </w:tabs>
              <w:spacing w:after="0" w:line="240" w:lineRule="auto"/>
              <w:ind w:left="300" w:hanging="300"/>
              <w:rPr>
                <w:rFonts w:ascii="Times New Roman" w:hAnsi="Times New Roman"/>
                <w:color w:val="000000"/>
                <w:lang w:val="uk-UA"/>
              </w:rPr>
            </w:pPr>
            <w:r w:rsidRPr="00487054">
              <w:rPr>
                <w:rFonts w:ascii="Times New Roman" w:hAnsi="Times New Roman"/>
                <w:lang w:val="uk-UA"/>
              </w:rPr>
              <w:t xml:space="preserve">3)  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>• Площа, що обслуговується: 50 м²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Електроживлення: 220-240 В/50 Гц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Хо</w:t>
            </w:r>
            <w:r w:rsidR="005B276D">
              <w:rPr>
                <w:rFonts w:ascii="Times New Roman" w:hAnsi="Times New Roman"/>
                <w:color w:val="000000"/>
                <w:lang w:val="uk-UA"/>
              </w:rPr>
              <w:t>лодопродуктивність не менше 5,2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Style w:val="apple-converted-space"/>
                <w:rFonts w:ascii="Times New Roman" w:hAnsi="Times New Roman"/>
                <w:color w:val="000000"/>
                <w:lang w:val="uk-UA"/>
              </w:rPr>
              <w:t> 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Т</w:t>
            </w:r>
            <w:r w:rsidR="005B276D">
              <w:rPr>
                <w:rFonts w:ascii="Times New Roman" w:hAnsi="Times New Roman"/>
                <w:color w:val="000000"/>
                <w:lang w:val="uk-UA"/>
              </w:rPr>
              <w:t>еплопродуктивність не менше 5,4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Style w:val="apple-converted-space"/>
                <w:rFonts w:ascii="Times New Roman" w:hAnsi="Times New Roman"/>
                <w:color w:val="000000"/>
                <w:lang w:val="uk-UA"/>
              </w:rPr>
              <w:t> 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Діапазон робочих температур: -7/+43 ºС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Споживана потужність обігрів/охолоджен</w:t>
            </w:r>
            <w:r w:rsidR="005B276D">
              <w:rPr>
                <w:rFonts w:ascii="Times New Roman" w:hAnsi="Times New Roman"/>
                <w:color w:val="000000"/>
                <w:lang w:val="uk-UA"/>
              </w:rPr>
              <w:t>ня: не більше 1,7/1,6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 xml:space="preserve">• Фреон: </w:t>
            </w:r>
            <w:r w:rsidRPr="00487054"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>410А</w:t>
            </w:r>
          </w:p>
          <w:p w:rsidR="00FC1C10" w:rsidRPr="00487054" w:rsidRDefault="00FC1C10" w:rsidP="00FC1C10">
            <w:pPr>
              <w:pStyle w:val="af6"/>
              <w:tabs>
                <w:tab w:val="left" w:pos="4137"/>
              </w:tabs>
              <w:spacing w:after="0" w:line="240" w:lineRule="auto"/>
              <w:ind w:left="300" w:hanging="300"/>
              <w:rPr>
                <w:rFonts w:ascii="Times New Roman" w:hAnsi="Times New Roman"/>
                <w:color w:val="000000"/>
                <w:lang w:val="uk-UA"/>
              </w:rPr>
            </w:pPr>
          </w:p>
          <w:p w:rsidR="00CC63C7" w:rsidRDefault="00FC1C10" w:rsidP="005B276D">
            <w:pPr>
              <w:pStyle w:val="af6"/>
              <w:tabs>
                <w:tab w:val="left" w:pos="4137"/>
              </w:tabs>
              <w:spacing w:after="0" w:line="240" w:lineRule="auto"/>
              <w:ind w:left="300" w:hanging="300"/>
              <w:rPr>
                <w:rFonts w:ascii="Times New Roman" w:hAnsi="Times New Roman"/>
                <w:color w:val="000000"/>
                <w:lang w:val="uk-UA"/>
              </w:rPr>
            </w:pPr>
            <w:r w:rsidRPr="00487054">
              <w:rPr>
                <w:rFonts w:ascii="Times New Roman" w:hAnsi="Times New Roman"/>
                <w:lang w:val="uk-UA"/>
              </w:rPr>
              <w:t xml:space="preserve">4)  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>• Площа, що обслуговується: 80 м²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Електроживлення: 220-240 В/50 Гц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Холодопродуктивність не менше 8,8 кВт</w:t>
            </w:r>
            <w:r w:rsidRPr="00487054">
              <w:rPr>
                <w:rStyle w:val="apple-converted-space"/>
                <w:rFonts w:ascii="Times New Roman" w:hAnsi="Times New Roman"/>
                <w:color w:val="000000"/>
                <w:lang w:val="uk-UA"/>
              </w:rPr>
              <w:t> 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Т</w:t>
            </w:r>
            <w:r w:rsidR="005B276D">
              <w:rPr>
                <w:rFonts w:ascii="Times New Roman" w:hAnsi="Times New Roman"/>
                <w:color w:val="000000"/>
                <w:lang w:val="uk-UA"/>
              </w:rPr>
              <w:t>еплопродуктивність не менше 8,9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Style w:val="apple-converted-space"/>
                <w:rFonts w:ascii="Times New Roman" w:hAnsi="Times New Roman"/>
                <w:color w:val="000000"/>
                <w:lang w:val="uk-UA"/>
              </w:rPr>
              <w:t> 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Діапазон робочих температур: -7/+43 ºС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Споживана потужність обі</w:t>
            </w:r>
            <w:r w:rsidR="005B276D">
              <w:rPr>
                <w:rFonts w:ascii="Times New Roman" w:hAnsi="Times New Roman"/>
                <w:color w:val="000000"/>
                <w:lang w:val="uk-UA"/>
              </w:rPr>
              <w:t>грів/охолодження: не більше 2,9/2,9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 xml:space="preserve">• Фреон: </w:t>
            </w:r>
            <w:r w:rsidRPr="00487054"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>410А</w:t>
            </w:r>
          </w:p>
          <w:p w:rsidR="005B276D" w:rsidRPr="00BE7AC8" w:rsidRDefault="005B276D" w:rsidP="005B276D">
            <w:pPr>
              <w:pStyle w:val="af6"/>
              <w:tabs>
                <w:tab w:val="left" w:pos="4137"/>
              </w:tabs>
              <w:spacing w:after="0" w:line="240" w:lineRule="auto"/>
              <w:ind w:left="300" w:hanging="300"/>
              <w:rPr>
                <w:i/>
                <w:lang w:val="uk-UA"/>
              </w:rPr>
            </w:pPr>
          </w:p>
        </w:tc>
        <w:tc>
          <w:tcPr>
            <w:tcW w:w="5421" w:type="dxa"/>
            <w:shd w:val="clear" w:color="auto" w:fill="auto"/>
          </w:tcPr>
          <w:p w:rsidR="00CC63C7" w:rsidRPr="00E15C0D" w:rsidRDefault="00A01476" w:rsidP="00A0147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Згідно нормативно-технічної документації виробника </w:t>
            </w:r>
          </w:p>
        </w:tc>
      </w:tr>
      <w:tr w:rsidR="00CC63C7" w:rsidRPr="00DB28F4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184E5B" w:rsidRPr="00184E5B" w:rsidRDefault="00184E5B" w:rsidP="00184E5B">
            <w:pPr>
              <w:jc w:val="both"/>
              <w:rPr>
                <w:bCs/>
                <w:i/>
                <w:sz w:val="22"/>
                <w:szCs w:val="22"/>
                <w:lang w:val="uk-UA"/>
              </w:rPr>
            </w:pPr>
            <w:r w:rsidRPr="00184E5B">
              <w:rPr>
                <w:bCs/>
                <w:i/>
                <w:sz w:val="22"/>
                <w:szCs w:val="22"/>
                <w:lang w:val="uk-UA"/>
              </w:rPr>
              <w:t>Комплектність, упаковка і маркування Товару повинні відповідати діючим державним стандартам та нормативно-технічній документації на даний Товар.</w:t>
            </w:r>
          </w:p>
          <w:p w:rsidR="00CC63C7" w:rsidRPr="00184E5B" w:rsidRDefault="00184E5B" w:rsidP="00184E5B">
            <w:pPr>
              <w:jc w:val="both"/>
              <w:rPr>
                <w:bCs/>
                <w:i/>
                <w:sz w:val="22"/>
                <w:szCs w:val="22"/>
                <w:lang w:val="uk-UA"/>
              </w:rPr>
            </w:pPr>
            <w:r w:rsidRPr="00184E5B">
              <w:rPr>
                <w:bCs/>
                <w:i/>
                <w:sz w:val="22"/>
                <w:szCs w:val="22"/>
                <w:lang w:val="uk-UA"/>
              </w:rPr>
              <w:t xml:space="preserve">При постачанні Товару, постачальник зобов’язаний надати нормативно-технічну документацію, в якій зазначено: рік виготовлення, основні технічні характеристики, умови та гарантійні </w:t>
            </w:r>
            <w:r w:rsidRPr="00184E5B">
              <w:rPr>
                <w:bCs/>
                <w:i/>
                <w:sz w:val="22"/>
                <w:szCs w:val="22"/>
                <w:lang w:val="uk-UA"/>
              </w:rPr>
              <w:lastRenderedPageBreak/>
              <w:t>терміни експлуатації, вимоги до приймання, зберігання та експлуатації предмету закупівлі.</w:t>
            </w:r>
          </w:p>
        </w:tc>
        <w:tc>
          <w:tcPr>
            <w:tcW w:w="5421" w:type="dxa"/>
            <w:shd w:val="clear" w:color="auto" w:fill="auto"/>
          </w:tcPr>
          <w:p w:rsidR="00CC63C7" w:rsidRPr="00E15C0D" w:rsidRDefault="00B451D8" w:rsidP="00E15C0D">
            <w:pPr>
              <w:jc w:val="both"/>
              <w:rPr>
                <w:sz w:val="22"/>
                <w:szCs w:val="22"/>
                <w:lang w:val="uk-UA"/>
              </w:rPr>
            </w:pPr>
            <w:r w:rsidRPr="00B451D8">
              <w:rPr>
                <w:sz w:val="22"/>
                <w:szCs w:val="22"/>
                <w:lang w:val="uk-UA"/>
              </w:rPr>
              <w:lastRenderedPageBreak/>
              <w:t>Згідно нормативно-технічної документації виробника</w:t>
            </w:r>
          </w:p>
        </w:tc>
      </w:tr>
      <w:tr w:rsidR="00CC63C7" w:rsidRPr="00E15C0D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C63C7" w:rsidRPr="00E15C0D" w:rsidRDefault="00DB28F4" w:rsidP="00DB28F4">
            <w:pPr>
              <w:rPr>
                <w:sz w:val="22"/>
                <w:szCs w:val="22"/>
                <w:lang w:val="uk-UA"/>
              </w:rPr>
            </w:pPr>
            <w:r w:rsidRPr="00DB28F4">
              <w:rPr>
                <w:sz w:val="22"/>
                <w:szCs w:val="22"/>
                <w:u w:val="single"/>
                <w:lang w:val="uk-UA"/>
              </w:rPr>
              <w:t>1</w:t>
            </w:r>
            <w:r w:rsidR="005B276D">
              <w:rPr>
                <w:sz w:val="22"/>
                <w:szCs w:val="22"/>
                <w:u w:val="single"/>
                <w:lang w:val="uk-UA"/>
              </w:rPr>
              <w:t> 193 898,00</w:t>
            </w:r>
            <w:r w:rsidR="00BE7AC8">
              <w:rPr>
                <w:sz w:val="22"/>
                <w:szCs w:val="22"/>
                <w:lang w:val="uk-UA"/>
              </w:rPr>
              <w:t xml:space="preserve"> грн. з ПДВ</w:t>
            </w:r>
          </w:p>
        </w:tc>
        <w:tc>
          <w:tcPr>
            <w:tcW w:w="5421" w:type="dxa"/>
            <w:shd w:val="clear" w:color="auto" w:fill="auto"/>
          </w:tcPr>
          <w:p w:rsidR="00CB3BCA" w:rsidRPr="00CB3BCA" w:rsidRDefault="00CC63C7" w:rsidP="00CB3BCA">
            <w:pPr>
              <w:jc w:val="both"/>
              <w:rPr>
                <w:sz w:val="22"/>
                <w:szCs w:val="22"/>
                <w:lang w:val="uk-UA"/>
              </w:rPr>
            </w:pPr>
            <w:r w:rsidRPr="00E15C0D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CC63C7" w:rsidRDefault="00CC63C7" w:rsidP="00CC63C7">
      <w:pPr>
        <w:spacing w:after="120"/>
        <w:rPr>
          <w:rFonts w:ascii="Times New Roman" w:hAnsi="Times New Roman" w:cs="Times New Roman"/>
          <w:color w:val="FF0000"/>
          <w:lang w:val="uk-UA"/>
        </w:rPr>
      </w:pPr>
    </w:p>
    <w:p w:rsidR="0010063F" w:rsidRPr="0010063F" w:rsidRDefault="0010063F" w:rsidP="00CC63C7">
      <w:pPr>
        <w:rPr>
          <w:rFonts w:ascii="Times New Roman" w:hAnsi="Times New Roman" w:cs="Times New Roman"/>
          <w:lang w:val="uk-UA"/>
        </w:rPr>
      </w:pPr>
    </w:p>
    <w:sectPr w:rsidR="0010063F" w:rsidRPr="0010063F" w:rsidSect="00737D3B">
      <w:footerReference w:type="default" r:id="rId9"/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E15" w:rsidRDefault="00B74E15">
      <w:r>
        <w:separator/>
      </w:r>
    </w:p>
  </w:endnote>
  <w:endnote w:type="continuationSeparator" w:id="0">
    <w:p w:rsidR="00B74E15" w:rsidRDefault="00B74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07C" w:rsidRPr="0077461D" w:rsidRDefault="0053607C">
    <w:pPr>
      <w:pStyle w:val="a9"/>
      <w:rPr>
        <w:sz w:val="20"/>
        <w:u w:val="single"/>
        <w:lang w:val="uk-UA"/>
      </w:rPr>
    </w:pPr>
    <w:r>
      <w:t xml:space="preserve">                                                                                                                            </w:t>
    </w:r>
    <w:proofErr w:type="spellStart"/>
    <w:r w:rsidRPr="0077461D">
      <w:rPr>
        <w:sz w:val="20"/>
      </w:rPr>
      <w:t>Н.</w:t>
    </w:r>
    <w:r w:rsidRPr="0077461D">
      <w:rPr>
        <w:i/>
        <w:sz w:val="20"/>
      </w:rPr>
      <w:t>В</w:t>
    </w:r>
    <w:r w:rsidRPr="0077461D">
      <w:rPr>
        <w:b/>
        <w:i/>
        <w:sz w:val="20"/>
      </w:rPr>
      <w:t>Т</w:t>
    </w:r>
    <w:r w:rsidRPr="0077461D">
      <w:rPr>
        <w:sz w:val="20"/>
        <w:u w:val="single"/>
      </w:rPr>
      <w:t>Зк</w:t>
    </w:r>
    <w:proofErr w:type="spellEnd"/>
    <w:r w:rsidRPr="0077461D">
      <w:rPr>
        <w:sz w:val="20"/>
        <w:u w:val="single"/>
      </w:rPr>
      <w:t xml:space="preserve"> </w:t>
    </w:r>
    <w:r>
      <w:rPr>
        <w:sz w:val="20"/>
        <w:u w:val="single"/>
      </w:rPr>
      <w:t>202</w:t>
    </w:r>
    <w:r>
      <w:rPr>
        <w:sz w:val="20"/>
        <w:u w:val="single"/>
        <w:lang w:val="uk-UA"/>
      </w:rPr>
      <w:t>1-1</w:t>
    </w:r>
    <w:r w:rsidRPr="0077461D">
      <w:rPr>
        <w:sz w:val="20"/>
      </w:rPr>
      <w:tab/>
    </w:r>
    <w:r w:rsidRPr="0077461D">
      <w:rPr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E15" w:rsidRDefault="00B74E15">
      <w:r>
        <w:separator/>
      </w:r>
    </w:p>
  </w:footnote>
  <w:footnote w:type="continuationSeparator" w:id="0">
    <w:p w:rsidR="00B74E15" w:rsidRDefault="00B74E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20A4"/>
    <w:multiLevelType w:val="hybridMultilevel"/>
    <w:tmpl w:val="66AAEFDC"/>
    <w:lvl w:ilvl="0" w:tplc="8B92CAD8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1">
    <w:nsid w:val="024530F8"/>
    <w:multiLevelType w:val="hybridMultilevel"/>
    <w:tmpl w:val="9DFEBE38"/>
    <w:lvl w:ilvl="0" w:tplc="0A8AAEA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04932740"/>
    <w:multiLevelType w:val="hybridMultilevel"/>
    <w:tmpl w:val="5C64C850"/>
    <w:lvl w:ilvl="0" w:tplc="44C48FE8">
      <w:start w:val="2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9674CB"/>
    <w:multiLevelType w:val="hybridMultilevel"/>
    <w:tmpl w:val="3A80D066"/>
    <w:lvl w:ilvl="0" w:tplc="6A70A2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826D59"/>
    <w:multiLevelType w:val="hybridMultilevel"/>
    <w:tmpl w:val="31969400"/>
    <w:lvl w:ilvl="0" w:tplc="A772406E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5">
    <w:nsid w:val="24F61A0F"/>
    <w:multiLevelType w:val="hybridMultilevel"/>
    <w:tmpl w:val="87AEA544"/>
    <w:lvl w:ilvl="0" w:tplc="2E3C4160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6">
    <w:nsid w:val="2CD1014E"/>
    <w:multiLevelType w:val="multilevel"/>
    <w:tmpl w:val="8F10DBD6"/>
    <w:lvl w:ilvl="0">
      <w:start w:val="1"/>
      <w:numFmt w:val="decimal"/>
      <w:lvlText w:val="%1."/>
      <w:lvlJc w:val="left"/>
      <w:pPr>
        <w:ind w:left="830" w:hanging="540"/>
      </w:pPr>
      <w:rPr>
        <w:rFonts w:hint="default"/>
        <w:b w:val="0"/>
        <w:i w:val="0"/>
      </w:rPr>
    </w:lvl>
    <w:lvl w:ilvl="1">
      <w:start w:val="4"/>
      <w:numFmt w:val="decimal"/>
      <w:isLgl/>
      <w:lvlText w:val="%1.%2."/>
      <w:lvlJc w:val="left"/>
      <w:pPr>
        <w:ind w:left="71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1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1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37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37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73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73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090" w:hanging="1800"/>
      </w:pPr>
      <w:rPr>
        <w:rFonts w:hint="default"/>
        <w:color w:val="auto"/>
      </w:rPr>
    </w:lvl>
  </w:abstractNum>
  <w:abstractNum w:abstractNumId="7">
    <w:nsid w:val="360B06F9"/>
    <w:multiLevelType w:val="hybridMultilevel"/>
    <w:tmpl w:val="CE4A6BF6"/>
    <w:lvl w:ilvl="0" w:tplc="F90E42E6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3D830EE3"/>
    <w:multiLevelType w:val="hybridMultilevel"/>
    <w:tmpl w:val="6116E0EE"/>
    <w:lvl w:ilvl="0" w:tplc="E416AB18">
      <w:start w:val="9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9">
    <w:nsid w:val="4F0D5DC9"/>
    <w:multiLevelType w:val="multilevel"/>
    <w:tmpl w:val="397EFC3E"/>
    <w:lvl w:ilvl="0">
      <w:start w:val="11"/>
      <w:numFmt w:val="decimal"/>
      <w:lvlText w:val="%1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</w:abstractNum>
  <w:abstractNum w:abstractNumId="10">
    <w:nsid w:val="53DC5AED"/>
    <w:multiLevelType w:val="hybridMultilevel"/>
    <w:tmpl w:val="7D5480F2"/>
    <w:lvl w:ilvl="0" w:tplc="B674EF1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C9080B"/>
    <w:multiLevelType w:val="multilevel"/>
    <w:tmpl w:val="5904593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12">
    <w:nsid w:val="601965F8"/>
    <w:multiLevelType w:val="hybridMultilevel"/>
    <w:tmpl w:val="AE52130A"/>
    <w:lvl w:ilvl="0" w:tplc="1910C69A">
      <w:start w:val="19"/>
      <w:numFmt w:val="bullet"/>
      <w:lvlText w:val="-"/>
      <w:lvlJc w:val="left"/>
      <w:pPr>
        <w:ind w:left="65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3">
    <w:nsid w:val="671673BE"/>
    <w:multiLevelType w:val="hybridMultilevel"/>
    <w:tmpl w:val="2D50A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10"/>
  </w:num>
  <w:num w:numId="5">
    <w:abstractNumId w:val="6"/>
  </w:num>
  <w:num w:numId="6">
    <w:abstractNumId w:val="12"/>
  </w:num>
  <w:num w:numId="7">
    <w:abstractNumId w:val="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5"/>
  </w:num>
  <w:num w:numId="11">
    <w:abstractNumId w:val="13"/>
  </w:num>
  <w:num w:numId="12">
    <w:abstractNumId w:val="3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C8E"/>
    <w:rsid w:val="00001C37"/>
    <w:rsid w:val="00002A75"/>
    <w:rsid w:val="000043E5"/>
    <w:rsid w:val="00005339"/>
    <w:rsid w:val="00012B70"/>
    <w:rsid w:val="0001302B"/>
    <w:rsid w:val="00013966"/>
    <w:rsid w:val="00014DE7"/>
    <w:rsid w:val="00020618"/>
    <w:rsid w:val="000214EA"/>
    <w:rsid w:val="00025FFF"/>
    <w:rsid w:val="000268BB"/>
    <w:rsid w:val="00026B7D"/>
    <w:rsid w:val="00031586"/>
    <w:rsid w:val="00031AC0"/>
    <w:rsid w:val="00031F71"/>
    <w:rsid w:val="00032710"/>
    <w:rsid w:val="00032EDD"/>
    <w:rsid w:val="00034FBD"/>
    <w:rsid w:val="00035BF2"/>
    <w:rsid w:val="0003774E"/>
    <w:rsid w:val="00040138"/>
    <w:rsid w:val="00040D4E"/>
    <w:rsid w:val="00041485"/>
    <w:rsid w:val="00041558"/>
    <w:rsid w:val="000415E9"/>
    <w:rsid w:val="000418F6"/>
    <w:rsid w:val="000421E7"/>
    <w:rsid w:val="000428D9"/>
    <w:rsid w:val="00042960"/>
    <w:rsid w:val="00042CD2"/>
    <w:rsid w:val="00042FB3"/>
    <w:rsid w:val="00043354"/>
    <w:rsid w:val="000433ED"/>
    <w:rsid w:val="000433FF"/>
    <w:rsid w:val="00044946"/>
    <w:rsid w:val="00046768"/>
    <w:rsid w:val="000468A4"/>
    <w:rsid w:val="00050564"/>
    <w:rsid w:val="000531C9"/>
    <w:rsid w:val="00055C1D"/>
    <w:rsid w:val="00056AF1"/>
    <w:rsid w:val="000612E6"/>
    <w:rsid w:val="000620C7"/>
    <w:rsid w:val="00062641"/>
    <w:rsid w:val="000626CB"/>
    <w:rsid w:val="0006373D"/>
    <w:rsid w:val="000655AE"/>
    <w:rsid w:val="00066E61"/>
    <w:rsid w:val="00070035"/>
    <w:rsid w:val="00070185"/>
    <w:rsid w:val="00071EE1"/>
    <w:rsid w:val="00072167"/>
    <w:rsid w:val="00072564"/>
    <w:rsid w:val="000738F9"/>
    <w:rsid w:val="00073BAF"/>
    <w:rsid w:val="00073D8C"/>
    <w:rsid w:val="00074D14"/>
    <w:rsid w:val="00074F72"/>
    <w:rsid w:val="00077B44"/>
    <w:rsid w:val="00082414"/>
    <w:rsid w:val="0008387A"/>
    <w:rsid w:val="0008458A"/>
    <w:rsid w:val="00084A0A"/>
    <w:rsid w:val="00084D62"/>
    <w:rsid w:val="0008513D"/>
    <w:rsid w:val="00085CB9"/>
    <w:rsid w:val="0008695E"/>
    <w:rsid w:val="0008769E"/>
    <w:rsid w:val="00090A37"/>
    <w:rsid w:val="0009177B"/>
    <w:rsid w:val="00092174"/>
    <w:rsid w:val="000946A4"/>
    <w:rsid w:val="00094CB4"/>
    <w:rsid w:val="00095EB0"/>
    <w:rsid w:val="000964E4"/>
    <w:rsid w:val="000A1BD4"/>
    <w:rsid w:val="000A4E16"/>
    <w:rsid w:val="000A5626"/>
    <w:rsid w:val="000A5748"/>
    <w:rsid w:val="000A5FFC"/>
    <w:rsid w:val="000B1983"/>
    <w:rsid w:val="000B19D7"/>
    <w:rsid w:val="000B22B4"/>
    <w:rsid w:val="000B2601"/>
    <w:rsid w:val="000C0233"/>
    <w:rsid w:val="000C21D8"/>
    <w:rsid w:val="000C2D63"/>
    <w:rsid w:val="000C3325"/>
    <w:rsid w:val="000C69F6"/>
    <w:rsid w:val="000D0182"/>
    <w:rsid w:val="000D0711"/>
    <w:rsid w:val="000D1711"/>
    <w:rsid w:val="000D3424"/>
    <w:rsid w:val="000D5A85"/>
    <w:rsid w:val="000D7AF9"/>
    <w:rsid w:val="000E2C44"/>
    <w:rsid w:val="000E4108"/>
    <w:rsid w:val="000E6EAD"/>
    <w:rsid w:val="000E70FA"/>
    <w:rsid w:val="000F0771"/>
    <w:rsid w:val="000F0BAE"/>
    <w:rsid w:val="000F0BF2"/>
    <w:rsid w:val="000F23F7"/>
    <w:rsid w:val="000F2500"/>
    <w:rsid w:val="000F2E10"/>
    <w:rsid w:val="000F3765"/>
    <w:rsid w:val="000F3AE4"/>
    <w:rsid w:val="000F44EC"/>
    <w:rsid w:val="000F4BF7"/>
    <w:rsid w:val="0010063F"/>
    <w:rsid w:val="00100793"/>
    <w:rsid w:val="00102C35"/>
    <w:rsid w:val="00105C9C"/>
    <w:rsid w:val="001103ED"/>
    <w:rsid w:val="00115028"/>
    <w:rsid w:val="00116FCA"/>
    <w:rsid w:val="00120564"/>
    <w:rsid w:val="00120729"/>
    <w:rsid w:val="001214D5"/>
    <w:rsid w:val="001227BF"/>
    <w:rsid w:val="00122B90"/>
    <w:rsid w:val="0012765E"/>
    <w:rsid w:val="00127D27"/>
    <w:rsid w:val="00130DFB"/>
    <w:rsid w:val="00131951"/>
    <w:rsid w:val="00133B0B"/>
    <w:rsid w:val="001401CE"/>
    <w:rsid w:val="00141390"/>
    <w:rsid w:val="001413D7"/>
    <w:rsid w:val="00141770"/>
    <w:rsid w:val="00141CED"/>
    <w:rsid w:val="00142ED4"/>
    <w:rsid w:val="00144433"/>
    <w:rsid w:val="00151250"/>
    <w:rsid w:val="00151822"/>
    <w:rsid w:val="00151F97"/>
    <w:rsid w:val="00154E0F"/>
    <w:rsid w:val="00155D7E"/>
    <w:rsid w:val="00155E41"/>
    <w:rsid w:val="00156245"/>
    <w:rsid w:val="00156792"/>
    <w:rsid w:val="00156A49"/>
    <w:rsid w:val="00160B87"/>
    <w:rsid w:val="001614C0"/>
    <w:rsid w:val="00161B6F"/>
    <w:rsid w:val="00163CAD"/>
    <w:rsid w:val="00165747"/>
    <w:rsid w:val="001665F9"/>
    <w:rsid w:val="00167222"/>
    <w:rsid w:val="00167780"/>
    <w:rsid w:val="001677A0"/>
    <w:rsid w:val="00167B6B"/>
    <w:rsid w:val="0017013A"/>
    <w:rsid w:val="00170730"/>
    <w:rsid w:val="0017104F"/>
    <w:rsid w:val="0017259D"/>
    <w:rsid w:val="001754B4"/>
    <w:rsid w:val="00176752"/>
    <w:rsid w:val="00177B3C"/>
    <w:rsid w:val="00177DE7"/>
    <w:rsid w:val="0018036B"/>
    <w:rsid w:val="00180AB5"/>
    <w:rsid w:val="001817C4"/>
    <w:rsid w:val="001819A4"/>
    <w:rsid w:val="00182D39"/>
    <w:rsid w:val="0018422C"/>
    <w:rsid w:val="00184877"/>
    <w:rsid w:val="00184E5B"/>
    <w:rsid w:val="001856C3"/>
    <w:rsid w:val="00186EB9"/>
    <w:rsid w:val="00187BE8"/>
    <w:rsid w:val="00190D98"/>
    <w:rsid w:val="00194F55"/>
    <w:rsid w:val="00196BEC"/>
    <w:rsid w:val="00197744"/>
    <w:rsid w:val="00197A02"/>
    <w:rsid w:val="00197C07"/>
    <w:rsid w:val="001A0937"/>
    <w:rsid w:val="001B1B0F"/>
    <w:rsid w:val="001B27D7"/>
    <w:rsid w:val="001B2807"/>
    <w:rsid w:val="001B3651"/>
    <w:rsid w:val="001B4A8B"/>
    <w:rsid w:val="001B53C1"/>
    <w:rsid w:val="001B58FF"/>
    <w:rsid w:val="001B7968"/>
    <w:rsid w:val="001C0505"/>
    <w:rsid w:val="001C0591"/>
    <w:rsid w:val="001C06E6"/>
    <w:rsid w:val="001C26AC"/>
    <w:rsid w:val="001C306F"/>
    <w:rsid w:val="001C382C"/>
    <w:rsid w:val="001C56D9"/>
    <w:rsid w:val="001C62BE"/>
    <w:rsid w:val="001C6610"/>
    <w:rsid w:val="001C6D00"/>
    <w:rsid w:val="001C6F9B"/>
    <w:rsid w:val="001D121A"/>
    <w:rsid w:val="001D225E"/>
    <w:rsid w:val="001D2581"/>
    <w:rsid w:val="001D3D05"/>
    <w:rsid w:val="001D4E70"/>
    <w:rsid w:val="001D5898"/>
    <w:rsid w:val="001D734C"/>
    <w:rsid w:val="001D7900"/>
    <w:rsid w:val="001E17AD"/>
    <w:rsid w:val="001E19B2"/>
    <w:rsid w:val="001E40A7"/>
    <w:rsid w:val="001E77CA"/>
    <w:rsid w:val="001F02F0"/>
    <w:rsid w:val="001F0E92"/>
    <w:rsid w:val="001F32AC"/>
    <w:rsid w:val="001F3654"/>
    <w:rsid w:val="001F45C8"/>
    <w:rsid w:val="001F566F"/>
    <w:rsid w:val="001F7C4A"/>
    <w:rsid w:val="002007BA"/>
    <w:rsid w:val="00201F11"/>
    <w:rsid w:val="00202DAF"/>
    <w:rsid w:val="00203C56"/>
    <w:rsid w:val="0020598F"/>
    <w:rsid w:val="002064EB"/>
    <w:rsid w:val="002103F2"/>
    <w:rsid w:val="00212F4D"/>
    <w:rsid w:val="002132A4"/>
    <w:rsid w:val="00213AB9"/>
    <w:rsid w:val="00213B24"/>
    <w:rsid w:val="002140AD"/>
    <w:rsid w:val="002145DE"/>
    <w:rsid w:val="00215356"/>
    <w:rsid w:val="00215A24"/>
    <w:rsid w:val="002164F4"/>
    <w:rsid w:val="0021670B"/>
    <w:rsid w:val="00217034"/>
    <w:rsid w:val="002172C5"/>
    <w:rsid w:val="002175A1"/>
    <w:rsid w:val="00220B1B"/>
    <w:rsid w:val="00220FAA"/>
    <w:rsid w:val="00221D7C"/>
    <w:rsid w:val="002224B1"/>
    <w:rsid w:val="00225579"/>
    <w:rsid w:val="0022757C"/>
    <w:rsid w:val="00227BEF"/>
    <w:rsid w:val="00231EB7"/>
    <w:rsid w:val="0023208D"/>
    <w:rsid w:val="002330FC"/>
    <w:rsid w:val="00234450"/>
    <w:rsid w:val="00235D04"/>
    <w:rsid w:val="0023627B"/>
    <w:rsid w:val="00236A50"/>
    <w:rsid w:val="00236E00"/>
    <w:rsid w:val="002406F1"/>
    <w:rsid w:val="00243D0E"/>
    <w:rsid w:val="00245331"/>
    <w:rsid w:val="002457E8"/>
    <w:rsid w:val="00246493"/>
    <w:rsid w:val="002470C2"/>
    <w:rsid w:val="002473C9"/>
    <w:rsid w:val="002475D9"/>
    <w:rsid w:val="002518FA"/>
    <w:rsid w:val="00251992"/>
    <w:rsid w:val="00252930"/>
    <w:rsid w:val="00253955"/>
    <w:rsid w:val="00253D21"/>
    <w:rsid w:val="00253F0E"/>
    <w:rsid w:val="0026011F"/>
    <w:rsid w:val="00264C79"/>
    <w:rsid w:val="00264EBF"/>
    <w:rsid w:val="002660A7"/>
    <w:rsid w:val="002666AF"/>
    <w:rsid w:val="002670B4"/>
    <w:rsid w:val="00267BD1"/>
    <w:rsid w:val="0027090F"/>
    <w:rsid w:val="00270970"/>
    <w:rsid w:val="0027132A"/>
    <w:rsid w:val="00271E25"/>
    <w:rsid w:val="0027288F"/>
    <w:rsid w:val="0027290E"/>
    <w:rsid w:val="00272D31"/>
    <w:rsid w:val="00273137"/>
    <w:rsid w:val="00274701"/>
    <w:rsid w:val="002764B2"/>
    <w:rsid w:val="002765F6"/>
    <w:rsid w:val="0027790E"/>
    <w:rsid w:val="002809FC"/>
    <w:rsid w:val="00280E61"/>
    <w:rsid w:val="00282175"/>
    <w:rsid w:val="00282E1C"/>
    <w:rsid w:val="00283FAA"/>
    <w:rsid w:val="0028423A"/>
    <w:rsid w:val="002848AA"/>
    <w:rsid w:val="00284DDA"/>
    <w:rsid w:val="0028569F"/>
    <w:rsid w:val="00287241"/>
    <w:rsid w:val="00287897"/>
    <w:rsid w:val="00287B0C"/>
    <w:rsid w:val="0029028F"/>
    <w:rsid w:val="00290F03"/>
    <w:rsid w:val="002919EF"/>
    <w:rsid w:val="00291C15"/>
    <w:rsid w:val="00292AD3"/>
    <w:rsid w:val="00293278"/>
    <w:rsid w:val="00293D12"/>
    <w:rsid w:val="00294B5D"/>
    <w:rsid w:val="00295248"/>
    <w:rsid w:val="002955AE"/>
    <w:rsid w:val="002A2A8E"/>
    <w:rsid w:val="002A2A90"/>
    <w:rsid w:val="002A37D6"/>
    <w:rsid w:val="002A4392"/>
    <w:rsid w:val="002A6001"/>
    <w:rsid w:val="002B0FEF"/>
    <w:rsid w:val="002B14E4"/>
    <w:rsid w:val="002B1CF6"/>
    <w:rsid w:val="002B31FE"/>
    <w:rsid w:val="002B386C"/>
    <w:rsid w:val="002B4968"/>
    <w:rsid w:val="002B5AAF"/>
    <w:rsid w:val="002B699D"/>
    <w:rsid w:val="002B6F64"/>
    <w:rsid w:val="002C023E"/>
    <w:rsid w:val="002C3104"/>
    <w:rsid w:val="002C34BA"/>
    <w:rsid w:val="002C4E80"/>
    <w:rsid w:val="002C53F2"/>
    <w:rsid w:val="002D0BEB"/>
    <w:rsid w:val="002D1355"/>
    <w:rsid w:val="002D2EFF"/>
    <w:rsid w:val="002D4318"/>
    <w:rsid w:val="002D536D"/>
    <w:rsid w:val="002D6C01"/>
    <w:rsid w:val="002D7491"/>
    <w:rsid w:val="002E0105"/>
    <w:rsid w:val="002E06FC"/>
    <w:rsid w:val="002E15CA"/>
    <w:rsid w:val="002E1A4B"/>
    <w:rsid w:val="002E2CB5"/>
    <w:rsid w:val="002E3B12"/>
    <w:rsid w:val="002E5E2B"/>
    <w:rsid w:val="002F0051"/>
    <w:rsid w:val="002F0436"/>
    <w:rsid w:val="002F25F8"/>
    <w:rsid w:val="002F470F"/>
    <w:rsid w:val="002F4898"/>
    <w:rsid w:val="002F5324"/>
    <w:rsid w:val="002F5680"/>
    <w:rsid w:val="002F5879"/>
    <w:rsid w:val="002F764E"/>
    <w:rsid w:val="002F785A"/>
    <w:rsid w:val="002F78AD"/>
    <w:rsid w:val="00301FBB"/>
    <w:rsid w:val="003023E6"/>
    <w:rsid w:val="00305A6B"/>
    <w:rsid w:val="003112EF"/>
    <w:rsid w:val="003138B6"/>
    <w:rsid w:val="00314FB9"/>
    <w:rsid w:val="00315646"/>
    <w:rsid w:val="003218DF"/>
    <w:rsid w:val="003221D0"/>
    <w:rsid w:val="00322933"/>
    <w:rsid w:val="003242B7"/>
    <w:rsid w:val="00325573"/>
    <w:rsid w:val="003256B6"/>
    <w:rsid w:val="00325EE7"/>
    <w:rsid w:val="0033099E"/>
    <w:rsid w:val="00330E36"/>
    <w:rsid w:val="00331A89"/>
    <w:rsid w:val="00337272"/>
    <w:rsid w:val="00337F4B"/>
    <w:rsid w:val="00341999"/>
    <w:rsid w:val="00344D9B"/>
    <w:rsid w:val="00345537"/>
    <w:rsid w:val="00346479"/>
    <w:rsid w:val="00347936"/>
    <w:rsid w:val="00347F1F"/>
    <w:rsid w:val="003535B0"/>
    <w:rsid w:val="0035397C"/>
    <w:rsid w:val="00353C93"/>
    <w:rsid w:val="0035465E"/>
    <w:rsid w:val="0035718A"/>
    <w:rsid w:val="00360CF5"/>
    <w:rsid w:val="00363C4D"/>
    <w:rsid w:val="003666ED"/>
    <w:rsid w:val="00367793"/>
    <w:rsid w:val="00370220"/>
    <w:rsid w:val="003728B4"/>
    <w:rsid w:val="003732BC"/>
    <w:rsid w:val="003735C5"/>
    <w:rsid w:val="00374DF2"/>
    <w:rsid w:val="00380FDE"/>
    <w:rsid w:val="0038196C"/>
    <w:rsid w:val="00384B71"/>
    <w:rsid w:val="00386025"/>
    <w:rsid w:val="00387243"/>
    <w:rsid w:val="0039003C"/>
    <w:rsid w:val="00394FD7"/>
    <w:rsid w:val="003A0E57"/>
    <w:rsid w:val="003A0F0D"/>
    <w:rsid w:val="003A3B7E"/>
    <w:rsid w:val="003A4C47"/>
    <w:rsid w:val="003A56B0"/>
    <w:rsid w:val="003A590E"/>
    <w:rsid w:val="003A7741"/>
    <w:rsid w:val="003B0787"/>
    <w:rsid w:val="003B0A42"/>
    <w:rsid w:val="003B281B"/>
    <w:rsid w:val="003B3097"/>
    <w:rsid w:val="003B52FE"/>
    <w:rsid w:val="003B5DD2"/>
    <w:rsid w:val="003B6FE4"/>
    <w:rsid w:val="003B7007"/>
    <w:rsid w:val="003C1627"/>
    <w:rsid w:val="003C60B8"/>
    <w:rsid w:val="003C661A"/>
    <w:rsid w:val="003C695B"/>
    <w:rsid w:val="003D0768"/>
    <w:rsid w:val="003D124E"/>
    <w:rsid w:val="003D6974"/>
    <w:rsid w:val="003E0212"/>
    <w:rsid w:val="003E22E5"/>
    <w:rsid w:val="003E26FD"/>
    <w:rsid w:val="003E37F8"/>
    <w:rsid w:val="003E5354"/>
    <w:rsid w:val="003E74C2"/>
    <w:rsid w:val="003F0B20"/>
    <w:rsid w:val="003F1A6D"/>
    <w:rsid w:val="003F207B"/>
    <w:rsid w:val="003F20D5"/>
    <w:rsid w:val="003F37DE"/>
    <w:rsid w:val="003F38D2"/>
    <w:rsid w:val="003F4AA9"/>
    <w:rsid w:val="003F58BC"/>
    <w:rsid w:val="003F5A08"/>
    <w:rsid w:val="003F5DAE"/>
    <w:rsid w:val="003F6ED7"/>
    <w:rsid w:val="003F7AAA"/>
    <w:rsid w:val="0040024B"/>
    <w:rsid w:val="00400309"/>
    <w:rsid w:val="004008BF"/>
    <w:rsid w:val="00402044"/>
    <w:rsid w:val="0040375C"/>
    <w:rsid w:val="00405ED1"/>
    <w:rsid w:val="004065BD"/>
    <w:rsid w:val="004065D5"/>
    <w:rsid w:val="0041010E"/>
    <w:rsid w:val="00410745"/>
    <w:rsid w:val="00410DBF"/>
    <w:rsid w:val="00411F73"/>
    <w:rsid w:val="004122F0"/>
    <w:rsid w:val="004127E3"/>
    <w:rsid w:val="00412FD2"/>
    <w:rsid w:val="00414218"/>
    <w:rsid w:val="004149E2"/>
    <w:rsid w:val="00416416"/>
    <w:rsid w:val="00416509"/>
    <w:rsid w:val="004173FE"/>
    <w:rsid w:val="00422431"/>
    <w:rsid w:val="00422EE6"/>
    <w:rsid w:val="0042302C"/>
    <w:rsid w:val="00423C30"/>
    <w:rsid w:val="004240DD"/>
    <w:rsid w:val="00427929"/>
    <w:rsid w:val="00432C3A"/>
    <w:rsid w:val="0043430E"/>
    <w:rsid w:val="004349AD"/>
    <w:rsid w:val="00435825"/>
    <w:rsid w:val="00435DAA"/>
    <w:rsid w:val="00435E8D"/>
    <w:rsid w:val="0044089D"/>
    <w:rsid w:val="00440C10"/>
    <w:rsid w:val="004410D9"/>
    <w:rsid w:val="00442ECB"/>
    <w:rsid w:val="00443465"/>
    <w:rsid w:val="00443C93"/>
    <w:rsid w:val="00444038"/>
    <w:rsid w:val="004445FD"/>
    <w:rsid w:val="004475B6"/>
    <w:rsid w:val="00447D6E"/>
    <w:rsid w:val="00451A5B"/>
    <w:rsid w:val="004538CC"/>
    <w:rsid w:val="00454D36"/>
    <w:rsid w:val="0045664C"/>
    <w:rsid w:val="00457253"/>
    <w:rsid w:val="004609E1"/>
    <w:rsid w:val="004621A3"/>
    <w:rsid w:val="004634B6"/>
    <w:rsid w:val="00463AF4"/>
    <w:rsid w:val="00464662"/>
    <w:rsid w:val="00464C84"/>
    <w:rsid w:val="004660DE"/>
    <w:rsid w:val="0047099B"/>
    <w:rsid w:val="00470A4C"/>
    <w:rsid w:val="00475BBE"/>
    <w:rsid w:val="00480523"/>
    <w:rsid w:val="004808F9"/>
    <w:rsid w:val="0048237C"/>
    <w:rsid w:val="0048281D"/>
    <w:rsid w:val="00484043"/>
    <w:rsid w:val="00484D1A"/>
    <w:rsid w:val="00485B18"/>
    <w:rsid w:val="004874EB"/>
    <w:rsid w:val="00487F60"/>
    <w:rsid w:val="0049058F"/>
    <w:rsid w:val="0049344E"/>
    <w:rsid w:val="00493CF4"/>
    <w:rsid w:val="00494581"/>
    <w:rsid w:val="004947D3"/>
    <w:rsid w:val="00494CF6"/>
    <w:rsid w:val="00496B7B"/>
    <w:rsid w:val="00497926"/>
    <w:rsid w:val="00497B40"/>
    <w:rsid w:val="004A1C87"/>
    <w:rsid w:val="004A2C99"/>
    <w:rsid w:val="004A33DF"/>
    <w:rsid w:val="004A5974"/>
    <w:rsid w:val="004A5D3E"/>
    <w:rsid w:val="004A6269"/>
    <w:rsid w:val="004A6B17"/>
    <w:rsid w:val="004A74E9"/>
    <w:rsid w:val="004B0208"/>
    <w:rsid w:val="004B041D"/>
    <w:rsid w:val="004B07A3"/>
    <w:rsid w:val="004B087C"/>
    <w:rsid w:val="004B1C5F"/>
    <w:rsid w:val="004B2451"/>
    <w:rsid w:val="004B2820"/>
    <w:rsid w:val="004B3200"/>
    <w:rsid w:val="004B4339"/>
    <w:rsid w:val="004B5C7C"/>
    <w:rsid w:val="004C11C4"/>
    <w:rsid w:val="004C2501"/>
    <w:rsid w:val="004C341C"/>
    <w:rsid w:val="004C4081"/>
    <w:rsid w:val="004C4A0C"/>
    <w:rsid w:val="004C4A93"/>
    <w:rsid w:val="004C560A"/>
    <w:rsid w:val="004C6409"/>
    <w:rsid w:val="004D4929"/>
    <w:rsid w:val="004D4A2E"/>
    <w:rsid w:val="004D5BFE"/>
    <w:rsid w:val="004D684A"/>
    <w:rsid w:val="004D7047"/>
    <w:rsid w:val="004E024E"/>
    <w:rsid w:val="004E027D"/>
    <w:rsid w:val="004E034D"/>
    <w:rsid w:val="004E04D5"/>
    <w:rsid w:val="004E2B19"/>
    <w:rsid w:val="004E3BC6"/>
    <w:rsid w:val="004E4A38"/>
    <w:rsid w:val="004E56E4"/>
    <w:rsid w:val="004E6A05"/>
    <w:rsid w:val="004E7484"/>
    <w:rsid w:val="004E7FD3"/>
    <w:rsid w:val="004F3250"/>
    <w:rsid w:val="004F34DF"/>
    <w:rsid w:val="004F49AC"/>
    <w:rsid w:val="004F4EBC"/>
    <w:rsid w:val="004F73C9"/>
    <w:rsid w:val="004F79C8"/>
    <w:rsid w:val="00500E29"/>
    <w:rsid w:val="005013FF"/>
    <w:rsid w:val="00501E52"/>
    <w:rsid w:val="00502461"/>
    <w:rsid w:val="0050351D"/>
    <w:rsid w:val="005037F8"/>
    <w:rsid w:val="00503D83"/>
    <w:rsid w:val="005049FC"/>
    <w:rsid w:val="00504C68"/>
    <w:rsid w:val="00504F9C"/>
    <w:rsid w:val="00505947"/>
    <w:rsid w:val="00505BE2"/>
    <w:rsid w:val="005077E2"/>
    <w:rsid w:val="00510DAE"/>
    <w:rsid w:val="0051198B"/>
    <w:rsid w:val="00511A02"/>
    <w:rsid w:val="0051239D"/>
    <w:rsid w:val="005142FC"/>
    <w:rsid w:val="00525B01"/>
    <w:rsid w:val="0052686F"/>
    <w:rsid w:val="005277AE"/>
    <w:rsid w:val="00527AEB"/>
    <w:rsid w:val="00531B18"/>
    <w:rsid w:val="0053248D"/>
    <w:rsid w:val="005336B5"/>
    <w:rsid w:val="00534236"/>
    <w:rsid w:val="00535143"/>
    <w:rsid w:val="00535902"/>
    <w:rsid w:val="0053607C"/>
    <w:rsid w:val="00540C22"/>
    <w:rsid w:val="00541CE8"/>
    <w:rsid w:val="0054200B"/>
    <w:rsid w:val="00542D41"/>
    <w:rsid w:val="005461B5"/>
    <w:rsid w:val="0054672F"/>
    <w:rsid w:val="00547482"/>
    <w:rsid w:val="00547A55"/>
    <w:rsid w:val="00547C22"/>
    <w:rsid w:val="005506AE"/>
    <w:rsid w:val="00551030"/>
    <w:rsid w:val="005520C7"/>
    <w:rsid w:val="00552D44"/>
    <w:rsid w:val="00553FB1"/>
    <w:rsid w:val="00554648"/>
    <w:rsid w:val="0055499D"/>
    <w:rsid w:val="0055532C"/>
    <w:rsid w:val="005558B1"/>
    <w:rsid w:val="0055632E"/>
    <w:rsid w:val="00556F73"/>
    <w:rsid w:val="0055737B"/>
    <w:rsid w:val="0056161D"/>
    <w:rsid w:val="00563263"/>
    <w:rsid w:val="0056488F"/>
    <w:rsid w:val="0057055E"/>
    <w:rsid w:val="005727D6"/>
    <w:rsid w:val="00572DFA"/>
    <w:rsid w:val="00573EC7"/>
    <w:rsid w:val="00581EEA"/>
    <w:rsid w:val="00582741"/>
    <w:rsid w:val="00584F0D"/>
    <w:rsid w:val="00586859"/>
    <w:rsid w:val="00586F99"/>
    <w:rsid w:val="00587313"/>
    <w:rsid w:val="00590B9E"/>
    <w:rsid w:val="005919C1"/>
    <w:rsid w:val="00591EFF"/>
    <w:rsid w:val="00591F6A"/>
    <w:rsid w:val="00592541"/>
    <w:rsid w:val="00592AB2"/>
    <w:rsid w:val="0059312F"/>
    <w:rsid w:val="00593765"/>
    <w:rsid w:val="005938AD"/>
    <w:rsid w:val="00593AA3"/>
    <w:rsid w:val="00593B6A"/>
    <w:rsid w:val="00595400"/>
    <w:rsid w:val="005963E0"/>
    <w:rsid w:val="00596750"/>
    <w:rsid w:val="00596B37"/>
    <w:rsid w:val="005A04A1"/>
    <w:rsid w:val="005A0692"/>
    <w:rsid w:val="005A13D3"/>
    <w:rsid w:val="005A1D11"/>
    <w:rsid w:val="005A1DB4"/>
    <w:rsid w:val="005A1DDC"/>
    <w:rsid w:val="005A2622"/>
    <w:rsid w:val="005A5245"/>
    <w:rsid w:val="005A733D"/>
    <w:rsid w:val="005A7D64"/>
    <w:rsid w:val="005A7E23"/>
    <w:rsid w:val="005A7F85"/>
    <w:rsid w:val="005B2044"/>
    <w:rsid w:val="005B2178"/>
    <w:rsid w:val="005B276D"/>
    <w:rsid w:val="005B2A45"/>
    <w:rsid w:val="005B328D"/>
    <w:rsid w:val="005B7B57"/>
    <w:rsid w:val="005C00E3"/>
    <w:rsid w:val="005C0BB2"/>
    <w:rsid w:val="005C275E"/>
    <w:rsid w:val="005C2F0E"/>
    <w:rsid w:val="005C663F"/>
    <w:rsid w:val="005C74D7"/>
    <w:rsid w:val="005D0007"/>
    <w:rsid w:val="005D05B2"/>
    <w:rsid w:val="005D244B"/>
    <w:rsid w:val="005D4C45"/>
    <w:rsid w:val="005D6AD8"/>
    <w:rsid w:val="005D7354"/>
    <w:rsid w:val="005D7E70"/>
    <w:rsid w:val="005D7EE6"/>
    <w:rsid w:val="005E0248"/>
    <w:rsid w:val="005E4904"/>
    <w:rsid w:val="005E636A"/>
    <w:rsid w:val="005F1D60"/>
    <w:rsid w:val="005F42DC"/>
    <w:rsid w:val="005F4C28"/>
    <w:rsid w:val="005F59E9"/>
    <w:rsid w:val="005F73BD"/>
    <w:rsid w:val="005F7FEC"/>
    <w:rsid w:val="00601912"/>
    <w:rsid w:val="00603D25"/>
    <w:rsid w:val="006100A4"/>
    <w:rsid w:val="0061038D"/>
    <w:rsid w:val="00611821"/>
    <w:rsid w:val="00611828"/>
    <w:rsid w:val="0061213A"/>
    <w:rsid w:val="0061254A"/>
    <w:rsid w:val="00613D6E"/>
    <w:rsid w:val="006148AD"/>
    <w:rsid w:val="006156BE"/>
    <w:rsid w:val="00615993"/>
    <w:rsid w:val="00615CE0"/>
    <w:rsid w:val="0062111A"/>
    <w:rsid w:val="00621FB9"/>
    <w:rsid w:val="00623380"/>
    <w:rsid w:val="00624B9F"/>
    <w:rsid w:val="00625614"/>
    <w:rsid w:val="006256C7"/>
    <w:rsid w:val="00625EFB"/>
    <w:rsid w:val="006266DD"/>
    <w:rsid w:val="00626C4A"/>
    <w:rsid w:val="00627C1F"/>
    <w:rsid w:val="00635158"/>
    <w:rsid w:val="00636784"/>
    <w:rsid w:val="00640E9F"/>
    <w:rsid w:val="00641D56"/>
    <w:rsid w:val="00642F36"/>
    <w:rsid w:val="00643816"/>
    <w:rsid w:val="00643F71"/>
    <w:rsid w:val="00644C2B"/>
    <w:rsid w:val="00647D40"/>
    <w:rsid w:val="00653850"/>
    <w:rsid w:val="00654BC1"/>
    <w:rsid w:val="006550BE"/>
    <w:rsid w:val="00655252"/>
    <w:rsid w:val="00656AB5"/>
    <w:rsid w:val="00657487"/>
    <w:rsid w:val="00657E36"/>
    <w:rsid w:val="0066098F"/>
    <w:rsid w:val="00661602"/>
    <w:rsid w:val="00662CFC"/>
    <w:rsid w:val="006642A6"/>
    <w:rsid w:val="00664C40"/>
    <w:rsid w:val="00665D1C"/>
    <w:rsid w:val="0067019A"/>
    <w:rsid w:val="00670BCE"/>
    <w:rsid w:val="00670DFF"/>
    <w:rsid w:val="00671A22"/>
    <w:rsid w:val="00673E36"/>
    <w:rsid w:val="00673F2E"/>
    <w:rsid w:val="00674979"/>
    <w:rsid w:val="00674A38"/>
    <w:rsid w:val="00674C9A"/>
    <w:rsid w:val="00674CAB"/>
    <w:rsid w:val="0067691A"/>
    <w:rsid w:val="00676A78"/>
    <w:rsid w:val="00676CD8"/>
    <w:rsid w:val="00677585"/>
    <w:rsid w:val="00680992"/>
    <w:rsid w:val="00680A64"/>
    <w:rsid w:val="0068381B"/>
    <w:rsid w:val="006849AE"/>
    <w:rsid w:val="00684FFA"/>
    <w:rsid w:val="006864AC"/>
    <w:rsid w:val="00687BB9"/>
    <w:rsid w:val="00690168"/>
    <w:rsid w:val="00690505"/>
    <w:rsid w:val="006933B8"/>
    <w:rsid w:val="00696EF4"/>
    <w:rsid w:val="00697296"/>
    <w:rsid w:val="00697861"/>
    <w:rsid w:val="00697962"/>
    <w:rsid w:val="006A2959"/>
    <w:rsid w:val="006A3E20"/>
    <w:rsid w:val="006A5E73"/>
    <w:rsid w:val="006A61CD"/>
    <w:rsid w:val="006A7A2F"/>
    <w:rsid w:val="006A7E96"/>
    <w:rsid w:val="006B18AD"/>
    <w:rsid w:val="006B33EA"/>
    <w:rsid w:val="006B3ED8"/>
    <w:rsid w:val="006B6AB6"/>
    <w:rsid w:val="006C18FD"/>
    <w:rsid w:val="006C62C2"/>
    <w:rsid w:val="006C6972"/>
    <w:rsid w:val="006C6BF8"/>
    <w:rsid w:val="006C72CE"/>
    <w:rsid w:val="006D1963"/>
    <w:rsid w:val="006D2487"/>
    <w:rsid w:val="006D24F4"/>
    <w:rsid w:val="006D3587"/>
    <w:rsid w:val="006D5BF9"/>
    <w:rsid w:val="006D6F73"/>
    <w:rsid w:val="006D7B5D"/>
    <w:rsid w:val="006E18F2"/>
    <w:rsid w:val="006E1D20"/>
    <w:rsid w:val="006E22A5"/>
    <w:rsid w:val="006E3C0C"/>
    <w:rsid w:val="006E3FDE"/>
    <w:rsid w:val="006E54C9"/>
    <w:rsid w:val="006E592A"/>
    <w:rsid w:val="006F1C5D"/>
    <w:rsid w:val="006F1D0D"/>
    <w:rsid w:val="006F287D"/>
    <w:rsid w:val="006F3A98"/>
    <w:rsid w:val="006F4449"/>
    <w:rsid w:val="006F49E7"/>
    <w:rsid w:val="006F4AAA"/>
    <w:rsid w:val="006F5789"/>
    <w:rsid w:val="006F6820"/>
    <w:rsid w:val="00700164"/>
    <w:rsid w:val="007002DE"/>
    <w:rsid w:val="00700B0F"/>
    <w:rsid w:val="00701776"/>
    <w:rsid w:val="00701B45"/>
    <w:rsid w:val="00702A37"/>
    <w:rsid w:val="00702DC9"/>
    <w:rsid w:val="00705F0D"/>
    <w:rsid w:val="00706CC7"/>
    <w:rsid w:val="007070EE"/>
    <w:rsid w:val="0071039A"/>
    <w:rsid w:val="00713FD0"/>
    <w:rsid w:val="007149E6"/>
    <w:rsid w:val="00715399"/>
    <w:rsid w:val="00716770"/>
    <w:rsid w:val="007204A3"/>
    <w:rsid w:val="007207BA"/>
    <w:rsid w:val="00720925"/>
    <w:rsid w:val="0072159D"/>
    <w:rsid w:val="00721D6F"/>
    <w:rsid w:val="00721F7E"/>
    <w:rsid w:val="00723D30"/>
    <w:rsid w:val="007248BC"/>
    <w:rsid w:val="00727F88"/>
    <w:rsid w:val="0073040D"/>
    <w:rsid w:val="00731654"/>
    <w:rsid w:val="00731C8F"/>
    <w:rsid w:val="00732599"/>
    <w:rsid w:val="00735BF4"/>
    <w:rsid w:val="007366BD"/>
    <w:rsid w:val="00736C03"/>
    <w:rsid w:val="00737D3B"/>
    <w:rsid w:val="00743CD2"/>
    <w:rsid w:val="00744648"/>
    <w:rsid w:val="00747A52"/>
    <w:rsid w:val="0075019E"/>
    <w:rsid w:val="007514B0"/>
    <w:rsid w:val="007545D8"/>
    <w:rsid w:val="0075495B"/>
    <w:rsid w:val="007574BD"/>
    <w:rsid w:val="00757801"/>
    <w:rsid w:val="007579BC"/>
    <w:rsid w:val="00757A16"/>
    <w:rsid w:val="0076167A"/>
    <w:rsid w:val="00761987"/>
    <w:rsid w:val="00762248"/>
    <w:rsid w:val="0076498E"/>
    <w:rsid w:val="007657A6"/>
    <w:rsid w:val="00765A63"/>
    <w:rsid w:val="00766229"/>
    <w:rsid w:val="007665E7"/>
    <w:rsid w:val="00770C39"/>
    <w:rsid w:val="007713B5"/>
    <w:rsid w:val="00771447"/>
    <w:rsid w:val="007718BB"/>
    <w:rsid w:val="0077461D"/>
    <w:rsid w:val="00775AD7"/>
    <w:rsid w:val="00775EC7"/>
    <w:rsid w:val="007802E1"/>
    <w:rsid w:val="00780D17"/>
    <w:rsid w:val="007868B4"/>
    <w:rsid w:val="00791CBB"/>
    <w:rsid w:val="0079250C"/>
    <w:rsid w:val="00792A5A"/>
    <w:rsid w:val="00793D54"/>
    <w:rsid w:val="0079579A"/>
    <w:rsid w:val="0079659A"/>
    <w:rsid w:val="00796D18"/>
    <w:rsid w:val="00796DD8"/>
    <w:rsid w:val="00797D87"/>
    <w:rsid w:val="007A08E1"/>
    <w:rsid w:val="007A0973"/>
    <w:rsid w:val="007A267E"/>
    <w:rsid w:val="007A2DC5"/>
    <w:rsid w:val="007A2DEA"/>
    <w:rsid w:val="007A4446"/>
    <w:rsid w:val="007A6A8E"/>
    <w:rsid w:val="007A76AD"/>
    <w:rsid w:val="007A79D3"/>
    <w:rsid w:val="007B00E2"/>
    <w:rsid w:val="007B1D8D"/>
    <w:rsid w:val="007B2FE6"/>
    <w:rsid w:val="007B3062"/>
    <w:rsid w:val="007B37E7"/>
    <w:rsid w:val="007B3825"/>
    <w:rsid w:val="007B3DCC"/>
    <w:rsid w:val="007B4B8A"/>
    <w:rsid w:val="007B508F"/>
    <w:rsid w:val="007B5112"/>
    <w:rsid w:val="007B525F"/>
    <w:rsid w:val="007B6691"/>
    <w:rsid w:val="007C0943"/>
    <w:rsid w:val="007C2A2B"/>
    <w:rsid w:val="007C2B9E"/>
    <w:rsid w:val="007C50A0"/>
    <w:rsid w:val="007C74A0"/>
    <w:rsid w:val="007D11F2"/>
    <w:rsid w:val="007D4C14"/>
    <w:rsid w:val="007D5A8A"/>
    <w:rsid w:val="007D6D15"/>
    <w:rsid w:val="007E2622"/>
    <w:rsid w:val="007E3D25"/>
    <w:rsid w:val="007E479D"/>
    <w:rsid w:val="007E566A"/>
    <w:rsid w:val="007E58C9"/>
    <w:rsid w:val="007E7F4E"/>
    <w:rsid w:val="007F018E"/>
    <w:rsid w:val="007F24E6"/>
    <w:rsid w:val="007F2B81"/>
    <w:rsid w:val="007F30F1"/>
    <w:rsid w:val="007F3566"/>
    <w:rsid w:val="007F4421"/>
    <w:rsid w:val="007F4DE8"/>
    <w:rsid w:val="007F611A"/>
    <w:rsid w:val="007F7163"/>
    <w:rsid w:val="008015E2"/>
    <w:rsid w:val="00802000"/>
    <w:rsid w:val="008031C2"/>
    <w:rsid w:val="00803270"/>
    <w:rsid w:val="008057AA"/>
    <w:rsid w:val="008065A6"/>
    <w:rsid w:val="008066CC"/>
    <w:rsid w:val="00806F4B"/>
    <w:rsid w:val="00807BC2"/>
    <w:rsid w:val="0081063F"/>
    <w:rsid w:val="00813010"/>
    <w:rsid w:val="0081402C"/>
    <w:rsid w:val="00815CBD"/>
    <w:rsid w:val="008174B5"/>
    <w:rsid w:val="0082179F"/>
    <w:rsid w:val="00821E40"/>
    <w:rsid w:val="00821F32"/>
    <w:rsid w:val="00822234"/>
    <w:rsid w:val="00823A7E"/>
    <w:rsid w:val="00824978"/>
    <w:rsid w:val="0082502E"/>
    <w:rsid w:val="008250A4"/>
    <w:rsid w:val="00825EE9"/>
    <w:rsid w:val="0082637B"/>
    <w:rsid w:val="00826453"/>
    <w:rsid w:val="008265F9"/>
    <w:rsid w:val="0083155B"/>
    <w:rsid w:val="00831DA3"/>
    <w:rsid w:val="00832122"/>
    <w:rsid w:val="00832E76"/>
    <w:rsid w:val="00833B41"/>
    <w:rsid w:val="008356C4"/>
    <w:rsid w:val="00835B96"/>
    <w:rsid w:val="00836534"/>
    <w:rsid w:val="00836EFA"/>
    <w:rsid w:val="00837863"/>
    <w:rsid w:val="0084037C"/>
    <w:rsid w:val="008403ED"/>
    <w:rsid w:val="0084171A"/>
    <w:rsid w:val="0084237C"/>
    <w:rsid w:val="00842E43"/>
    <w:rsid w:val="00843D58"/>
    <w:rsid w:val="00843E36"/>
    <w:rsid w:val="008442E4"/>
    <w:rsid w:val="008458F5"/>
    <w:rsid w:val="00845F19"/>
    <w:rsid w:val="0085261D"/>
    <w:rsid w:val="008539EF"/>
    <w:rsid w:val="00853E0B"/>
    <w:rsid w:val="00854C4E"/>
    <w:rsid w:val="00856790"/>
    <w:rsid w:val="0086017A"/>
    <w:rsid w:val="0086132E"/>
    <w:rsid w:val="00861E42"/>
    <w:rsid w:val="0086219D"/>
    <w:rsid w:val="008650E6"/>
    <w:rsid w:val="00867373"/>
    <w:rsid w:val="00870978"/>
    <w:rsid w:val="00871CE3"/>
    <w:rsid w:val="008737FC"/>
    <w:rsid w:val="0087380E"/>
    <w:rsid w:val="00874185"/>
    <w:rsid w:val="008742EB"/>
    <w:rsid w:val="0088092E"/>
    <w:rsid w:val="0088125E"/>
    <w:rsid w:val="00884E0E"/>
    <w:rsid w:val="008858E6"/>
    <w:rsid w:val="00886C22"/>
    <w:rsid w:val="00887455"/>
    <w:rsid w:val="00887663"/>
    <w:rsid w:val="00890F62"/>
    <w:rsid w:val="00891758"/>
    <w:rsid w:val="0089205F"/>
    <w:rsid w:val="0089268C"/>
    <w:rsid w:val="00896827"/>
    <w:rsid w:val="008A0DC3"/>
    <w:rsid w:val="008A1A05"/>
    <w:rsid w:val="008A1DBB"/>
    <w:rsid w:val="008A3BE0"/>
    <w:rsid w:val="008A3BFF"/>
    <w:rsid w:val="008A43A0"/>
    <w:rsid w:val="008A6A3B"/>
    <w:rsid w:val="008A6AA8"/>
    <w:rsid w:val="008A7AC6"/>
    <w:rsid w:val="008B0164"/>
    <w:rsid w:val="008B1D89"/>
    <w:rsid w:val="008B3A8C"/>
    <w:rsid w:val="008B43BA"/>
    <w:rsid w:val="008B6722"/>
    <w:rsid w:val="008B6E69"/>
    <w:rsid w:val="008C178A"/>
    <w:rsid w:val="008C24DA"/>
    <w:rsid w:val="008C337D"/>
    <w:rsid w:val="008C62A5"/>
    <w:rsid w:val="008C6729"/>
    <w:rsid w:val="008C7BA0"/>
    <w:rsid w:val="008D0FEF"/>
    <w:rsid w:val="008D256C"/>
    <w:rsid w:val="008D2CEF"/>
    <w:rsid w:val="008D3497"/>
    <w:rsid w:val="008D38E3"/>
    <w:rsid w:val="008D397B"/>
    <w:rsid w:val="008D56F5"/>
    <w:rsid w:val="008D60D7"/>
    <w:rsid w:val="008E1F56"/>
    <w:rsid w:val="008E483B"/>
    <w:rsid w:val="008E4E4C"/>
    <w:rsid w:val="008E5528"/>
    <w:rsid w:val="008E601F"/>
    <w:rsid w:val="008E7960"/>
    <w:rsid w:val="008F0827"/>
    <w:rsid w:val="008F0923"/>
    <w:rsid w:val="008F1211"/>
    <w:rsid w:val="008F5C18"/>
    <w:rsid w:val="008F6023"/>
    <w:rsid w:val="00901D8A"/>
    <w:rsid w:val="00903B44"/>
    <w:rsid w:val="00904F6B"/>
    <w:rsid w:val="009059B7"/>
    <w:rsid w:val="009061D4"/>
    <w:rsid w:val="009070EB"/>
    <w:rsid w:val="00907119"/>
    <w:rsid w:val="00907B1B"/>
    <w:rsid w:val="00910ACB"/>
    <w:rsid w:val="009114B6"/>
    <w:rsid w:val="00914070"/>
    <w:rsid w:val="00917821"/>
    <w:rsid w:val="00917A6C"/>
    <w:rsid w:val="009211D4"/>
    <w:rsid w:val="009216A1"/>
    <w:rsid w:val="009236F7"/>
    <w:rsid w:val="0092390F"/>
    <w:rsid w:val="00923D79"/>
    <w:rsid w:val="00923FEF"/>
    <w:rsid w:val="00924A44"/>
    <w:rsid w:val="00925BB0"/>
    <w:rsid w:val="009268E5"/>
    <w:rsid w:val="00926A44"/>
    <w:rsid w:val="00926FD4"/>
    <w:rsid w:val="00927AC1"/>
    <w:rsid w:val="00927FF2"/>
    <w:rsid w:val="00930868"/>
    <w:rsid w:val="00932685"/>
    <w:rsid w:val="00932D44"/>
    <w:rsid w:val="009337DA"/>
    <w:rsid w:val="0093427D"/>
    <w:rsid w:val="00936C2D"/>
    <w:rsid w:val="00936C63"/>
    <w:rsid w:val="00940F9B"/>
    <w:rsid w:val="009430BB"/>
    <w:rsid w:val="009451B7"/>
    <w:rsid w:val="00947A16"/>
    <w:rsid w:val="00954CF7"/>
    <w:rsid w:val="00956046"/>
    <w:rsid w:val="00956AED"/>
    <w:rsid w:val="00960ACF"/>
    <w:rsid w:val="00960D38"/>
    <w:rsid w:val="00962864"/>
    <w:rsid w:val="009634AE"/>
    <w:rsid w:val="009669FB"/>
    <w:rsid w:val="00966A36"/>
    <w:rsid w:val="009716FA"/>
    <w:rsid w:val="00971B82"/>
    <w:rsid w:val="009760E4"/>
    <w:rsid w:val="00976CA4"/>
    <w:rsid w:val="00977D3A"/>
    <w:rsid w:val="00980B0F"/>
    <w:rsid w:val="00980B76"/>
    <w:rsid w:val="00980D10"/>
    <w:rsid w:val="00981A42"/>
    <w:rsid w:val="00981FE7"/>
    <w:rsid w:val="009824B2"/>
    <w:rsid w:val="00984050"/>
    <w:rsid w:val="00984A27"/>
    <w:rsid w:val="009870FC"/>
    <w:rsid w:val="009875F3"/>
    <w:rsid w:val="009909C9"/>
    <w:rsid w:val="009910EF"/>
    <w:rsid w:val="00992B5B"/>
    <w:rsid w:val="0099347C"/>
    <w:rsid w:val="00994B53"/>
    <w:rsid w:val="0099568A"/>
    <w:rsid w:val="009A0E07"/>
    <w:rsid w:val="009A122E"/>
    <w:rsid w:val="009A1D2F"/>
    <w:rsid w:val="009A2672"/>
    <w:rsid w:val="009A3950"/>
    <w:rsid w:val="009A4292"/>
    <w:rsid w:val="009A4D6A"/>
    <w:rsid w:val="009A54A9"/>
    <w:rsid w:val="009A5C8F"/>
    <w:rsid w:val="009A6FBF"/>
    <w:rsid w:val="009B1352"/>
    <w:rsid w:val="009B169D"/>
    <w:rsid w:val="009B42A0"/>
    <w:rsid w:val="009B461C"/>
    <w:rsid w:val="009C6B1C"/>
    <w:rsid w:val="009D09B5"/>
    <w:rsid w:val="009D0D51"/>
    <w:rsid w:val="009D15E6"/>
    <w:rsid w:val="009D3F50"/>
    <w:rsid w:val="009D41BA"/>
    <w:rsid w:val="009D685A"/>
    <w:rsid w:val="009D7076"/>
    <w:rsid w:val="009D7EE7"/>
    <w:rsid w:val="009E00D4"/>
    <w:rsid w:val="009E18D8"/>
    <w:rsid w:val="009E2D52"/>
    <w:rsid w:val="009E2F0C"/>
    <w:rsid w:val="009E4857"/>
    <w:rsid w:val="009E52DD"/>
    <w:rsid w:val="009E540F"/>
    <w:rsid w:val="009E6642"/>
    <w:rsid w:val="009E7153"/>
    <w:rsid w:val="009F0239"/>
    <w:rsid w:val="009F0B31"/>
    <w:rsid w:val="009F14D2"/>
    <w:rsid w:val="009F22E0"/>
    <w:rsid w:val="009F4950"/>
    <w:rsid w:val="009F4E43"/>
    <w:rsid w:val="009F57F1"/>
    <w:rsid w:val="009F6980"/>
    <w:rsid w:val="009F703F"/>
    <w:rsid w:val="009F7CA4"/>
    <w:rsid w:val="00A01476"/>
    <w:rsid w:val="00A0185C"/>
    <w:rsid w:val="00A022DB"/>
    <w:rsid w:val="00A034B9"/>
    <w:rsid w:val="00A052B7"/>
    <w:rsid w:val="00A05313"/>
    <w:rsid w:val="00A06133"/>
    <w:rsid w:val="00A07544"/>
    <w:rsid w:val="00A12763"/>
    <w:rsid w:val="00A141AF"/>
    <w:rsid w:val="00A16670"/>
    <w:rsid w:val="00A17EC4"/>
    <w:rsid w:val="00A208B4"/>
    <w:rsid w:val="00A21A21"/>
    <w:rsid w:val="00A229A4"/>
    <w:rsid w:val="00A25B35"/>
    <w:rsid w:val="00A25B78"/>
    <w:rsid w:val="00A27108"/>
    <w:rsid w:val="00A27272"/>
    <w:rsid w:val="00A322E0"/>
    <w:rsid w:val="00A32520"/>
    <w:rsid w:val="00A35211"/>
    <w:rsid w:val="00A43A43"/>
    <w:rsid w:val="00A43CC9"/>
    <w:rsid w:val="00A4495E"/>
    <w:rsid w:val="00A45FB2"/>
    <w:rsid w:val="00A46B60"/>
    <w:rsid w:val="00A46B76"/>
    <w:rsid w:val="00A474F1"/>
    <w:rsid w:val="00A47637"/>
    <w:rsid w:val="00A50063"/>
    <w:rsid w:val="00A503F5"/>
    <w:rsid w:val="00A50B7E"/>
    <w:rsid w:val="00A52B9A"/>
    <w:rsid w:val="00A54AEC"/>
    <w:rsid w:val="00A54E1B"/>
    <w:rsid w:val="00A551B4"/>
    <w:rsid w:val="00A604FE"/>
    <w:rsid w:val="00A60C1A"/>
    <w:rsid w:val="00A62B13"/>
    <w:rsid w:val="00A6323F"/>
    <w:rsid w:val="00A651DD"/>
    <w:rsid w:val="00A65816"/>
    <w:rsid w:val="00A66110"/>
    <w:rsid w:val="00A66585"/>
    <w:rsid w:val="00A6725D"/>
    <w:rsid w:val="00A67525"/>
    <w:rsid w:val="00A71163"/>
    <w:rsid w:val="00A71410"/>
    <w:rsid w:val="00A725F6"/>
    <w:rsid w:val="00A729DF"/>
    <w:rsid w:val="00A72CEE"/>
    <w:rsid w:val="00A73BFE"/>
    <w:rsid w:val="00A756DB"/>
    <w:rsid w:val="00A7727F"/>
    <w:rsid w:val="00A81CAB"/>
    <w:rsid w:val="00A821D9"/>
    <w:rsid w:val="00A82961"/>
    <w:rsid w:val="00A83242"/>
    <w:rsid w:val="00A86BE7"/>
    <w:rsid w:val="00A91C42"/>
    <w:rsid w:val="00A92355"/>
    <w:rsid w:val="00A92C1B"/>
    <w:rsid w:val="00A960BB"/>
    <w:rsid w:val="00A963D6"/>
    <w:rsid w:val="00A96B20"/>
    <w:rsid w:val="00AA009B"/>
    <w:rsid w:val="00AA274E"/>
    <w:rsid w:val="00AA2FF7"/>
    <w:rsid w:val="00AA3235"/>
    <w:rsid w:val="00AA337C"/>
    <w:rsid w:val="00AA3ED7"/>
    <w:rsid w:val="00AA4A82"/>
    <w:rsid w:val="00AA4D0A"/>
    <w:rsid w:val="00AA51B9"/>
    <w:rsid w:val="00AA5E22"/>
    <w:rsid w:val="00AA7275"/>
    <w:rsid w:val="00AA7290"/>
    <w:rsid w:val="00AB0787"/>
    <w:rsid w:val="00AB0ACE"/>
    <w:rsid w:val="00AB2F50"/>
    <w:rsid w:val="00AB3DDC"/>
    <w:rsid w:val="00AB4238"/>
    <w:rsid w:val="00AB6C03"/>
    <w:rsid w:val="00AB7D4E"/>
    <w:rsid w:val="00AC0D7A"/>
    <w:rsid w:val="00AC34BD"/>
    <w:rsid w:val="00AC4209"/>
    <w:rsid w:val="00AC5231"/>
    <w:rsid w:val="00AC5409"/>
    <w:rsid w:val="00AC6CEF"/>
    <w:rsid w:val="00AD0346"/>
    <w:rsid w:val="00AE2FD7"/>
    <w:rsid w:val="00AE5E75"/>
    <w:rsid w:val="00AE6796"/>
    <w:rsid w:val="00AE6B36"/>
    <w:rsid w:val="00AF1110"/>
    <w:rsid w:val="00AF12C5"/>
    <w:rsid w:val="00AF497F"/>
    <w:rsid w:val="00AF5080"/>
    <w:rsid w:val="00B009B0"/>
    <w:rsid w:val="00B0460E"/>
    <w:rsid w:val="00B06374"/>
    <w:rsid w:val="00B10447"/>
    <w:rsid w:val="00B10FAE"/>
    <w:rsid w:val="00B12A3B"/>
    <w:rsid w:val="00B16DE4"/>
    <w:rsid w:val="00B20D38"/>
    <w:rsid w:val="00B22606"/>
    <w:rsid w:val="00B2307A"/>
    <w:rsid w:val="00B261D8"/>
    <w:rsid w:val="00B26914"/>
    <w:rsid w:val="00B3094C"/>
    <w:rsid w:val="00B32E91"/>
    <w:rsid w:val="00B32F55"/>
    <w:rsid w:val="00B339B3"/>
    <w:rsid w:val="00B356F8"/>
    <w:rsid w:val="00B40189"/>
    <w:rsid w:val="00B4029D"/>
    <w:rsid w:val="00B41A9F"/>
    <w:rsid w:val="00B43248"/>
    <w:rsid w:val="00B4332E"/>
    <w:rsid w:val="00B440EC"/>
    <w:rsid w:val="00B44F56"/>
    <w:rsid w:val="00B451D8"/>
    <w:rsid w:val="00B46874"/>
    <w:rsid w:val="00B4687E"/>
    <w:rsid w:val="00B4751C"/>
    <w:rsid w:val="00B51329"/>
    <w:rsid w:val="00B562CC"/>
    <w:rsid w:val="00B5659B"/>
    <w:rsid w:val="00B56E06"/>
    <w:rsid w:val="00B57B4B"/>
    <w:rsid w:val="00B619FF"/>
    <w:rsid w:val="00B63751"/>
    <w:rsid w:val="00B6402A"/>
    <w:rsid w:val="00B64B92"/>
    <w:rsid w:val="00B65397"/>
    <w:rsid w:val="00B658C8"/>
    <w:rsid w:val="00B65958"/>
    <w:rsid w:val="00B672A4"/>
    <w:rsid w:val="00B672C3"/>
    <w:rsid w:val="00B700B2"/>
    <w:rsid w:val="00B724B9"/>
    <w:rsid w:val="00B725B0"/>
    <w:rsid w:val="00B7414C"/>
    <w:rsid w:val="00B74A1A"/>
    <w:rsid w:val="00B74E15"/>
    <w:rsid w:val="00B75A71"/>
    <w:rsid w:val="00B760AF"/>
    <w:rsid w:val="00B8125A"/>
    <w:rsid w:val="00B82387"/>
    <w:rsid w:val="00B836C3"/>
    <w:rsid w:val="00B849EC"/>
    <w:rsid w:val="00B84E65"/>
    <w:rsid w:val="00B87ACD"/>
    <w:rsid w:val="00B92428"/>
    <w:rsid w:val="00B93C3B"/>
    <w:rsid w:val="00B9722D"/>
    <w:rsid w:val="00B97E91"/>
    <w:rsid w:val="00BA1B81"/>
    <w:rsid w:val="00BA2617"/>
    <w:rsid w:val="00BA305E"/>
    <w:rsid w:val="00BA395B"/>
    <w:rsid w:val="00BA5921"/>
    <w:rsid w:val="00BB0BE7"/>
    <w:rsid w:val="00BB16D6"/>
    <w:rsid w:val="00BB5382"/>
    <w:rsid w:val="00BB53DE"/>
    <w:rsid w:val="00BB614B"/>
    <w:rsid w:val="00BB73EE"/>
    <w:rsid w:val="00BB7F58"/>
    <w:rsid w:val="00BC08CD"/>
    <w:rsid w:val="00BC0FFA"/>
    <w:rsid w:val="00BC1495"/>
    <w:rsid w:val="00BC2DDF"/>
    <w:rsid w:val="00BC3ED0"/>
    <w:rsid w:val="00BC40B9"/>
    <w:rsid w:val="00BC5011"/>
    <w:rsid w:val="00BC69C6"/>
    <w:rsid w:val="00BC6C49"/>
    <w:rsid w:val="00BD00A1"/>
    <w:rsid w:val="00BD022C"/>
    <w:rsid w:val="00BD0CBB"/>
    <w:rsid w:val="00BD0E9E"/>
    <w:rsid w:val="00BD203B"/>
    <w:rsid w:val="00BD2C1A"/>
    <w:rsid w:val="00BD41D1"/>
    <w:rsid w:val="00BD587D"/>
    <w:rsid w:val="00BD746A"/>
    <w:rsid w:val="00BD767B"/>
    <w:rsid w:val="00BE0710"/>
    <w:rsid w:val="00BE2029"/>
    <w:rsid w:val="00BE206B"/>
    <w:rsid w:val="00BE23D1"/>
    <w:rsid w:val="00BE3183"/>
    <w:rsid w:val="00BE47AA"/>
    <w:rsid w:val="00BE7AC8"/>
    <w:rsid w:val="00BF203F"/>
    <w:rsid w:val="00BF268E"/>
    <w:rsid w:val="00BF2864"/>
    <w:rsid w:val="00BF6596"/>
    <w:rsid w:val="00BF6DF4"/>
    <w:rsid w:val="00C012CA"/>
    <w:rsid w:val="00C04806"/>
    <w:rsid w:val="00C056E8"/>
    <w:rsid w:val="00C05B76"/>
    <w:rsid w:val="00C05DCD"/>
    <w:rsid w:val="00C07EEE"/>
    <w:rsid w:val="00C102B5"/>
    <w:rsid w:val="00C10589"/>
    <w:rsid w:val="00C10720"/>
    <w:rsid w:val="00C117AA"/>
    <w:rsid w:val="00C11988"/>
    <w:rsid w:val="00C12B8D"/>
    <w:rsid w:val="00C1331D"/>
    <w:rsid w:val="00C14313"/>
    <w:rsid w:val="00C1445C"/>
    <w:rsid w:val="00C1455A"/>
    <w:rsid w:val="00C14EA3"/>
    <w:rsid w:val="00C15F70"/>
    <w:rsid w:val="00C17256"/>
    <w:rsid w:val="00C17440"/>
    <w:rsid w:val="00C17BD7"/>
    <w:rsid w:val="00C208A5"/>
    <w:rsid w:val="00C20C3D"/>
    <w:rsid w:val="00C21249"/>
    <w:rsid w:val="00C2153D"/>
    <w:rsid w:val="00C22241"/>
    <w:rsid w:val="00C22AA8"/>
    <w:rsid w:val="00C26D9A"/>
    <w:rsid w:val="00C278A0"/>
    <w:rsid w:val="00C30578"/>
    <w:rsid w:val="00C32CBB"/>
    <w:rsid w:val="00C33DFE"/>
    <w:rsid w:val="00C35E9A"/>
    <w:rsid w:val="00C35E9B"/>
    <w:rsid w:val="00C3733D"/>
    <w:rsid w:val="00C377B2"/>
    <w:rsid w:val="00C37A3E"/>
    <w:rsid w:val="00C403A3"/>
    <w:rsid w:val="00C40449"/>
    <w:rsid w:val="00C4083B"/>
    <w:rsid w:val="00C416E1"/>
    <w:rsid w:val="00C420D1"/>
    <w:rsid w:val="00C43B2A"/>
    <w:rsid w:val="00C44539"/>
    <w:rsid w:val="00C45168"/>
    <w:rsid w:val="00C457D8"/>
    <w:rsid w:val="00C47148"/>
    <w:rsid w:val="00C50BCA"/>
    <w:rsid w:val="00C51E9E"/>
    <w:rsid w:val="00C53FC4"/>
    <w:rsid w:val="00C57603"/>
    <w:rsid w:val="00C628E9"/>
    <w:rsid w:val="00C638DC"/>
    <w:rsid w:val="00C64C40"/>
    <w:rsid w:val="00C65F7E"/>
    <w:rsid w:val="00C679E2"/>
    <w:rsid w:val="00C700FB"/>
    <w:rsid w:val="00C71ADF"/>
    <w:rsid w:val="00C71B37"/>
    <w:rsid w:val="00C74271"/>
    <w:rsid w:val="00C764A0"/>
    <w:rsid w:val="00C767F5"/>
    <w:rsid w:val="00C76845"/>
    <w:rsid w:val="00C773D6"/>
    <w:rsid w:val="00C77E43"/>
    <w:rsid w:val="00C808E7"/>
    <w:rsid w:val="00C80CD1"/>
    <w:rsid w:val="00C841BB"/>
    <w:rsid w:val="00C859A7"/>
    <w:rsid w:val="00C86001"/>
    <w:rsid w:val="00C86EA0"/>
    <w:rsid w:val="00C87727"/>
    <w:rsid w:val="00C87728"/>
    <w:rsid w:val="00C91ABE"/>
    <w:rsid w:val="00C9258A"/>
    <w:rsid w:val="00C92977"/>
    <w:rsid w:val="00C92BB1"/>
    <w:rsid w:val="00C92D97"/>
    <w:rsid w:val="00C958DB"/>
    <w:rsid w:val="00C95F65"/>
    <w:rsid w:val="00CA2004"/>
    <w:rsid w:val="00CA2F2E"/>
    <w:rsid w:val="00CA3232"/>
    <w:rsid w:val="00CA6D5F"/>
    <w:rsid w:val="00CA72D5"/>
    <w:rsid w:val="00CB00D9"/>
    <w:rsid w:val="00CB1E3B"/>
    <w:rsid w:val="00CB298B"/>
    <w:rsid w:val="00CB2A84"/>
    <w:rsid w:val="00CB3BCA"/>
    <w:rsid w:val="00CB76B5"/>
    <w:rsid w:val="00CC2138"/>
    <w:rsid w:val="00CC2903"/>
    <w:rsid w:val="00CC3951"/>
    <w:rsid w:val="00CC63C7"/>
    <w:rsid w:val="00CD071B"/>
    <w:rsid w:val="00CD0D42"/>
    <w:rsid w:val="00CD6EE2"/>
    <w:rsid w:val="00CE10C1"/>
    <w:rsid w:val="00CE11AC"/>
    <w:rsid w:val="00CE22C5"/>
    <w:rsid w:val="00CE43E3"/>
    <w:rsid w:val="00CE553F"/>
    <w:rsid w:val="00CE64CA"/>
    <w:rsid w:val="00CE73FC"/>
    <w:rsid w:val="00CF08E6"/>
    <w:rsid w:val="00CF17BF"/>
    <w:rsid w:val="00CF1BEA"/>
    <w:rsid w:val="00CF2E74"/>
    <w:rsid w:val="00CF527A"/>
    <w:rsid w:val="00CF538C"/>
    <w:rsid w:val="00CF7865"/>
    <w:rsid w:val="00D000C4"/>
    <w:rsid w:val="00D0056D"/>
    <w:rsid w:val="00D03218"/>
    <w:rsid w:val="00D049F3"/>
    <w:rsid w:val="00D05036"/>
    <w:rsid w:val="00D07A26"/>
    <w:rsid w:val="00D102F1"/>
    <w:rsid w:val="00D10A41"/>
    <w:rsid w:val="00D129FA"/>
    <w:rsid w:val="00D12AC7"/>
    <w:rsid w:val="00D14FA5"/>
    <w:rsid w:val="00D15DAA"/>
    <w:rsid w:val="00D1779D"/>
    <w:rsid w:val="00D177F6"/>
    <w:rsid w:val="00D1784C"/>
    <w:rsid w:val="00D21BF9"/>
    <w:rsid w:val="00D22D21"/>
    <w:rsid w:val="00D26EFE"/>
    <w:rsid w:val="00D27866"/>
    <w:rsid w:val="00D27D65"/>
    <w:rsid w:val="00D317C9"/>
    <w:rsid w:val="00D32564"/>
    <w:rsid w:val="00D32BBB"/>
    <w:rsid w:val="00D33202"/>
    <w:rsid w:val="00D35C7B"/>
    <w:rsid w:val="00D37068"/>
    <w:rsid w:val="00D400BD"/>
    <w:rsid w:val="00D40AC0"/>
    <w:rsid w:val="00D41448"/>
    <w:rsid w:val="00D41BC1"/>
    <w:rsid w:val="00D437EE"/>
    <w:rsid w:val="00D43E90"/>
    <w:rsid w:val="00D44500"/>
    <w:rsid w:val="00D4601C"/>
    <w:rsid w:val="00D467FB"/>
    <w:rsid w:val="00D52EF0"/>
    <w:rsid w:val="00D53566"/>
    <w:rsid w:val="00D5360D"/>
    <w:rsid w:val="00D53B80"/>
    <w:rsid w:val="00D548B2"/>
    <w:rsid w:val="00D550F4"/>
    <w:rsid w:val="00D55D62"/>
    <w:rsid w:val="00D57CD2"/>
    <w:rsid w:val="00D6054E"/>
    <w:rsid w:val="00D60573"/>
    <w:rsid w:val="00D61385"/>
    <w:rsid w:val="00D616F5"/>
    <w:rsid w:val="00D62691"/>
    <w:rsid w:val="00D64395"/>
    <w:rsid w:val="00D67647"/>
    <w:rsid w:val="00D676C0"/>
    <w:rsid w:val="00D679CA"/>
    <w:rsid w:val="00D72FB2"/>
    <w:rsid w:val="00D73943"/>
    <w:rsid w:val="00D74E5F"/>
    <w:rsid w:val="00D75B4D"/>
    <w:rsid w:val="00D7665A"/>
    <w:rsid w:val="00D769A6"/>
    <w:rsid w:val="00D777C6"/>
    <w:rsid w:val="00D8024F"/>
    <w:rsid w:val="00D82279"/>
    <w:rsid w:val="00D828E1"/>
    <w:rsid w:val="00D83441"/>
    <w:rsid w:val="00D837E8"/>
    <w:rsid w:val="00D85C40"/>
    <w:rsid w:val="00D86782"/>
    <w:rsid w:val="00D90147"/>
    <w:rsid w:val="00D90B68"/>
    <w:rsid w:val="00D918F4"/>
    <w:rsid w:val="00D921C6"/>
    <w:rsid w:val="00D92725"/>
    <w:rsid w:val="00D928A7"/>
    <w:rsid w:val="00D929AB"/>
    <w:rsid w:val="00D93701"/>
    <w:rsid w:val="00D95064"/>
    <w:rsid w:val="00D977C3"/>
    <w:rsid w:val="00D97AE4"/>
    <w:rsid w:val="00DA1851"/>
    <w:rsid w:val="00DA1A4B"/>
    <w:rsid w:val="00DA1BA5"/>
    <w:rsid w:val="00DA3659"/>
    <w:rsid w:val="00DA38EF"/>
    <w:rsid w:val="00DA3AE4"/>
    <w:rsid w:val="00DA426D"/>
    <w:rsid w:val="00DA4E4C"/>
    <w:rsid w:val="00DA5BB3"/>
    <w:rsid w:val="00DA6815"/>
    <w:rsid w:val="00DB1C58"/>
    <w:rsid w:val="00DB1F9C"/>
    <w:rsid w:val="00DB28F4"/>
    <w:rsid w:val="00DB2C55"/>
    <w:rsid w:val="00DB5737"/>
    <w:rsid w:val="00DB588E"/>
    <w:rsid w:val="00DB6A7E"/>
    <w:rsid w:val="00DB6FE6"/>
    <w:rsid w:val="00DB76CA"/>
    <w:rsid w:val="00DC065E"/>
    <w:rsid w:val="00DC1115"/>
    <w:rsid w:val="00DC3A4B"/>
    <w:rsid w:val="00DC4852"/>
    <w:rsid w:val="00DC5F41"/>
    <w:rsid w:val="00DC78C5"/>
    <w:rsid w:val="00DC78DD"/>
    <w:rsid w:val="00DC7950"/>
    <w:rsid w:val="00DD01AD"/>
    <w:rsid w:val="00DD0BC5"/>
    <w:rsid w:val="00DD205F"/>
    <w:rsid w:val="00DD3409"/>
    <w:rsid w:val="00DD3659"/>
    <w:rsid w:val="00DD3BB1"/>
    <w:rsid w:val="00DE18C7"/>
    <w:rsid w:val="00DF05B9"/>
    <w:rsid w:val="00DF099C"/>
    <w:rsid w:val="00DF1188"/>
    <w:rsid w:val="00DF1192"/>
    <w:rsid w:val="00DF3F25"/>
    <w:rsid w:val="00DF4E91"/>
    <w:rsid w:val="00DF7F16"/>
    <w:rsid w:val="00E01C09"/>
    <w:rsid w:val="00E02D41"/>
    <w:rsid w:val="00E05D11"/>
    <w:rsid w:val="00E1048C"/>
    <w:rsid w:val="00E1321A"/>
    <w:rsid w:val="00E15594"/>
    <w:rsid w:val="00E15626"/>
    <w:rsid w:val="00E15C0D"/>
    <w:rsid w:val="00E15FD7"/>
    <w:rsid w:val="00E1628D"/>
    <w:rsid w:val="00E16786"/>
    <w:rsid w:val="00E17BE7"/>
    <w:rsid w:val="00E17D76"/>
    <w:rsid w:val="00E2003E"/>
    <w:rsid w:val="00E21768"/>
    <w:rsid w:val="00E336EC"/>
    <w:rsid w:val="00E34257"/>
    <w:rsid w:val="00E3428A"/>
    <w:rsid w:val="00E35501"/>
    <w:rsid w:val="00E36268"/>
    <w:rsid w:val="00E366F6"/>
    <w:rsid w:val="00E376E0"/>
    <w:rsid w:val="00E40BC6"/>
    <w:rsid w:val="00E43BEA"/>
    <w:rsid w:val="00E4431E"/>
    <w:rsid w:val="00E454CC"/>
    <w:rsid w:val="00E4572E"/>
    <w:rsid w:val="00E45F6B"/>
    <w:rsid w:val="00E50B0D"/>
    <w:rsid w:val="00E511EF"/>
    <w:rsid w:val="00E51940"/>
    <w:rsid w:val="00E5248C"/>
    <w:rsid w:val="00E52A2E"/>
    <w:rsid w:val="00E533FF"/>
    <w:rsid w:val="00E55EFE"/>
    <w:rsid w:val="00E576CA"/>
    <w:rsid w:val="00E6196F"/>
    <w:rsid w:val="00E6251F"/>
    <w:rsid w:val="00E62E2D"/>
    <w:rsid w:val="00E65C8E"/>
    <w:rsid w:val="00E71777"/>
    <w:rsid w:val="00E71BD6"/>
    <w:rsid w:val="00E71C6A"/>
    <w:rsid w:val="00E73BD2"/>
    <w:rsid w:val="00E76943"/>
    <w:rsid w:val="00E82251"/>
    <w:rsid w:val="00E826A9"/>
    <w:rsid w:val="00E85144"/>
    <w:rsid w:val="00E8536D"/>
    <w:rsid w:val="00E85433"/>
    <w:rsid w:val="00E87246"/>
    <w:rsid w:val="00E91E7E"/>
    <w:rsid w:val="00E92F3C"/>
    <w:rsid w:val="00E93887"/>
    <w:rsid w:val="00E9521E"/>
    <w:rsid w:val="00E95721"/>
    <w:rsid w:val="00E958B1"/>
    <w:rsid w:val="00E95D00"/>
    <w:rsid w:val="00E96445"/>
    <w:rsid w:val="00E96925"/>
    <w:rsid w:val="00E975BD"/>
    <w:rsid w:val="00E978C1"/>
    <w:rsid w:val="00E97C7B"/>
    <w:rsid w:val="00EA1D03"/>
    <w:rsid w:val="00EA1D15"/>
    <w:rsid w:val="00EA268D"/>
    <w:rsid w:val="00EA37CC"/>
    <w:rsid w:val="00EA61A3"/>
    <w:rsid w:val="00EA62FB"/>
    <w:rsid w:val="00EA6F86"/>
    <w:rsid w:val="00EA70BB"/>
    <w:rsid w:val="00EB0986"/>
    <w:rsid w:val="00EB652C"/>
    <w:rsid w:val="00EB7344"/>
    <w:rsid w:val="00EB7D45"/>
    <w:rsid w:val="00EC0FC1"/>
    <w:rsid w:val="00EC31C8"/>
    <w:rsid w:val="00EC3375"/>
    <w:rsid w:val="00EC3C7A"/>
    <w:rsid w:val="00EC5290"/>
    <w:rsid w:val="00EC5744"/>
    <w:rsid w:val="00ED1327"/>
    <w:rsid w:val="00ED139A"/>
    <w:rsid w:val="00ED2D02"/>
    <w:rsid w:val="00ED4A39"/>
    <w:rsid w:val="00ED4CD4"/>
    <w:rsid w:val="00ED4D15"/>
    <w:rsid w:val="00ED5B18"/>
    <w:rsid w:val="00ED6AB4"/>
    <w:rsid w:val="00EE02AE"/>
    <w:rsid w:val="00EE1A86"/>
    <w:rsid w:val="00EE20B6"/>
    <w:rsid w:val="00EE25C0"/>
    <w:rsid w:val="00EE2AFE"/>
    <w:rsid w:val="00EE2C79"/>
    <w:rsid w:val="00EE3736"/>
    <w:rsid w:val="00EE400A"/>
    <w:rsid w:val="00EE44E8"/>
    <w:rsid w:val="00EE4E5A"/>
    <w:rsid w:val="00EE7193"/>
    <w:rsid w:val="00EF1D09"/>
    <w:rsid w:val="00EF4AD2"/>
    <w:rsid w:val="00EF7064"/>
    <w:rsid w:val="00F00346"/>
    <w:rsid w:val="00F01342"/>
    <w:rsid w:val="00F01996"/>
    <w:rsid w:val="00F0235F"/>
    <w:rsid w:val="00F03A34"/>
    <w:rsid w:val="00F05EE4"/>
    <w:rsid w:val="00F06937"/>
    <w:rsid w:val="00F07031"/>
    <w:rsid w:val="00F07420"/>
    <w:rsid w:val="00F110D3"/>
    <w:rsid w:val="00F1371D"/>
    <w:rsid w:val="00F13D4E"/>
    <w:rsid w:val="00F13ED1"/>
    <w:rsid w:val="00F14693"/>
    <w:rsid w:val="00F14B09"/>
    <w:rsid w:val="00F14B94"/>
    <w:rsid w:val="00F150D2"/>
    <w:rsid w:val="00F151E4"/>
    <w:rsid w:val="00F15378"/>
    <w:rsid w:val="00F15B00"/>
    <w:rsid w:val="00F17393"/>
    <w:rsid w:val="00F2086E"/>
    <w:rsid w:val="00F21B2E"/>
    <w:rsid w:val="00F21BED"/>
    <w:rsid w:val="00F230CD"/>
    <w:rsid w:val="00F23628"/>
    <w:rsid w:val="00F2417B"/>
    <w:rsid w:val="00F248A8"/>
    <w:rsid w:val="00F2548A"/>
    <w:rsid w:val="00F255C0"/>
    <w:rsid w:val="00F2580E"/>
    <w:rsid w:val="00F259C1"/>
    <w:rsid w:val="00F27D68"/>
    <w:rsid w:val="00F30B7B"/>
    <w:rsid w:val="00F30C80"/>
    <w:rsid w:val="00F3168F"/>
    <w:rsid w:val="00F323BD"/>
    <w:rsid w:val="00F32E91"/>
    <w:rsid w:val="00F3750F"/>
    <w:rsid w:val="00F37FD4"/>
    <w:rsid w:val="00F42457"/>
    <w:rsid w:val="00F472A4"/>
    <w:rsid w:val="00F51AFD"/>
    <w:rsid w:val="00F52174"/>
    <w:rsid w:val="00F53E23"/>
    <w:rsid w:val="00F54730"/>
    <w:rsid w:val="00F56051"/>
    <w:rsid w:val="00F61AFC"/>
    <w:rsid w:val="00F624C7"/>
    <w:rsid w:val="00F62628"/>
    <w:rsid w:val="00F62E5C"/>
    <w:rsid w:val="00F6382D"/>
    <w:rsid w:val="00F63B42"/>
    <w:rsid w:val="00F6559C"/>
    <w:rsid w:val="00F66FA3"/>
    <w:rsid w:val="00F6733A"/>
    <w:rsid w:val="00F711E5"/>
    <w:rsid w:val="00F71C29"/>
    <w:rsid w:val="00F727D4"/>
    <w:rsid w:val="00F72961"/>
    <w:rsid w:val="00F73B48"/>
    <w:rsid w:val="00F81A14"/>
    <w:rsid w:val="00F827CD"/>
    <w:rsid w:val="00F82A79"/>
    <w:rsid w:val="00F8311C"/>
    <w:rsid w:val="00F857DF"/>
    <w:rsid w:val="00F879F3"/>
    <w:rsid w:val="00F9007F"/>
    <w:rsid w:val="00F90129"/>
    <w:rsid w:val="00F90656"/>
    <w:rsid w:val="00F92416"/>
    <w:rsid w:val="00F9253E"/>
    <w:rsid w:val="00F928D0"/>
    <w:rsid w:val="00F93080"/>
    <w:rsid w:val="00F932AD"/>
    <w:rsid w:val="00F93CB5"/>
    <w:rsid w:val="00F94E85"/>
    <w:rsid w:val="00F95F3F"/>
    <w:rsid w:val="00F96042"/>
    <w:rsid w:val="00F964AA"/>
    <w:rsid w:val="00FA05EF"/>
    <w:rsid w:val="00FA0A1A"/>
    <w:rsid w:val="00FA14F3"/>
    <w:rsid w:val="00FA23FD"/>
    <w:rsid w:val="00FA2B11"/>
    <w:rsid w:val="00FB32A4"/>
    <w:rsid w:val="00FB4F83"/>
    <w:rsid w:val="00FB552F"/>
    <w:rsid w:val="00FB6C2D"/>
    <w:rsid w:val="00FB74B1"/>
    <w:rsid w:val="00FC0D81"/>
    <w:rsid w:val="00FC1C10"/>
    <w:rsid w:val="00FC1D64"/>
    <w:rsid w:val="00FC2E5E"/>
    <w:rsid w:val="00FC598D"/>
    <w:rsid w:val="00FC6381"/>
    <w:rsid w:val="00FC7A89"/>
    <w:rsid w:val="00FD2787"/>
    <w:rsid w:val="00FD2808"/>
    <w:rsid w:val="00FD54B9"/>
    <w:rsid w:val="00FD56C8"/>
    <w:rsid w:val="00FD5D57"/>
    <w:rsid w:val="00FD6541"/>
    <w:rsid w:val="00FE20FC"/>
    <w:rsid w:val="00FF1053"/>
    <w:rsid w:val="00FF2B2A"/>
    <w:rsid w:val="00FF5C0C"/>
    <w:rsid w:val="00FF5C94"/>
    <w:rsid w:val="00FF6D10"/>
    <w:rsid w:val="00FF7C96"/>
    <w:rsid w:val="00FF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8E"/>
    <w:pPr>
      <w:widowControl w:val="0"/>
      <w:autoSpaceDE w:val="0"/>
      <w:autoSpaceDN w:val="0"/>
    </w:pPr>
    <w:rPr>
      <w:rFonts w:ascii="Times New Roman CYR" w:hAnsi="Times New Roman CYR" w:cs="Times New Roman CYR"/>
      <w:sz w:val="24"/>
      <w:szCs w:val="24"/>
    </w:rPr>
  </w:style>
  <w:style w:type="paragraph" w:styleId="3">
    <w:name w:val="heading 3"/>
    <w:basedOn w:val="a"/>
    <w:next w:val="a"/>
    <w:qFormat/>
    <w:rsid w:val="009216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84F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5C8E"/>
    <w:rPr>
      <w:color w:val="0000FF"/>
      <w:u w:val="single"/>
    </w:rPr>
  </w:style>
  <w:style w:type="paragraph" w:styleId="a4">
    <w:name w:val="Title"/>
    <w:basedOn w:val="a"/>
    <w:link w:val="a5"/>
    <w:qFormat/>
    <w:rsid w:val="00E65C8E"/>
    <w:pPr>
      <w:ind w:left="113"/>
      <w:jc w:val="center"/>
    </w:pPr>
    <w:rPr>
      <w:rFonts w:cs="Times New Roman"/>
      <w:b/>
      <w:sz w:val="22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E65C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paragraph" w:styleId="a6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7"/>
    <w:rsid w:val="00E65C8E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styleId="a8">
    <w:name w:val="Strong"/>
    <w:qFormat/>
    <w:rsid w:val="00E65C8E"/>
    <w:rPr>
      <w:b/>
    </w:rPr>
  </w:style>
  <w:style w:type="paragraph" w:styleId="a9">
    <w:name w:val="footer"/>
    <w:aliases w:val="Знак,Знак17"/>
    <w:basedOn w:val="a"/>
    <w:link w:val="aa"/>
    <w:rsid w:val="00E65C8E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a">
    <w:name w:val="Нижний колонтитул Знак"/>
    <w:aliases w:val="Знак Знак,Знак17 Знак"/>
    <w:link w:val="a9"/>
    <w:rsid w:val="00E65C8E"/>
    <w:rPr>
      <w:rFonts w:ascii="Times New Roman CYR" w:hAnsi="Times New Roman CYR"/>
      <w:sz w:val="24"/>
      <w:lang w:val="ru-RU" w:eastAsia="ru-RU"/>
    </w:rPr>
  </w:style>
  <w:style w:type="character" w:customStyle="1" w:styleId="HTML0">
    <w:name w:val="Стандартный HTML Знак"/>
    <w:link w:val="HTML"/>
    <w:uiPriority w:val="99"/>
    <w:rsid w:val="00E65C8E"/>
    <w:rPr>
      <w:rFonts w:ascii="Courier New" w:hAnsi="Courier New"/>
      <w:lang w:val="ru-RU" w:eastAsia="ru-RU"/>
    </w:rPr>
  </w:style>
  <w:style w:type="character" w:customStyle="1" w:styleId="a5">
    <w:name w:val="Название Знак"/>
    <w:link w:val="a4"/>
    <w:rsid w:val="00E65C8E"/>
    <w:rPr>
      <w:rFonts w:ascii="Times New Roman CYR" w:hAnsi="Times New Roman CYR"/>
      <w:b/>
      <w:sz w:val="22"/>
      <w:lang w:val="uk-UA" w:eastAsia="ru-RU"/>
    </w:rPr>
  </w:style>
  <w:style w:type="paragraph" w:customStyle="1" w:styleId="1">
    <w:name w:val="Без интервала1"/>
    <w:rsid w:val="00F964AA"/>
    <w:rPr>
      <w:rFonts w:ascii="Calibri" w:hAnsi="Calibri"/>
      <w:sz w:val="22"/>
      <w:szCs w:val="22"/>
      <w:lang w:val="uk-UA" w:eastAsia="en-US"/>
    </w:rPr>
  </w:style>
  <w:style w:type="character" w:customStyle="1" w:styleId="rvts0">
    <w:name w:val="rvts0"/>
    <w:rsid w:val="00F964AA"/>
  </w:style>
  <w:style w:type="paragraph" w:customStyle="1" w:styleId="rvps2">
    <w:name w:val="rvps2"/>
    <w:basedOn w:val="a"/>
    <w:rsid w:val="00F964AA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uk-UA" w:eastAsia="uk-UA"/>
    </w:rPr>
  </w:style>
  <w:style w:type="character" w:customStyle="1" w:styleId="rvts23">
    <w:name w:val="rvts23"/>
    <w:uiPriority w:val="99"/>
    <w:rsid w:val="008A6AA8"/>
    <w:rPr>
      <w:rFonts w:cs="Times New Roman"/>
    </w:rPr>
  </w:style>
  <w:style w:type="paragraph" w:customStyle="1" w:styleId="rvps6">
    <w:name w:val="rvps6"/>
    <w:basedOn w:val="a"/>
    <w:rsid w:val="008A6AA8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8A6AA8"/>
    <w:rPr>
      <w:rFonts w:cs="Times New Roman"/>
    </w:rPr>
  </w:style>
  <w:style w:type="character" w:customStyle="1" w:styleId="rvts44">
    <w:name w:val="rvts44"/>
    <w:rsid w:val="008A6AA8"/>
    <w:rPr>
      <w:rFonts w:cs="Times New Roman"/>
    </w:rPr>
  </w:style>
  <w:style w:type="character" w:styleId="ab">
    <w:name w:val="FollowedHyperlink"/>
    <w:rsid w:val="00F255C0"/>
    <w:rPr>
      <w:rFonts w:cs="Times New Roman"/>
      <w:color w:val="800080"/>
      <w:u w:val="single"/>
    </w:rPr>
  </w:style>
  <w:style w:type="paragraph" w:styleId="ac">
    <w:name w:val="header"/>
    <w:basedOn w:val="a"/>
    <w:rsid w:val="0008513D"/>
    <w:pPr>
      <w:tabs>
        <w:tab w:val="center" w:pos="4677"/>
        <w:tab w:val="right" w:pos="9355"/>
      </w:tabs>
    </w:pPr>
  </w:style>
  <w:style w:type="character" w:customStyle="1" w:styleId="a7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6"/>
    <w:rsid w:val="002B1CF6"/>
    <w:rPr>
      <w:sz w:val="24"/>
      <w:lang w:val="ru-RU" w:eastAsia="ru-RU"/>
    </w:rPr>
  </w:style>
  <w:style w:type="table" w:styleId="ad">
    <w:name w:val="Table Grid"/>
    <w:basedOn w:val="a1"/>
    <w:uiPriority w:val="59"/>
    <w:rsid w:val="00D55D6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Рецензия1"/>
    <w:hidden/>
    <w:semiHidden/>
    <w:rsid w:val="006C6B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semiHidden/>
    <w:rsid w:val="006C6BF8"/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semiHidden/>
    <w:rsid w:val="006C6BF8"/>
    <w:rPr>
      <w:rFonts w:ascii="Tahoma" w:hAnsi="Tahoma" w:cs="Tahoma"/>
      <w:sz w:val="16"/>
      <w:szCs w:val="16"/>
    </w:rPr>
  </w:style>
  <w:style w:type="character" w:styleId="af0">
    <w:name w:val="annotation reference"/>
    <w:uiPriority w:val="99"/>
    <w:semiHidden/>
    <w:unhideWhenUsed/>
    <w:rsid w:val="00A474F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474F1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A474F1"/>
    <w:rPr>
      <w:rFonts w:ascii="Times New Roman CYR" w:hAnsi="Times New Roman CYR" w:cs="Times New Roman CYR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474F1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474F1"/>
    <w:rPr>
      <w:rFonts w:ascii="Times New Roman CYR" w:hAnsi="Times New Roman CYR" w:cs="Times New Roman CYR"/>
      <w:b/>
      <w:bCs/>
      <w:lang w:val="ru-RU" w:eastAsia="ru-RU"/>
    </w:rPr>
  </w:style>
  <w:style w:type="paragraph" w:customStyle="1" w:styleId="af5">
    <w:name w:val="Нормальний текст"/>
    <w:basedOn w:val="a"/>
    <w:rsid w:val="00572DFA"/>
    <w:pPr>
      <w:widowControl/>
      <w:autoSpaceDE/>
      <w:autoSpaceDN/>
      <w:spacing w:before="120"/>
      <w:ind w:firstLine="567"/>
    </w:pPr>
    <w:rPr>
      <w:rFonts w:ascii="Antiqua" w:hAnsi="Antiqua" w:cs="Times New Roman"/>
      <w:sz w:val="26"/>
      <w:szCs w:val="20"/>
      <w:lang w:val="uk-UA"/>
    </w:rPr>
  </w:style>
  <w:style w:type="paragraph" w:customStyle="1" w:styleId="rvps12">
    <w:name w:val="rvps12"/>
    <w:basedOn w:val="a"/>
    <w:uiPriority w:val="99"/>
    <w:rsid w:val="00E76943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1">
    <w:name w:val="Абзац списка1"/>
    <w:basedOn w:val="a"/>
    <w:qFormat/>
    <w:rsid w:val="00F472A4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Default">
    <w:name w:val="Default"/>
    <w:uiPriority w:val="99"/>
    <w:qFormat/>
    <w:rsid w:val="00603D25"/>
    <w:pPr>
      <w:autoSpaceDE w:val="0"/>
      <w:autoSpaceDN w:val="0"/>
      <w:adjustRightInd w:val="0"/>
      <w:contextualSpacing/>
    </w:pPr>
    <w:rPr>
      <w:rFonts w:eastAsia="Calibri"/>
      <w:color w:val="000000"/>
      <w:sz w:val="24"/>
      <w:szCs w:val="24"/>
      <w:lang w:val="uk-UA" w:eastAsia="uk-UA"/>
    </w:rPr>
  </w:style>
  <w:style w:type="paragraph" w:styleId="af6">
    <w:name w:val="Body Text"/>
    <w:basedOn w:val="a"/>
    <w:link w:val="af7"/>
    <w:rsid w:val="00FC1C10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f7">
    <w:name w:val="Основной текст Знак"/>
    <w:basedOn w:val="a0"/>
    <w:link w:val="af6"/>
    <w:rsid w:val="00FC1C10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8E"/>
    <w:pPr>
      <w:widowControl w:val="0"/>
      <w:autoSpaceDE w:val="0"/>
      <w:autoSpaceDN w:val="0"/>
    </w:pPr>
    <w:rPr>
      <w:rFonts w:ascii="Times New Roman CYR" w:hAnsi="Times New Roman CYR" w:cs="Times New Roman CYR"/>
      <w:sz w:val="24"/>
      <w:szCs w:val="24"/>
    </w:rPr>
  </w:style>
  <w:style w:type="paragraph" w:styleId="3">
    <w:name w:val="heading 3"/>
    <w:basedOn w:val="a"/>
    <w:next w:val="a"/>
    <w:qFormat/>
    <w:rsid w:val="009216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84F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5C8E"/>
    <w:rPr>
      <w:color w:val="0000FF"/>
      <w:u w:val="single"/>
    </w:rPr>
  </w:style>
  <w:style w:type="paragraph" w:styleId="a4">
    <w:name w:val="Title"/>
    <w:basedOn w:val="a"/>
    <w:link w:val="a5"/>
    <w:qFormat/>
    <w:rsid w:val="00E65C8E"/>
    <w:pPr>
      <w:ind w:left="113"/>
      <w:jc w:val="center"/>
    </w:pPr>
    <w:rPr>
      <w:rFonts w:cs="Times New Roman"/>
      <w:b/>
      <w:sz w:val="22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E65C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paragraph" w:styleId="a6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7"/>
    <w:rsid w:val="00E65C8E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styleId="a8">
    <w:name w:val="Strong"/>
    <w:qFormat/>
    <w:rsid w:val="00E65C8E"/>
    <w:rPr>
      <w:b/>
    </w:rPr>
  </w:style>
  <w:style w:type="paragraph" w:styleId="a9">
    <w:name w:val="footer"/>
    <w:aliases w:val="Знак,Знак17"/>
    <w:basedOn w:val="a"/>
    <w:link w:val="aa"/>
    <w:rsid w:val="00E65C8E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a">
    <w:name w:val="Нижний колонтитул Знак"/>
    <w:aliases w:val="Знак Знак,Знак17 Знак"/>
    <w:link w:val="a9"/>
    <w:rsid w:val="00E65C8E"/>
    <w:rPr>
      <w:rFonts w:ascii="Times New Roman CYR" w:hAnsi="Times New Roman CYR"/>
      <w:sz w:val="24"/>
      <w:lang w:val="ru-RU" w:eastAsia="ru-RU"/>
    </w:rPr>
  </w:style>
  <w:style w:type="character" w:customStyle="1" w:styleId="HTML0">
    <w:name w:val="Стандартный HTML Знак"/>
    <w:link w:val="HTML"/>
    <w:uiPriority w:val="99"/>
    <w:rsid w:val="00E65C8E"/>
    <w:rPr>
      <w:rFonts w:ascii="Courier New" w:hAnsi="Courier New"/>
      <w:lang w:val="ru-RU" w:eastAsia="ru-RU"/>
    </w:rPr>
  </w:style>
  <w:style w:type="character" w:customStyle="1" w:styleId="a5">
    <w:name w:val="Название Знак"/>
    <w:link w:val="a4"/>
    <w:rsid w:val="00E65C8E"/>
    <w:rPr>
      <w:rFonts w:ascii="Times New Roman CYR" w:hAnsi="Times New Roman CYR"/>
      <w:b/>
      <w:sz w:val="22"/>
      <w:lang w:val="uk-UA" w:eastAsia="ru-RU"/>
    </w:rPr>
  </w:style>
  <w:style w:type="paragraph" w:customStyle="1" w:styleId="1">
    <w:name w:val="Без интервала1"/>
    <w:rsid w:val="00F964AA"/>
    <w:rPr>
      <w:rFonts w:ascii="Calibri" w:hAnsi="Calibri"/>
      <w:sz w:val="22"/>
      <w:szCs w:val="22"/>
      <w:lang w:val="uk-UA" w:eastAsia="en-US"/>
    </w:rPr>
  </w:style>
  <w:style w:type="character" w:customStyle="1" w:styleId="rvts0">
    <w:name w:val="rvts0"/>
    <w:rsid w:val="00F964AA"/>
  </w:style>
  <w:style w:type="paragraph" w:customStyle="1" w:styleId="rvps2">
    <w:name w:val="rvps2"/>
    <w:basedOn w:val="a"/>
    <w:rsid w:val="00F964AA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uk-UA" w:eastAsia="uk-UA"/>
    </w:rPr>
  </w:style>
  <w:style w:type="character" w:customStyle="1" w:styleId="rvts23">
    <w:name w:val="rvts23"/>
    <w:uiPriority w:val="99"/>
    <w:rsid w:val="008A6AA8"/>
    <w:rPr>
      <w:rFonts w:cs="Times New Roman"/>
    </w:rPr>
  </w:style>
  <w:style w:type="paragraph" w:customStyle="1" w:styleId="rvps6">
    <w:name w:val="rvps6"/>
    <w:basedOn w:val="a"/>
    <w:rsid w:val="008A6AA8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8A6AA8"/>
    <w:rPr>
      <w:rFonts w:cs="Times New Roman"/>
    </w:rPr>
  </w:style>
  <w:style w:type="character" w:customStyle="1" w:styleId="rvts44">
    <w:name w:val="rvts44"/>
    <w:rsid w:val="008A6AA8"/>
    <w:rPr>
      <w:rFonts w:cs="Times New Roman"/>
    </w:rPr>
  </w:style>
  <w:style w:type="character" w:styleId="ab">
    <w:name w:val="FollowedHyperlink"/>
    <w:rsid w:val="00F255C0"/>
    <w:rPr>
      <w:rFonts w:cs="Times New Roman"/>
      <w:color w:val="800080"/>
      <w:u w:val="single"/>
    </w:rPr>
  </w:style>
  <w:style w:type="paragraph" w:styleId="ac">
    <w:name w:val="header"/>
    <w:basedOn w:val="a"/>
    <w:rsid w:val="0008513D"/>
    <w:pPr>
      <w:tabs>
        <w:tab w:val="center" w:pos="4677"/>
        <w:tab w:val="right" w:pos="9355"/>
      </w:tabs>
    </w:pPr>
  </w:style>
  <w:style w:type="character" w:customStyle="1" w:styleId="a7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6"/>
    <w:rsid w:val="002B1CF6"/>
    <w:rPr>
      <w:sz w:val="24"/>
      <w:lang w:val="ru-RU" w:eastAsia="ru-RU"/>
    </w:rPr>
  </w:style>
  <w:style w:type="table" w:styleId="ad">
    <w:name w:val="Table Grid"/>
    <w:basedOn w:val="a1"/>
    <w:uiPriority w:val="59"/>
    <w:rsid w:val="00D55D6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Рецензия1"/>
    <w:hidden/>
    <w:semiHidden/>
    <w:rsid w:val="006C6B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semiHidden/>
    <w:rsid w:val="006C6BF8"/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semiHidden/>
    <w:rsid w:val="006C6BF8"/>
    <w:rPr>
      <w:rFonts w:ascii="Tahoma" w:hAnsi="Tahoma" w:cs="Tahoma"/>
      <w:sz w:val="16"/>
      <w:szCs w:val="16"/>
    </w:rPr>
  </w:style>
  <w:style w:type="character" w:styleId="af0">
    <w:name w:val="annotation reference"/>
    <w:uiPriority w:val="99"/>
    <w:semiHidden/>
    <w:unhideWhenUsed/>
    <w:rsid w:val="00A474F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474F1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A474F1"/>
    <w:rPr>
      <w:rFonts w:ascii="Times New Roman CYR" w:hAnsi="Times New Roman CYR" w:cs="Times New Roman CYR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474F1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474F1"/>
    <w:rPr>
      <w:rFonts w:ascii="Times New Roman CYR" w:hAnsi="Times New Roman CYR" w:cs="Times New Roman CYR"/>
      <w:b/>
      <w:bCs/>
      <w:lang w:val="ru-RU" w:eastAsia="ru-RU"/>
    </w:rPr>
  </w:style>
  <w:style w:type="paragraph" w:customStyle="1" w:styleId="af5">
    <w:name w:val="Нормальний текст"/>
    <w:basedOn w:val="a"/>
    <w:rsid w:val="00572DFA"/>
    <w:pPr>
      <w:widowControl/>
      <w:autoSpaceDE/>
      <w:autoSpaceDN/>
      <w:spacing w:before="120"/>
      <w:ind w:firstLine="567"/>
    </w:pPr>
    <w:rPr>
      <w:rFonts w:ascii="Antiqua" w:hAnsi="Antiqua" w:cs="Times New Roman"/>
      <w:sz w:val="26"/>
      <w:szCs w:val="20"/>
      <w:lang w:val="uk-UA"/>
    </w:rPr>
  </w:style>
  <w:style w:type="paragraph" w:customStyle="1" w:styleId="rvps12">
    <w:name w:val="rvps12"/>
    <w:basedOn w:val="a"/>
    <w:uiPriority w:val="99"/>
    <w:rsid w:val="00E76943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1">
    <w:name w:val="Абзац списка1"/>
    <w:basedOn w:val="a"/>
    <w:qFormat/>
    <w:rsid w:val="00F472A4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Default">
    <w:name w:val="Default"/>
    <w:uiPriority w:val="99"/>
    <w:qFormat/>
    <w:rsid w:val="00603D25"/>
    <w:pPr>
      <w:autoSpaceDE w:val="0"/>
      <w:autoSpaceDN w:val="0"/>
      <w:adjustRightInd w:val="0"/>
      <w:contextualSpacing/>
    </w:pPr>
    <w:rPr>
      <w:rFonts w:eastAsia="Calibri"/>
      <w:color w:val="000000"/>
      <w:sz w:val="24"/>
      <w:szCs w:val="24"/>
      <w:lang w:val="uk-UA" w:eastAsia="uk-UA"/>
    </w:rPr>
  </w:style>
  <w:style w:type="paragraph" w:styleId="af6">
    <w:name w:val="Body Text"/>
    <w:basedOn w:val="a"/>
    <w:link w:val="af7"/>
    <w:rsid w:val="00FC1C10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f7">
    <w:name w:val="Основной текст Знак"/>
    <w:basedOn w:val="a0"/>
    <w:link w:val="af6"/>
    <w:rsid w:val="00FC1C1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4837E-34FB-4E5C-9257-8F51AD123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261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Публічне акціонерне товариство «Українська залізниця»</vt:lpstr>
    </vt:vector>
  </TitlesOfParts>
  <Company>Приднепровская ж.д.</Company>
  <LinksUpToDate>false</LinksUpToDate>
  <CharactersWithSpaces>2245</CharactersWithSpaces>
  <SharedDoc>false</SharedDoc>
  <HLinks>
    <vt:vector size="408" baseType="variant">
      <vt:variant>
        <vt:i4>2687036</vt:i4>
      </vt:variant>
      <vt:variant>
        <vt:i4>444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2687036</vt:i4>
      </vt:variant>
      <vt:variant>
        <vt:i4>441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8061034</vt:i4>
      </vt:variant>
      <vt:variant>
        <vt:i4>438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8061034</vt:i4>
      </vt:variant>
      <vt:variant>
        <vt:i4>435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432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429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n1274</vt:lpwstr>
      </vt:variant>
      <vt:variant>
        <vt:i4>7995498</vt:i4>
      </vt:variant>
      <vt:variant>
        <vt:i4>426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n1268</vt:lpwstr>
      </vt:variant>
      <vt:variant>
        <vt:i4>7995498</vt:i4>
      </vt:variant>
      <vt:variant>
        <vt:i4>423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n1267</vt:lpwstr>
      </vt:variant>
      <vt:variant>
        <vt:i4>7995498</vt:i4>
      </vt:variant>
      <vt:variant>
        <vt:i4>420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n1264</vt:lpwstr>
      </vt:variant>
      <vt:variant>
        <vt:i4>7995498</vt:i4>
      </vt:variant>
      <vt:variant>
        <vt:i4>417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414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411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6946848</vt:i4>
      </vt:variant>
      <vt:variant>
        <vt:i4>408</vt:i4>
      </vt:variant>
      <vt:variant>
        <vt:i4>0</vt:i4>
      </vt:variant>
      <vt:variant>
        <vt:i4>5</vt:i4>
      </vt:variant>
      <vt:variant>
        <vt:lpwstr>https://zakon.rada.gov.ua/laws/show/2939-17</vt:lpwstr>
      </vt:variant>
      <vt:variant>
        <vt:lpwstr/>
      </vt:variant>
      <vt:variant>
        <vt:i4>8257644</vt:i4>
      </vt:variant>
      <vt:variant>
        <vt:i4>405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8257644</vt:i4>
      </vt:variant>
      <vt:variant>
        <vt:i4>402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3276833</vt:i4>
      </vt:variant>
      <vt:variant>
        <vt:i4>396</vt:i4>
      </vt:variant>
      <vt:variant>
        <vt:i4>0</vt:i4>
      </vt:variant>
      <vt:variant>
        <vt:i4>5</vt:i4>
      </vt:variant>
      <vt:variant>
        <vt:lpwstr>https://usr.minjust.gov.ua/</vt:lpwstr>
      </vt:variant>
      <vt:variant>
        <vt:lpwstr/>
      </vt:variant>
      <vt:variant>
        <vt:i4>196613</vt:i4>
      </vt:variant>
      <vt:variant>
        <vt:i4>393</vt:i4>
      </vt:variant>
      <vt:variant>
        <vt:i4>0</vt:i4>
      </vt:variant>
      <vt:variant>
        <vt:i4>5</vt:i4>
      </vt:variant>
      <vt:variant>
        <vt:lpwstr>https://kap.minjust.gov.ua/services/registry</vt:lpwstr>
      </vt:variant>
      <vt:variant>
        <vt:lpwstr/>
      </vt:variant>
      <vt:variant>
        <vt:i4>4325452</vt:i4>
      </vt:variant>
      <vt:variant>
        <vt:i4>390</vt:i4>
      </vt:variant>
      <vt:variant>
        <vt:i4>0</vt:i4>
      </vt:variant>
      <vt:variant>
        <vt:i4>5</vt:i4>
      </vt:variant>
      <vt:variant>
        <vt:lpwstr>https://amcu.gov.ua/</vt:lpwstr>
      </vt:variant>
      <vt:variant>
        <vt:lpwstr/>
      </vt:variant>
      <vt:variant>
        <vt:i4>1835083</vt:i4>
      </vt:variant>
      <vt:variant>
        <vt:i4>387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1835083</vt:i4>
      </vt:variant>
      <vt:variant>
        <vt:i4>384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3997759</vt:i4>
      </vt:variant>
      <vt:variant>
        <vt:i4>381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7995498</vt:i4>
      </vt:variant>
      <vt:variant>
        <vt:i4>288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7602282</vt:i4>
      </vt:variant>
      <vt:variant>
        <vt:i4>285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7929967</vt:i4>
      </vt:variant>
      <vt:variant>
        <vt:i4>282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n1750</vt:lpwstr>
      </vt:variant>
      <vt:variant>
        <vt:i4>8257646</vt:i4>
      </vt:variant>
      <vt:variant>
        <vt:i4>279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n1624</vt:lpwstr>
      </vt:variant>
      <vt:variant>
        <vt:i4>8257646</vt:i4>
      </vt:variant>
      <vt:variant>
        <vt:i4>276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n1623</vt:lpwstr>
      </vt:variant>
      <vt:variant>
        <vt:i4>7602282</vt:i4>
      </vt:variant>
      <vt:variant>
        <vt:i4>273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7995503</vt:i4>
      </vt:variant>
      <vt:variant>
        <vt:i4>270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n1767</vt:lpwstr>
      </vt:variant>
      <vt:variant>
        <vt:i4>3866676</vt:i4>
      </vt:variant>
      <vt:variant>
        <vt:i4>267</vt:i4>
      </vt:variant>
      <vt:variant>
        <vt:i4>0</vt:i4>
      </vt:variant>
      <vt:variant>
        <vt:i4>5</vt:i4>
      </vt:variant>
      <vt:variant>
        <vt:lpwstr>http://zakon3.rada.gov.ua/laws/show/436-15</vt:lpwstr>
      </vt:variant>
      <vt:variant>
        <vt:lpwstr/>
      </vt:variant>
      <vt:variant>
        <vt:i4>3866679</vt:i4>
      </vt:variant>
      <vt:variant>
        <vt:i4>264</vt:i4>
      </vt:variant>
      <vt:variant>
        <vt:i4>0</vt:i4>
      </vt:variant>
      <vt:variant>
        <vt:i4>5</vt:i4>
      </vt:variant>
      <vt:variant>
        <vt:lpwstr>http://zakon3.rada.gov.ua/laws/show/435-15</vt:lpwstr>
      </vt:variant>
      <vt:variant>
        <vt:lpwstr/>
      </vt:variant>
      <vt:variant>
        <vt:i4>7929960</vt:i4>
      </vt:variant>
      <vt:variant>
        <vt:i4>261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8061034</vt:i4>
      </vt:variant>
      <vt:variant>
        <vt:i4>255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6815780</vt:i4>
      </vt:variant>
      <vt:variant>
        <vt:i4>252</vt:i4>
      </vt:variant>
      <vt:variant>
        <vt:i4>0</vt:i4>
      </vt:variant>
      <vt:variant>
        <vt:i4>5</vt:i4>
      </vt:variant>
      <vt:variant>
        <vt:lpwstr>https://zakon.rada.gov.ua/laws/show/1644-18</vt:lpwstr>
      </vt:variant>
      <vt:variant>
        <vt:lpwstr/>
      </vt:variant>
      <vt:variant>
        <vt:i4>7536742</vt:i4>
      </vt:variant>
      <vt:variant>
        <vt:i4>249</vt:i4>
      </vt:variant>
      <vt:variant>
        <vt:i4>0</vt:i4>
      </vt:variant>
      <vt:variant>
        <vt:i4>5</vt:i4>
      </vt:variant>
      <vt:variant>
        <vt:lpwstr>https://zakon.rada.gov.ua/laws/show/755-15</vt:lpwstr>
      </vt:variant>
      <vt:variant>
        <vt:lpwstr>n174</vt:lpwstr>
      </vt:variant>
      <vt:variant>
        <vt:i4>6946937</vt:i4>
      </vt:variant>
      <vt:variant>
        <vt:i4>246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n456</vt:lpwstr>
      </vt:variant>
      <vt:variant>
        <vt:i4>6094924</vt:i4>
      </vt:variant>
      <vt:variant>
        <vt:i4>243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n52</vt:lpwstr>
      </vt:variant>
      <vt:variant>
        <vt:i4>7995498</vt:i4>
      </vt:variant>
      <vt:variant>
        <vt:i4>240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7995503</vt:i4>
      </vt:variant>
      <vt:variant>
        <vt:i4>237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n1762</vt:lpwstr>
      </vt:variant>
      <vt:variant>
        <vt:i4>7995498</vt:i4>
      </vt:variant>
      <vt:variant>
        <vt:i4>234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7667820</vt:i4>
      </vt:variant>
      <vt:variant>
        <vt:i4>231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n1496</vt:lpwstr>
      </vt:variant>
      <vt:variant>
        <vt:i4>7864429</vt:i4>
      </vt:variant>
      <vt:variant>
        <vt:i4>228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n1543</vt:lpwstr>
      </vt:variant>
      <vt:variant>
        <vt:i4>7864429</vt:i4>
      </vt:variant>
      <vt:variant>
        <vt:i4>225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n1549</vt:lpwstr>
      </vt:variant>
      <vt:variant>
        <vt:i4>8257644</vt:i4>
      </vt:variant>
      <vt:variant>
        <vt:i4>222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219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216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7929962</vt:i4>
      </vt:variant>
      <vt:variant>
        <vt:i4>213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7995498</vt:i4>
      </vt:variant>
      <vt:variant>
        <vt:i4>210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7929960</vt:i4>
      </vt:variant>
      <vt:variant>
        <vt:i4>207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5111839</vt:i4>
      </vt:variant>
      <vt:variant>
        <vt:i4>204</vt:i4>
      </vt:variant>
      <vt:variant>
        <vt:i4>0</vt:i4>
      </vt:variant>
      <vt:variant>
        <vt:i4>5</vt:i4>
      </vt:variant>
      <vt:variant>
        <vt:lpwstr>https://zakon.rada.gov.ua/laws/show/922-19?find=1&amp;text=%D0%B4%D0%BE%D0%BF%D1%83%D1%89%D0%B5%D0%BD%D0%BE</vt:lpwstr>
      </vt:variant>
      <vt:variant>
        <vt:lpwstr>w15</vt:lpwstr>
      </vt:variant>
      <vt:variant>
        <vt:i4>8323176</vt:i4>
      </vt:variant>
      <vt:variant>
        <vt:i4>201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7929960</vt:i4>
      </vt:variant>
      <vt:variant>
        <vt:i4>198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195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7995498</vt:i4>
      </vt:variant>
      <vt:variant>
        <vt:i4>192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7929962</vt:i4>
      </vt:variant>
      <vt:variant>
        <vt:i4>189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7929960</vt:i4>
      </vt:variant>
      <vt:variant>
        <vt:i4>186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183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8257644</vt:i4>
      </vt:variant>
      <vt:variant>
        <vt:i4>174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171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7995498</vt:i4>
      </vt:variant>
      <vt:variant>
        <vt:i4>168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165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162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3997759</vt:i4>
      </vt:variant>
      <vt:variant>
        <vt:i4>150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7078001</vt:i4>
      </vt:variant>
      <vt:variant>
        <vt:i4>147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n294</vt:lpwstr>
      </vt:variant>
      <vt:variant>
        <vt:i4>7078000</vt:i4>
      </vt:variant>
      <vt:variant>
        <vt:i4>144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n284</vt:lpwstr>
      </vt:variant>
      <vt:variant>
        <vt:i4>7995498</vt:i4>
      </vt:variant>
      <vt:variant>
        <vt:i4>141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7602286</vt:i4>
      </vt:variant>
      <vt:variant>
        <vt:i4>138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n960</vt:lpwstr>
      </vt:variant>
      <vt:variant>
        <vt:i4>8323176</vt:i4>
      </vt:variant>
      <vt:variant>
        <vt:i4>135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3670123</vt:i4>
      </vt:variant>
      <vt:variant>
        <vt:i4>132</vt:i4>
      </vt:variant>
      <vt:variant>
        <vt:i4>0</vt:i4>
      </vt:variant>
      <vt:variant>
        <vt:i4>5</vt:i4>
      </vt:variant>
      <vt:variant>
        <vt:lpwstr>https://zakon.rada.gov.ua/laws/show/922-19?find=1&amp;text=%D0%B2%D1%96%D0%BB%D1%8C%D0%BD%D0%B8%D0%B9</vt:lpwstr>
      </vt:variant>
      <vt:variant>
        <vt:lpwstr>w16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Публічне акціонерне товариство «Українська залізниця»</dc:title>
  <dc:creator>E.Savinova</dc:creator>
  <cp:lastModifiedBy>nvtz</cp:lastModifiedBy>
  <cp:revision>5</cp:revision>
  <cp:lastPrinted>2021-08-16T13:30:00Z</cp:lastPrinted>
  <dcterms:created xsi:type="dcterms:W3CDTF">2021-09-16T08:22:00Z</dcterms:created>
  <dcterms:modified xsi:type="dcterms:W3CDTF">2021-10-04T05:46:00Z</dcterms:modified>
</cp:coreProperties>
</file>