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74" w:rsidRDefault="003B5147" w:rsidP="002361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Pr="0023617C" w:rsidRDefault="003B5147" w:rsidP="0023617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3617C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2A7182" w:rsidRPr="002A7182" w:rsidRDefault="002A7182" w:rsidP="002361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A71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Динамометричний ключ - 158шт. Код ДК- 021-2015  44512500-7</w:t>
      </w:r>
    </w:p>
    <w:p w:rsidR="002A7182" w:rsidRPr="002A7182" w:rsidRDefault="002A7182" w:rsidP="002361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2A718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Код ДК-021-2015 – </w:t>
      </w:r>
      <w:r w:rsidRPr="002A71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"44510000-8 </w:t>
      </w:r>
      <w:r w:rsidRPr="002A7182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Знаряддя"</w:t>
      </w:r>
    </w:p>
    <w:p w:rsidR="00D929EF" w:rsidRDefault="00D929EF" w:rsidP="0023617C">
      <w:pPr>
        <w:spacing w:after="0"/>
        <w:rPr>
          <w:rFonts w:ascii="Times New Roman" w:hAnsi="Times New Roman" w:cs="Times New Roman"/>
          <w:spacing w:val="-9"/>
          <w:sz w:val="24"/>
          <w:szCs w:val="24"/>
          <w:lang w:val="uk-UA"/>
        </w:rPr>
      </w:pPr>
      <w:r w:rsidRPr="0023617C">
        <w:rPr>
          <w:rFonts w:ascii="Times New Roman" w:hAnsi="Times New Roman" w:cs="Times New Roman"/>
          <w:spacing w:val="-9"/>
          <w:sz w:val="24"/>
          <w:szCs w:val="24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23617C">
        <w:rPr>
          <w:rFonts w:ascii="Times New Roman" w:hAnsi="Times New Roman" w:cs="Times New Roman"/>
          <w:spacing w:val="-9"/>
          <w:sz w:val="24"/>
          <w:szCs w:val="24"/>
          <w:lang w:val="en-US"/>
        </w:rPr>
        <w:t>UA</w:t>
      </w:r>
      <w:r w:rsidR="006625BF">
        <w:rPr>
          <w:rFonts w:ascii="Times New Roman" w:hAnsi="Times New Roman" w:cs="Times New Roman"/>
          <w:spacing w:val="-9"/>
          <w:sz w:val="24"/>
          <w:szCs w:val="24"/>
          <w:lang w:val="uk-UA"/>
        </w:rPr>
        <w:t>-2021-11-05-016206-</w:t>
      </w:r>
      <w:r w:rsidR="006625BF">
        <w:rPr>
          <w:rFonts w:ascii="Times New Roman" w:hAnsi="Times New Roman" w:cs="Times New Roman"/>
          <w:spacing w:val="-9"/>
          <w:sz w:val="24"/>
          <w:szCs w:val="24"/>
          <w:lang w:val="en-US"/>
        </w:rPr>
        <w:t>b</w:t>
      </w:r>
      <w:r w:rsidRPr="0023617C">
        <w:rPr>
          <w:rFonts w:ascii="Times New Roman" w:hAnsi="Times New Roman" w:cs="Times New Roman"/>
          <w:spacing w:val="-9"/>
          <w:sz w:val="24"/>
          <w:szCs w:val="24"/>
          <w:lang w:val="uk-UA"/>
        </w:rPr>
        <w:t xml:space="preserve">, на електронному торговому майданчику </w:t>
      </w:r>
      <w:proofErr w:type="spellStart"/>
      <w:r w:rsidRPr="0023617C">
        <w:rPr>
          <w:rFonts w:ascii="Times New Roman" w:hAnsi="Times New Roman" w:cs="Times New Roman"/>
          <w:spacing w:val="-9"/>
          <w:sz w:val="24"/>
          <w:szCs w:val="24"/>
          <w:lang w:val="en-US"/>
        </w:rPr>
        <w:t>Smarttender</w:t>
      </w:r>
      <w:proofErr w:type="spellEnd"/>
      <w:r w:rsidRPr="0023617C">
        <w:rPr>
          <w:rFonts w:ascii="Times New Roman" w:hAnsi="Times New Roman" w:cs="Times New Roman"/>
          <w:spacing w:val="-9"/>
          <w:sz w:val="24"/>
          <w:szCs w:val="24"/>
        </w:rPr>
        <w:t>.</w:t>
      </w:r>
      <w:r w:rsidRPr="0023617C">
        <w:rPr>
          <w:rFonts w:ascii="Times New Roman" w:hAnsi="Times New Roman" w:cs="Times New Roman"/>
          <w:spacing w:val="-9"/>
          <w:sz w:val="24"/>
          <w:szCs w:val="24"/>
          <w:lang w:val="en-US"/>
        </w:rPr>
        <w:t>biz</w:t>
      </w:r>
      <w:r w:rsidR="006625BF">
        <w:rPr>
          <w:rFonts w:ascii="Times New Roman" w:hAnsi="Times New Roman" w:cs="Times New Roman"/>
          <w:spacing w:val="-9"/>
          <w:sz w:val="24"/>
          <w:szCs w:val="24"/>
          <w:lang w:val="uk-UA"/>
        </w:rPr>
        <w:t xml:space="preserve"> № 14574877</w:t>
      </w:r>
      <w:bookmarkStart w:id="0" w:name="_GoBack"/>
      <w:bookmarkEnd w:id="0"/>
    </w:p>
    <w:p w:rsidR="00B37B80" w:rsidRPr="0023617C" w:rsidRDefault="00B37B80" w:rsidP="0023617C">
      <w:pPr>
        <w:spacing w:after="0"/>
        <w:rPr>
          <w:rFonts w:ascii="Times New Roman" w:hAnsi="Times New Roman" w:cs="Times New Roman"/>
          <w:spacing w:val="-9"/>
          <w:sz w:val="24"/>
          <w:szCs w:val="24"/>
          <w:lang w:val="uk-UA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5070"/>
        <w:gridCol w:w="4677"/>
      </w:tblGrid>
      <w:tr w:rsidR="00CF6D7C" w:rsidTr="0023617C">
        <w:tc>
          <w:tcPr>
            <w:tcW w:w="5070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7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r w:rsidR="00613EDC" w:rsidRPr="00CF6D7C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F6D7C" w:rsidRPr="006625BF" w:rsidTr="0023617C">
        <w:tc>
          <w:tcPr>
            <w:tcW w:w="5070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2A7182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lang w:val="uk-UA"/>
              </w:rPr>
              <w:t>Для забезпечення безпеки руху поїздів із встановленими швидкостями та для контролю затягування гайок клемних і закладних болтів</w:t>
            </w:r>
          </w:p>
        </w:tc>
        <w:tc>
          <w:tcPr>
            <w:tcW w:w="4677" w:type="dxa"/>
          </w:tcPr>
          <w:p w:rsidR="00CF6D7C" w:rsidRDefault="002A7182" w:rsidP="004C155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Згідно «Технічних вказівок по улаштуванню, укладанню, ремонту і утриманню безстикової колії на залізницях України» (ЦП 0266)</w:t>
            </w:r>
          </w:p>
        </w:tc>
      </w:tr>
      <w:tr w:rsidR="00CF6D7C" w:rsidRPr="00781470" w:rsidTr="0023617C">
        <w:tc>
          <w:tcPr>
            <w:tcW w:w="5070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41775" w:rsidRDefault="0014177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2A7182" w:rsidRPr="002A7182" w:rsidRDefault="002A7182" w:rsidP="006940E3">
            <w:pPr>
              <w:shd w:val="clear" w:color="auto" w:fill="FFFFFF"/>
              <w:tabs>
                <w:tab w:val="left" w:pos="426"/>
              </w:tabs>
              <w:ind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Момент затяжки в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ід 28Нм до 210 </w:t>
            </w:r>
            <w:proofErr w:type="spellStart"/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Нм</w:t>
            </w:r>
            <w:proofErr w:type="spellEnd"/>
          </w:p>
          <w:p w:rsidR="002A7182" w:rsidRPr="002A7182" w:rsidRDefault="002A7182" w:rsidP="006940E3">
            <w:pPr>
              <w:shd w:val="clear" w:color="auto" w:fill="FFFFFF"/>
              <w:tabs>
                <w:tab w:val="left" w:pos="426"/>
              </w:tabs>
              <w:ind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Ціна поділки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е менш 1 </w:t>
            </w:r>
            <w:proofErr w:type="spellStart"/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Нм</w:t>
            </w:r>
            <w:proofErr w:type="spellEnd"/>
          </w:p>
          <w:p w:rsidR="002A7182" w:rsidRPr="002A7182" w:rsidRDefault="002A7182" w:rsidP="006940E3">
            <w:pPr>
              <w:shd w:val="clear" w:color="auto" w:fill="FFFFFF"/>
              <w:tabs>
                <w:tab w:val="left" w:pos="426"/>
              </w:tabs>
              <w:ind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Похибка</w:t>
            </w:r>
            <w:r w:rsidR="00613EDC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е більш + - 4%</w:t>
            </w:r>
          </w:p>
          <w:p w:rsidR="002A7182" w:rsidRDefault="002A7182" w:rsidP="006940E3">
            <w:pPr>
              <w:shd w:val="clear" w:color="auto" w:fill="FFFFFF"/>
              <w:tabs>
                <w:tab w:val="left" w:pos="426"/>
              </w:tabs>
              <w:ind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4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Посадка під квадрат,дюйм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½  дюйма</w:t>
            </w:r>
          </w:p>
          <w:p w:rsidR="002A7182" w:rsidRPr="002A7182" w:rsidRDefault="002A7182" w:rsidP="006940E3">
            <w:pPr>
              <w:shd w:val="clear" w:color="auto" w:fill="FFFFFF"/>
              <w:tabs>
                <w:tab w:val="left" w:pos="426"/>
              </w:tabs>
              <w:ind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2A7182" w:rsidRPr="002A7182" w:rsidRDefault="002A7182" w:rsidP="006940E3">
            <w:pPr>
              <w:shd w:val="clear" w:color="auto" w:fill="FFFFFF"/>
              <w:tabs>
                <w:tab w:val="left" w:pos="426"/>
              </w:tabs>
              <w:ind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Комплектність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: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</w:p>
          <w:p w:rsidR="002A7182" w:rsidRPr="002A7182" w:rsidRDefault="002A7182" w:rsidP="006940E3">
            <w:pPr>
              <w:shd w:val="clear" w:color="auto" w:fill="FFFFFF"/>
              <w:tabs>
                <w:tab w:val="left" w:pos="426"/>
              </w:tabs>
              <w:ind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 xml:space="preserve">Паспорт – 1 </w:t>
            </w:r>
            <w:proofErr w:type="spellStart"/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екз</w:t>
            </w:r>
            <w:proofErr w:type="spellEnd"/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</w:p>
          <w:p w:rsidR="002A7182" w:rsidRPr="002A7182" w:rsidRDefault="002A7182" w:rsidP="006940E3">
            <w:pPr>
              <w:shd w:val="clear" w:color="auto" w:fill="FFFFFF"/>
              <w:tabs>
                <w:tab w:val="left" w:pos="426"/>
              </w:tabs>
              <w:ind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Головка торцева ½ дюйма, 6 граней, діаметр 36мм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- 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1 </w:t>
            </w:r>
            <w:proofErr w:type="spellStart"/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екз</w:t>
            </w:r>
            <w:proofErr w:type="spellEnd"/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2A7182" w:rsidRPr="002A7182" w:rsidRDefault="002A7182" w:rsidP="006940E3">
            <w:pPr>
              <w:shd w:val="clear" w:color="auto" w:fill="FFFFFF"/>
              <w:tabs>
                <w:tab w:val="left" w:pos="426"/>
              </w:tabs>
              <w:ind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Головка торцева ½ дюйма, 6 граней, діаметр 41мм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- </w:t>
            </w:r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1 </w:t>
            </w:r>
            <w:proofErr w:type="spellStart"/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екз</w:t>
            </w:r>
            <w:proofErr w:type="spellEnd"/>
            <w:r w:rsidRPr="002A718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EC65B0" w:rsidRPr="00D93046" w:rsidRDefault="002A7182" w:rsidP="006940E3">
            <w:pPr>
              <w:pStyle w:val="Default"/>
              <w:tabs>
                <w:tab w:val="left" w:pos="426"/>
              </w:tabs>
              <w:ind w:firstLine="142"/>
              <w:jc w:val="both"/>
              <w:rPr>
                <w:sz w:val="28"/>
                <w:szCs w:val="28"/>
                <w:u w:val="single"/>
                <w:lang w:val="uk-UA"/>
              </w:rPr>
            </w:pPr>
            <w:r w:rsidRPr="002A7182">
              <w:rPr>
                <w:rFonts w:eastAsia="Calibri"/>
                <w:lang w:val="uk-UA"/>
              </w:rPr>
              <w:t>4</w:t>
            </w:r>
            <w:r w:rsidRPr="002A7182">
              <w:rPr>
                <w:rFonts w:eastAsia="Calibri"/>
                <w:lang w:val="uk-UA"/>
              </w:rPr>
              <w:tab/>
              <w:t>Коробка</w:t>
            </w:r>
            <w:r>
              <w:rPr>
                <w:rFonts w:eastAsia="Calibri"/>
                <w:lang w:val="uk-UA"/>
              </w:rPr>
              <w:t xml:space="preserve"> -</w:t>
            </w:r>
            <w:r w:rsidR="00B37B80">
              <w:rPr>
                <w:rFonts w:eastAsia="Calibri"/>
                <w:lang w:val="uk-UA"/>
              </w:rPr>
              <w:t xml:space="preserve"> </w:t>
            </w:r>
            <w:r>
              <w:rPr>
                <w:rFonts w:eastAsia="Calibri"/>
                <w:lang w:val="uk-UA"/>
              </w:rPr>
              <w:t>1</w:t>
            </w:r>
            <w:r w:rsidRPr="002A7182">
              <w:rPr>
                <w:rFonts w:eastAsia="Calibri"/>
                <w:lang w:val="uk-UA"/>
              </w:rPr>
              <w:t xml:space="preserve"> </w:t>
            </w:r>
            <w:proofErr w:type="spellStart"/>
            <w:r w:rsidRPr="002A7182">
              <w:rPr>
                <w:rFonts w:eastAsia="Calibri"/>
                <w:lang w:val="uk-UA"/>
              </w:rPr>
              <w:t>екз</w:t>
            </w:r>
            <w:proofErr w:type="spellEnd"/>
            <w:r w:rsidRPr="002A7182">
              <w:rPr>
                <w:rFonts w:eastAsia="Calibri"/>
                <w:lang w:val="uk-UA"/>
              </w:rPr>
              <w:t>.</w:t>
            </w:r>
          </w:p>
        </w:tc>
        <w:tc>
          <w:tcPr>
            <w:tcW w:w="4677" w:type="dxa"/>
          </w:tcPr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Н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рмативн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і</w:t>
            </w:r>
            <w:proofErr w:type="spellEnd"/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 xml:space="preserve"> документ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и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, відповідно до яких виготовляється (відповідає) продукція (ДСТУ, ГОСТ), які діють в Україні.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Я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61227A" w:rsidRPr="0061227A" w:rsidRDefault="0061227A" w:rsidP="0061227A">
            <w:pPr>
              <w:widowControl w:val="0"/>
              <w:autoSpaceDN w:val="0"/>
              <w:ind w:firstLine="708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61227A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Для ТУ (ТЗ) на продукцію залізничного призначення даний документ повинен бути узгоджений згідно з вимогами пунктів 5.1, 5.2 ГОСТ 2.114-95.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 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продукцію якого пропонується до постачання учасником.</w:t>
            </w:r>
          </w:p>
          <w:p w:rsidR="004C1556" w:rsidRPr="002F2156" w:rsidRDefault="0061227A" w:rsidP="00E5083A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lang w:val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</w:tc>
      </w:tr>
      <w:tr w:rsidR="00CF6D7C" w:rsidRPr="000A0000" w:rsidTr="0023617C">
        <w:tc>
          <w:tcPr>
            <w:tcW w:w="5070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34D38" w:rsidRPr="00932055" w:rsidRDefault="00603391" w:rsidP="00613EDC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131 203,20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="00B34D38" w:rsidRPr="00834023">
              <w:rPr>
                <w:sz w:val="28"/>
                <w:szCs w:val="28"/>
                <w:lang w:val="uk-UA"/>
              </w:rPr>
              <w:t>грн</w:t>
            </w:r>
            <w:proofErr w:type="spellEnd"/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677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EA702F" w:rsidRDefault="00603391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ФОП Зінченко Н.М.</w:t>
            </w:r>
            <w:r w:rsidR="00EA702F">
              <w:rPr>
                <w:lang w:val="uk-UA"/>
              </w:rPr>
              <w:t xml:space="preserve"> ЄДРПОУ </w:t>
            </w:r>
            <w:r>
              <w:rPr>
                <w:lang w:val="uk-UA"/>
              </w:rPr>
              <w:t>2777817783</w:t>
            </w:r>
          </w:p>
          <w:p w:rsidR="00EA702F" w:rsidRDefault="00EA702F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(м.</w:t>
            </w:r>
            <w:r w:rsidR="00613EDC">
              <w:rPr>
                <w:lang w:val="uk-UA"/>
              </w:rPr>
              <w:t xml:space="preserve"> </w:t>
            </w:r>
            <w:r w:rsidR="00603391">
              <w:rPr>
                <w:lang w:val="uk-UA"/>
              </w:rPr>
              <w:t>Мелітополь, пр-т</w:t>
            </w:r>
            <w:r>
              <w:rPr>
                <w:lang w:val="uk-UA"/>
              </w:rPr>
              <w:t>.</w:t>
            </w:r>
            <w:r w:rsidR="00603391">
              <w:rPr>
                <w:lang w:val="uk-UA"/>
              </w:rPr>
              <w:t xml:space="preserve"> 50-річчя Перемоги, буд.32</w:t>
            </w:r>
            <w:r>
              <w:rPr>
                <w:lang w:val="uk-UA"/>
              </w:rPr>
              <w:t xml:space="preserve">) – </w:t>
            </w:r>
            <w:r w:rsidR="00603391">
              <w:rPr>
                <w:lang w:val="uk-UA"/>
              </w:rPr>
              <w:t>830,40</w:t>
            </w:r>
            <w:r>
              <w:rPr>
                <w:lang w:val="uk-UA"/>
              </w:rPr>
              <w:t xml:space="preserve"> грн з ПДВ</w:t>
            </w:r>
            <w:r w:rsidR="00603391">
              <w:rPr>
                <w:lang w:val="uk-UA"/>
              </w:rPr>
              <w:t xml:space="preserve"> за одиницю</w:t>
            </w:r>
          </w:p>
          <w:p w:rsidR="000A0000" w:rsidRDefault="00603391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ФОП </w:t>
            </w:r>
            <w:proofErr w:type="spellStart"/>
            <w:r>
              <w:rPr>
                <w:lang w:val="uk-UA"/>
              </w:rPr>
              <w:t>Варнавський</w:t>
            </w:r>
            <w:proofErr w:type="spellEnd"/>
            <w:r>
              <w:rPr>
                <w:lang w:val="uk-UA"/>
              </w:rPr>
              <w:t xml:space="preserve"> Є.О.</w:t>
            </w:r>
            <w:r w:rsidR="000A0000">
              <w:rPr>
                <w:lang w:val="uk-UA"/>
              </w:rPr>
              <w:t xml:space="preserve"> Є</w:t>
            </w:r>
            <w:r w:rsidR="00083C1A">
              <w:rPr>
                <w:lang w:val="uk-UA"/>
              </w:rPr>
              <w:t xml:space="preserve">ДРПОУ </w:t>
            </w:r>
            <w:r>
              <w:rPr>
                <w:lang w:val="uk-UA"/>
              </w:rPr>
              <w:t>3064908970</w:t>
            </w:r>
            <w:r w:rsidR="00083C1A">
              <w:rPr>
                <w:lang w:val="uk-UA"/>
              </w:rPr>
              <w:t xml:space="preserve"> (м.</w:t>
            </w:r>
            <w:r w:rsidR="00613EDC">
              <w:rPr>
                <w:lang w:val="uk-UA"/>
              </w:rPr>
              <w:t xml:space="preserve"> </w:t>
            </w:r>
            <w:r w:rsidR="00416F1A">
              <w:rPr>
                <w:lang w:val="uk-UA"/>
              </w:rPr>
              <w:t>Харків</w:t>
            </w:r>
            <w:r w:rsidR="00613EDC"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вул.</w:t>
            </w:r>
            <w:r w:rsidR="00613EDC">
              <w:rPr>
                <w:lang w:val="uk-UA"/>
              </w:rPr>
              <w:t xml:space="preserve"> </w:t>
            </w:r>
            <w:r>
              <w:rPr>
                <w:lang w:val="uk-UA"/>
              </w:rPr>
              <w:t>Бучми, 28/64</w:t>
            </w:r>
            <w:r w:rsidR="000A0000">
              <w:rPr>
                <w:lang w:val="uk-UA"/>
              </w:rPr>
              <w:t xml:space="preserve">) – </w:t>
            </w:r>
            <w:r>
              <w:rPr>
                <w:lang w:val="uk-UA"/>
              </w:rPr>
              <w:t>946,80 грн</w:t>
            </w:r>
            <w:r w:rsidR="000A0000">
              <w:rPr>
                <w:lang w:val="uk-UA"/>
              </w:rPr>
              <w:t xml:space="preserve"> з ПДВ</w:t>
            </w:r>
            <w:r w:rsidR="00416F1A">
              <w:rPr>
                <w:lang w:val="uk-UA"/>
              </w:rPr>
              <w:t xml:space="preserve"> за одиницю</w:t>
            </w:r>
            <w:r w:rsidR="00613EDC">
              <w:rPr>
                <w:lang w:val="uk-UA"/>
              </w:rPr>
              <w:t>.</w:t>
            </w:r>
          </w:p>
          <w:p w:rsidR="00083C1A" w:rsidRDefault="00083C1A" w:rsidP="00613EDC">
            <w:pPr>
              <w:pStyle w:val="Default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</w:t>
            </w:r>
            <w:r w:rsidR="00603391">
              <w:rPr>
                <w:lang w:val="uk-UA"/>
              </w:rPr>
              <w:t>найменшої ціни</w:t>
            </w:r>
            <w:r w:rsidR="00A548EC">
              <w:rPr>
                <w:lang w:val="uk-UA"/>
              </w:rPr>
              <w:t xml:space="preserve"> - </w:t>
            </w:r>
            <w:r w:rsidR="00416F1A">
              <w:rPr>
                <w:lang w:val="uk-UA"/>
              </w:rPr>
              <w:t xml:space="preserve"> 1</w:t>
            </w:r>
            <w:r w:rsidR="00603391">
              <w:rPr>
                <w:lang w:val="uk-UA"/>
              </w:rPr>
              <w:t>58</w:t>
            </w:r>
            <w:r w:rsidR="00416F1A">
              <w:rPr>
                <w:lang w:val="uk-UA"/>
              </w:rPr>
              <w:t xml:space="preserve"> одиниць за ціною </w:t>
            </w:r>
            <w:r w:rsidR="00603391">
              <w:rPr>
                <w:lang w:val="uk-UA"/>
              </w:rPr>
              <w:t>830,40</w:t>
            </w:r>
            <w:r w:rsidR="00416F1A">
              <w:rPr>
                <w:lang w:val="uk-UA"/>
              </w:rPr>
              <w:t xml:space="preserve"> грн з ПДВ загальна вартість </w:t>
            </w:r>
            <w:r w:rsidR="00703282">
              <w:rPr>
                <w:lang w:val="uk-UA"/>
              </w:rPr>
              <w:t>131 203,20</w:t>
            </w:r>
            <w:r w:rsidR="00627F59">
              <w:rPr>
                <w:lang w:val="uk-UA"/>
              </w:rPr>
              <w:t xml:space="preserve"> грн з ПДВ</w:t>
            </w:r>
            <w:r>
              <w:rPr>
                <w:lang w:val="uk-UA"/>
              </w:rPr>
              <w:t>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23617C" w:rsidRDefault="0023617C" w:rsidP="00D929EF">
      <w:pPr>
        <w:pStyle w:val="Default"/>
        <w:rPr>
          <w:sz w:val="28"/>
          <w:szCs w:val="28"/>
          <w:lang w:val="uk-UA"/>
        </w:rPr>
      </w:pPr>
    </w:p>
    <w:p w:rsidR="00D33108" w:rsidRPr="0023617C" w:rsidRDefault="00D33108" w:rsidP="00D929EF">
      <w:pPr>
        <w:pStyle w:val="Default"/>
        <w:rPr>
          <w:lang w:val="uk-UA"/>
        </w:rPr>
      </w:pPr>
    </w:p>
    <w:sectPr w:rsidR="00D33108" w:rsidRPr="0023617C" w:rsidSect="0023617C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740B0"/>
    <w:rsid w:val="00083C1A"/>
    <w:rsid w:val="00083CDD"/>
    <w:rsid w:val="000A0000"/>
    <w:rsid w:val="000E1400"/>
    <w:rsid w:val="001057CB"/>
    <w:rsid w:val="00141775"/>
    <w:rsid w:val="001C1F90"/>
    <w:rsid w:val="002004FA"/>
    <w:rsid w:val="0023617C"/>
    <w:rsid w:val="002A3941"/>
    <w:rsid w:val="002A7182"/>
    <w:rsid w:val="002F2156"/>
    <w:rsid w:val="00310659"/>
    <w:rsid w:val="00395EBE"/>
    <w:rsid w:val="003B5147"/>
    <w:rsid w:val="00410076"/>
    <w:rsid w:val="00416F1A"/>
    <w:rsid w:val="00450B7B"/>
    <w:rsid w:val="004C1556"/>
    <w:rsid w:val="004F1F74"/>
    <w:rsid w:val="005E0B12"/>
    <w:rsid w:val="00603391"/>
    <w:rsid w:val="0061227A"/>
    <w:rsid w:val="00613EDC"/>
    <w:rsid w:val="00627F59"/>
    <w:rsid w:val="006625BF"/>
    <w:rsid w:val="006940E3"/>
    <w:rsid w:val="00703282"/>
    <w:rsid w:val="00732452"/>
    <w:rsid w:val="00751DB5"/>
    <w:rsid w:val="0075692C"/>
    <w:rsid w:val="00781470"/>
    <w:rsid w:val="00782C0B"/>
    <w:rsid w:val="008B3742"/>
    <w:rsid w:val="00932055"/>
    <w:rsid w:val="009358A3"/>
    <w:rsid w:val="00A548EC"/>
    <w:rsid w:val="00AF7C2F"/>
    <w:rsid w:val="00B34D38"/>
    <w:rsid w:val="00B37B80"/>
    <w:rsid w:val="00BC6D9B"/>
    <w:rsid w:val="00C06B35"/>
    <w:rsid w:val="00C41079"/>
    <w:rsid w:val="00CE5592"/>
    <w:rsid w:val="00CE69E7"/>
    <w:rsid w:val="00CF6D7C"/>
    <w:rsid w:val="00D33108"/>
    <w:rsid w:val="00D56C84"/>
    <w:rsid w:val="00D73AB4"/>
    <w:rsid w:val="00D929EF"/>
    <w:rsid w:val="00D93046"/>
    <w:rsid w:val="00E5083A"/>
    <w:rsid w:val="00EA702F"/>
    <w:rsid w:val="00EC65B0"/>
    <w:rsid w:val="00F13CC2"/>
    <w:rsid w:val="00F77C5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1543</Words>
  <Characters>880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20</cp:revision>
  <dcterms:created xsi:type="dcterms:W3CDTF">2021-06-29T06:18:00Z</dcterms:created>
  <dcterms:modified xsi:type="dcterms:W3CDTF">2021-11-10T14:56:00Z</dcterms:modified>
</cp:coreProperties>
</file>