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103379" w:rsidP="00103379">
      <w:pPr>
        <w:jc w:val="center"/>
        <w:rPr>
          <w:b/>
          <w:sz w:val="28"/>
          <w:szCs w:val="28"/>
          <w:lang w:val="uk-UA"/>
        </w:rPr>
      </w:pPr>
      <w:r w:rsidRPr="00103379">
        <w:rPr>
          <w:b/>
          <w:sz w:val="28"/>
          <w:szCs w:val="28"/>
          <w:lang w:val="uk-UA"/>
        </w:rPr>
        <w:t>Код ДК 021-2015 –1583000</w:t>
      </w:r>
      <w:r>
        <w:rPr>
          <w:b/>
          <w:sz w:val="28"/>
          <w:szCs w:val="28"/>
          <w:lang w:val="uk-UA"/>
        </w:rPr>
        <w:t xml:space="preserve">0-5– Цукор і супутня продукція </w:t>
      </w:r>
      <w:r w:rsidRPr="00103379">
        <w:rPr>
          <w:b/>
          <w:sz w:val="28"/>
          <w:szCs w:val="28"/>
          <w:lang w:val="uk-UA"/>
        </w:rPr>
        <w:t>(цукор)</w:t>
      </w:r>
    </w:p>
    <w:p w:rsidR="00096561" w:rsidRDefault="00096561" w:rsidP="00103379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096561" w:rsidRPr="00096561" w:rsidRDefault="00096561" w:rsidP="0010337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96561">
        <w:rPr>
          <w:rFonts w:ascii="Times New Roman" w:hAnsi="Times New Roman"/>
          <w:sz w:val="28"/>
          <w:szCs w:val="28"/>
        </w:rPr>
        <w:fldChar w:fldCharType="begin"/>
      </w:r>
      <w:r w:rsidRPr="00096561">
        <w:rPr>
          <w:rFonts w:ascii="Times New Roman" w:hAnsi="Times New Roman"/>
          <w:sz w:val="28"/>
          <w:szCs w:val="28"/>
        </w:rPr>
        <w:instrText xml:space="preserve"> HYPERLINK "http://prozorro.gov.ua/tender/UA-2022-12-08-008187-a/" </w:instrText>
      </w:r>
      <w:r w:rsidRPr="00096561">
        <w:rPr>
          <w:rFonts w:ascii="Times New Roman" w:hAnsi="Times New Roman"/>
          <w:sz w:val="28"/>
          <w:szCs w:val="28"/>
        </w:rPr>
        <w:fldChar w:fldCharType="separate"/>
      </w:r>
      <w:r w:rsidRPr="00096561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UA-2022-12-08-008187-a</w:t>
      </w:r>
      <w:r w:rsidRPr="00096561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96561" w:rsidRPr="00103379" w:rsidRDefault="00096561" w:rsidP="00103379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806C9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103379" w:rsidRPr="00103379" w:rsidRDefault="00103379" w:rsidP="00103379">
            <w:pPr>
              <w:pStyle w:val="a5"/>
              <w:numPr>
                <w:ilvl w:val="0"/>
                <w:numId w:val="2"/>
              </w:numPr>
              <w:rPr>
                <w:sz w:val="22"/>
                <w:szCs w:val="22"/>
                <w:lang w:val="uk-UA"/>
              </w:rPr>
            </w:pPr>
            <w:r w:rsidRPr="00103379">
              <w:rPr>
                <w:sz w:val="22"/>
                <w:szCs w:val="22"/>
                <w:lang w:val="uk-UA"/>
              </w:rPr>
              <w:t>Цукор - білий, чистий без плям і сторонніх домішок. Цукор повинен бути сипким, без грудочок. Солодкий без сторонніх запаху і присмаку, як в сухому цукрі, так і в його водному розчині. У мішках, фасування   не більше 50 кг.</w:t>
            </w:r>
          </w:p>
          <w:p w:rsidR="000259B5" w:rsidRPr="0064326F" w:rsidRDefault="00ED2CE8" w:rsidP="0064326F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4326F">
              <w:rPr>
                <w:sz w:val="22"/>
                <w:szCs w:val="22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64326F">
              <w:rPr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64326F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64326F">
              <w:rPr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Pr="0064326F">
              <w:rPr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Pr="0064326F">
              <w:rPr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64326F">
              <w:rPr>
                <w:sz w:val="22"/>
                <w:szCs w:val="22"/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  <w:r w:rsidR="00C2651A">
              <w:rPr>
                <w:sz w:val="22"/>
                <w:szCs w:val="22"/>
                <w:lang w:val="uk-UA"/>
              </w:rPr>
              <w:t xml:space="preserve"> 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103379" w:rsidP="0064326F">
            <w:pPr>
              <w:rPr>
                <w:sz w:val="22"/>
                <w:szCs w:val="22"/>
                <w:lang w:val="uk-UA"/>
              </w:rPr>
            </w:pPr>
            <w:r w:rsidRPr="00103379">
              <w:rPr>
                <w:sz w:val="22"/>
                <w:szCs w:val="22"/>
                <w:lang w:val="uk-UA"/>
              </w:rPr>
              <w:t>ДСТУ-4623:2006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14551" w:rsidP="00C2651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75</w:t>
            </w:r>
            <w:r w:rsidR="00096561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246,60</w:t>
            </w:r>
            <w:r w:rsidR="007806C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D2CE8" w:rsidRPr="00ED2CE8">
              <w:rPr>
                <w:rFonts w:ascii="Times New Roman" w:hAnsi="Times New Roman"/>
                <w:b/>
                <w:color w:val="000000"/>
                <w:lang w:val="uk-UA"/>
              </w:rPr>
              <w:t xml:space="preserve">грн. з ПДВ </w:t>
            </w:r>
          </w:p>
        </w:tc>
        <w:tc>
          <w:tcPr>
            <w:tcW w:w="3402" w:type="dxa"/>
          </w:tcPr>
          <w:p w:rsidR="000259B5" w:rsidRPr="002F391C" w:rsidRDefault="00EA6244" w:rsidP="0009656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096561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74A1D2B"/>
    <w:multiLevelType w:val="hybridMultilevel"/>
    <w:tmpl w:val="CA40B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096561"/>
    <w:rsid w:val="00103379"/>
    <w:rsid w:val="00214551"/>
    <w:rsid w:val="00256836"/>
    <w:rsid w:val="002B448E"/>
    <w:rsid w:val="002E44CC"/>
    <w:rsid w:val="002F391C"/>
    <w:rsid w:val="00446363"/>
    <w:rsid w:val="004B4160"/>
    <w:rsid w:val="00582A9F"/>
    <w:rsid w:val="005E4709"/>
    <w:rsid w:val="0064326F"/>
    <w:rsid w:val="00646CC5"/>
    <w:rsid w:val="0067206B"/>
    <w:rsid w:val="006A06B1"/>
    <w:rsid w:val="006A3832"/>
    <w:rsid w:val="00731425"/>
    <w:rsid w:val="007806C9"/>
    <w:rsid w:val="007968EE"/>
    <w:rsid w:val="00835C3B"/>
    <w:rsid w:val="008B2269"/>
    <w:rsid w:val="008C44B0"/>
    <w:rsid w:val="00950AB6"/>
    <w:rsid w:val="00AB619F"/>
    <w:rsid w:val="00B218DF"/>
    <w:rsid w:val="00B33F8B"/>
    <w:rsid w:val="00C2651A"/>
    <w:rsid w:val="00C45C1A"/>
    <w:rsid w:val="00CF5B1C"/>
    <w:rsid w:val="00CF5D50"/>
    <w:rsid w:val="00D10A95"/>
    <w:rsid w:val="00D86152"/>
    <w:rsid w:val="00E210F7"/>
    <w:rsid w:val="00E82D12"/>
    <w:rsid w:val="00EA6244"/>
    <w:rsid w:val="00ED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2023-01-12T11:50:00Z</dcterms:created>
  <dcterms:modified xsi:type="dcterms:W3CDTF">2023-01-12T11:50:00Z</dcterms:modified>
</cp:coreProperties>
</file>