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C844A0" w:rsidRPr="00C844A0" w:rsidRDefault="000C1F85" w:rsidP="00C844A0">
      <w:pPr>
        <w:jc w:val="center"/>
        <w:rPr>
          <w:rStyle w:val="a3"/>
          <w:rFonts w:ascii="Times New Roman" w:hAnsi="Times New Roman"/>
          <w:color w:val="auto"/>
          <w:sz w:val="28"/>
          <w:szCs w:val="28"/>
          <w:u w:val="none"/>
          <w:lang w:val="uk-UA"/>
        </w:rPr>
      </w:pPr>
      <w:r w:rsidRPr="000C1F85">
        <w:rPr>
          <w:rFonts w:ascii="Times New Roman" w:hAnsi="Times New Roman"/>
          <w:sz w:val="28"/>
          <w:szCs w:val="28"/>
          <w:lang w:val="uk-UA"/>
        </w:rPr>
        <w:t>(Шини до автотранспорту)</w:t>
      </w:r>
      <w:hyperlink r:id="rId6" w:history="1">
        <w:r w:rsidR="00C844A0" w:rsidRPr="00C844A0">
          <w:rPr>
            <w:rFonts w:ascii="Times New Roman" w:hAnsi="Times New Roman"/>
            <w:u w:val="single"/>
          </w:rPr>
          <w:br/>
        </w:r>
        <w:bookmarkStart w:id="0" w:name="_GoBack"/>
        <w:r w:rsidR="00C844A0" w:rsidRPr="00C844A0">
          <w:rPr>
            <w:rStyle w:val="a3"/>
            <w:rFonts w:ascii="Times New Roman" w:hAnsi="Times New Roman"/>
            <w:color w:val="auto"/>
          </w:rPr>
          <w:t>UA-2023-02-13-011525-a</w:t>
        </w:r>
        <w:bookmarkEnd w:id="0"/>
      </w:hyperlink>
    </w:p>
    <w:p w:rsidR="000259B5" w:rsidRDefault="000259B5" w:rsidP="000259B5">
      <w:pPr>
        <w:rPr>
          <w:lang w:val="uk-UA"/>
        </w:rPr>
      </w:pPr>
    </w:p>
    <w:tbl>
      <w:tblPr>
        <w:tblStyle w:val="a4"/>
        <w:tblW w:w="14425" w:type="dxa"/>
        <w:tblLook w:val="04A0" w:firstRow="1" w:lastRow="0" w:firstColumn="1" w:lastColumn="0" w:noHBand="0" w:noVBand="1"/>
      </w:tblPr>
      <w:tblGrid>
        <w:gridCol w:w="10740"/>
        <w:gridCol w:w="3685"/>
      </w:tblGrid>
      <w:tr w:rsidR="000259B5" w:rsidTr="00C844A0">
        <w:tc>
          <w:tcPr>
            <w:tcW w:w="107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C844A0">
        <w:trPr>
          <w:trHeight w:val="2408"/>
        </w:trPr>
        <w:tc>
          <w:tcPr>
            <w:tcW w:w="10740" w:type="dxa"/>
          </w:tcPr>
          <w:p w:rsidR="00BE198A" w:rsidRDefault="00675779" w:rsidP="000259B5">
            <w:pPr>
              <w:rPr>
                <w:rFonts w:ascii="Times New Roman" w:hAnsi="Times New Roman"/>
                <w:sz w:val="22"/>
                <w:szCs w:val="22"/>
                <w:lang w:val="uk-UA"/>
              </w:rPr>
            </w:pPr>
            <w:r w:rsidRPr="00C844A0">
              <w:rPr>
                <w:rFonts w:ascii="Times New Roman" w:hAnsi="Times New Roman"/>
                <w:sz w:val="22"/>
                <w:szCs w:val="22"/>
                <w:u w:val="single"/>
                <w:lang w:val="uk-UA"/>
              </w:rPr>
              <w:t>Технічні характеристики</w:t>
            </w:r>
            <w:r w:rsidR="00F16FAC" w:rsidRPr="00C844A0">
              <w:rPr>
                <w:rFonts w:ascii="Times New Roman" w:hAnsi="Times New Roman"/>
                <w:sz w:val="22"/>
                <w:szCs w:val="22"/>
                <w:lang w:val="uk-UA"/>
              </w:rPr>
              <w:t xml:space="preserve"> </w:t>
            </w:r>
            <w:r w:rsidR="00664C5F" w:rsidRPr="00C844A0">
              <w:rPr>
                <w:rFonts w:ascii="Times New Roman" w:hAnsi="Times New Roman"/>
                <w:sz w:val="22"/>
                <w:szCs w:val="22"/>
                <w:lang w:val="uk-UA"/>
              </w:rPr>
              <w:t xml:space="preserve"> </w:t>
            </w:r>
          </w:p>
          <w:p w:rsidR="00C844A0" w:rsidRPr="00C844A0" w:rsidRDefault="00C844A0" w:rsidP="000259B5">
            <w:pPr>
              <w:rPr>
                <w:rFonts w:ascii="Times New Roman" w:hAnsi="Times New Roman"/>
                <w:sz w:val="22"/>
                <w:szCs w:val="22"/>
                <w:u w:val="single"/>
                <w:lang w:val="uk-UA"/>
              </w:rPr>
            </w:pPr>
          </w:p>
          <w:p w:rsidR="00611E42" w:rsidRDefault="00611E42" w:rsidP="00611E42">
            <w:pPr>
              <w:jc w:val="center"/>
              <w:rPr>
                <w:rFonts w:ascii="Times New Roman" w:hAnsi="Times New Roman"/>
                <w:b/>
                <w:color w:val="000000"/>
                <w:sz w:val="22"/>
                <w:szCs w:val="22"/>
                <w:lang w:val="uk-UA" w:eastAsia="uk-UA"/>
              </w:rPr>
            </w:pPr>
            <w:r w:rsidRPr="00C844A0">
              <w:rPr>
                <w:rFonts w:ascii="Times New Roman" w:hAnsi="Times New Roman"/>
                <w:b/>
                <w:color w:val="000000"/>
                <w:sz w:val="22"/>
                <w:szCs w:val="22"/>
                <w:lang w:eastAsia="uk-UA"/>
              </w:rPr>
              <w:t xml:space="preserve">Шина </w:t>
            </w:r>
            <w:r w:rsidRPr="00C844A0">
              <w:rPr>
                <w:rFonts w:ascii="Times New Roman" w:hAnsi="Times New Roman"/>
                <w:b/>
                <w:color w:val="000000"/>
                <w:sz w:val="22"/>
                <w:szCs w:val="22"/>
                <w:lang w:val="uk-UA" w:eastAsia="uk-UA"/>
              </w:rPr>
              <w:t>автомобільна</w:t>
            </w:r>
            <w:r w:rsidRPr="00C844A0">
              <w:rPr>
                <w:rFonts w:ascii="Times New Roman" w:hAnsi="Times New Roman"/>
                <w:b/>
                <w:color w:val="000000"/>
                <w:sz w:val="22"/>
                <w:szCs w:val="22"/>
                <w:lang w:eastAsia="uk-UA"/>
              </w:rPr>
              <w:t xml:space="preserve"> </w:t>
            </w:r>
            <w:r w:rsidRPr="00C844A0">
              <w:rPr>
                <w:rFonts w:ascii="Times New Roman" w:hAnsi="Times New Roman"/>
                <w:b/>
                <w:color w:val="000000"/>
                <w:sz w:val="22"/>
                <w:szCs w:val="22"/>
                <w:lang w:val="uk-UA" w:eastAsia="uk-UA"/>
              </w:rPr>
              <w:t>215/</w:t>
            </w:r>
            <w:r w:rsidRPr="00C844A0">
              <w:rPr>
                <w:rFonts w:ascii="Times New Roman" w:hAnsi="Times New Roman"/>
                <w:b/>
                <w:color w:val="000000"/>
                <w:sz w:val="22"/>
                <w:szCs w:val="22"/>
                <w:lang w:eastAsia="uk-UA"/>
              </w:rPr>
              <w:t>90-15 (8,40-15)</w:t>
            </w:r>
            <w:r w:rsidRPr="00C844A0">
              <w:rPr>
                <w:rFonts w:ascii="Times New Roman" w:hAnsi="Times New Roman"/>
                <w:b/>
                <w:color w:val="000000"/>
                <w:sz w:val="22"/>
                <w:szCs w:val="22"/>
                <w:lang w:val="uk-UA" w:eastAsia="uk-UA"/>
              </w:rPr>
              <w:t xml:space="preserve"> </w:t>
            </w:r>
            <w:r w:rsidRPr="00C844A0">
              <w:rPr>
                <w:rFonts w:ascii="Times New Roman" w:hAnsi="Times New Roman"/>
                <w:b/>
                <w:color w:val="000000"/>
                <w:sz w:val="22"/>
                <w:szCs w:val="22"/>
                <w:lang w:eastAsia="uk-UA"/>
              </w:rPr>
              <w:t>(</w:t>
            </w:r>
            <w:proofErr w:type="spellStart"/>
            <w:r w:rsidRPr="00C844A0">
              <w:rPr>
                <w:rFonts w:ascii="Times New Roman" w:hAnsi="Times New Roman"/>
                <w:b/>
                <w:color w:val="000000"/>
                <w:sz w:val="22"/>
                <w:szCs w:val="22"/>
                <w:lang w:eastAsia="uk-UA"/>
              </w:rPr>
              <w:t>або</w:t>
            </w:r>
            <w:proofErr w:type="spellEnd"/>
            <w:r w:rsidRPr="00C844A0">
              <w:rPr>
                <w:rFonts w:ascii="Times New Roman" w:hAnsi="Times New Roman"/>
                <w:b/>
                <w:color w:val="000000"/>
                <w:sz w:val="22"/>
                <w:szCs w:val="22"/>
                <w:lang w:eastAsia="uk-UA"/>
              </w:rPr>
              <w:t xml:space="preserve"> </w:t>
            </w:r>
            <w:proofErr w:type="spellStart"/>
            <w:r w:rsidRPr="00C844A0">
              <w:rPr>
                <w:rFonts w:ascii="Times New Roman" w:hAnsi="Times New Roman"/>
                <w:b/>
                <w:color w:val="000000"/>
                <w:sz w:val="22"/>
                <w:szCs w:val="22"/>
                <w:lang w:eastAsia="uk-UA"/>
              </w:rPr>
              <w:t>еквівалент</w:t>
            </w:r>
            <w:proofErr w:type="spellEnd"/>
            <w:r w:rsidRPr="00C844A0">
              <w:rPr>
                <w:rFonts w:ascii="Times New Roman" w:hAnsi="Times New Roman"/>
                <w:b/>
                <w:color w:val="000000"/>
                <w:sz w:val="22"/>
                <w:szCs w:val="22"/>
                <w:lang w:eastAsia="uk-UA"/>
              </w:rPr>
              <w:t>)</w:t>
            </w:r>
          </w:p>
          <w:p w:rsidR="00C844A0" w:rsidRPr="00C844A0" w:rsidRDefault="00C844A0" w:rsidP="00611E42">
            <w:pPr>
              <w:jc w:val="center"/>
              <w:rPr>
                <w:rFonts w:ascii="Times New Roman" w:hAnsi="Times New Roman"/>
                <w:b/>
                <w:color w:val="000000"/>
                <w:sz w:val="22"/>
                <w:szCs w:val="22"/>
                <w:lang w:val="uk-UA" w:eastAsia="uk-UA"/>
              </w:rPr>
            </w:pP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Розмір шини – 215/90</w:t>
            </w:r>
            <w:r w:rsidRPr="00C844A0">
              <w:rPr>
                <w:rFonts w:ascii="Times New Roman" w:hAnsi="Times New Roman"/>
                <w:color w:val="000000"/>
                <w:sz w:val="22"/>
                <w:szCs w:val="22"/>
                <w:lang w:val="en-US" w:eastAsia="uk-UA"/>
              </w:rPr>
              <w:t>R</w:t>
            </w:r>
            <w:r w:rsidRPr="00C844A0">
              <w:rPr>
                <w:rFonts w:ascii="Times New Roman" w:hAnsi="Times New Roman"/>
                <w:color w:val="000000"/>
                <w:sz w:val="22"/>
                <w:szCs w:val="22"/>
                <w:lang w:val="uk-UA" w:eastAsia="uk-UA"/>
              </w:rPr>
              <w:t>1</w:t>
            </w:r>
            <w:r w:rsidRPr="00C844A0">
              <w:rPr>
                <w:rFonts w:ascii="Times New Roman" w:hAnsi="Times New Roman"/>
                <w:color w:val="000000"/>
                <w:sz w:val="22"/>
                <w:szCs w:val="22"/>
                <w:lang w:eastAsia="uk-UA"/>
              </w:rPr>
              <w:t>5</w:t>
            </w:r>
            <w:r w:rsidRPr="00C844A0">
              <w:rPr>
                <w:rFonts w:ascii="Times New Roman" w:hAnsi="Times New Roman"/>
                <w:color w:val="000000"/>
                <w:sz w:val="22"/>
                <w:szCs w:val="22"/>
                <w:lang w:val="en-US" w:eastAsia="uk-UA"/>
              </w:rPr>
              <w:t>C</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Діаметр – </w:t>
            </w:r>
            <w:r w:rsidRPr="00C844A0">
              <w:rPr>
                <w:rFonts w:ascii="Times New Roman" w:hAnsi="Times New Roman"/>
                <w:color w:val="FF0000"/>
                <w:sz w:val="22"/>
                <w:szCs w:val="22"/>
                <w:lang w:val="uk-UA" w:eastAsia="uk-UA"/>
              </w:rPr>
              <w:t>777 мм</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Ширина – </w:t>
            </w:r>
            <w:r w:rsidRPr="00C844A0">
              <w:rPr>
                <w:rFonts w:ascii="Times New Roman" w:hAnsi="Times New Roman"/>
                <w:color w:val="FF0000"/>
                <w:sz w:val="22"/>
                <w:szCs w:val="22"/>
                <w:lang w:val="uk-UA" w:eastAsia="uk-UA"/>
              </w:rPr>
              <w:t>2</w:t>
            </w:r>
            <w:r w:rsidRPr="00C844A0">
              <w:rPr>
                <w:rFonts w:ascii="Times New Roman" w:hAnsi="Times New Roman"/>
                <w:color w:val="FF0000"/>
                <w:sz w:val="22"/>
                <w:szCs w:val="22"/>
                <w:lang w:eastAsia="uk-UA"/>
              </w:rPr>
              <w:t>18 мм</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Профіль - </w:t>
            </w:r>
            <w:r w:rsidRPr="00C844A0">
              <w:rPr>
                <w:rFonts w:ascii="Times New Roman" w:hAnsi="Times New Roman"/>
                <w:color w:val="000000"/>
                <w:sz w:val="22"/>
                <w:szCs w:val="22"/>
                <w:lang w:eastAsia="uk-UA"/>
              </w:rPr>
              <w:t>90</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sz w:val="22"/>
                <w:szCs w:val="22"/>
                <w:lang w:val="uk-UA"/>
              </w:rPr>
              <w:t>Модель Я-245-1,99К</w:t>
            </w:r>
            <w:r w:rsidRPr="00C844A0">
              <w:rPr>
                <w:rFonts w:ascii="Times New Roman" w:hAnsi="Times New Roman"/>
                <w:bCs/>
                <w:color w:val="000000"/>
                <w:sz w:val="22"/>
                <w:szCs w:val="22"/>
                <w:lang w:val="uk-UA" w:eastAsia="uk-UA"/>
              </w:rPr>
              <w:t xml:space="preserve"> </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Сезон – всесезонні</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Індекс швидкості –</w:t>
            </w:r>
            <w:r w:rsidRPr="00C844A0">
              <w:rPr>
                <w:rFonts w:ascii="Times New Roman" w:hAnsi="Times New Roman"/>
                <w:bCs/>
                <w:color w:val="000000"/>
                <w:sz w:val="22"/>
                <w:szCs w:val="22"/>
                <w:lang w:eastAsia="uk-UA"/>
              </w:rPr>
              <w:t xml:space="preserve"> </w:t>
            </w:r>
            <w:r w:rsidRPr="00C844A0">
              <w:rPr>
                <w:rFonts w:ascii="Times New Roman" w:hAnsi="Times New Roman"/>
                <w:bCs/>
                <w:color w:val="000000"/>
                <w:sz w:val="22"/>
                <w:szCs w:val="22"/>
                <w:lang w:val="uk-UA" w:eastAsia="uk-UA"/>
              </w:rPr>
              <w:t>(</w:t>
            </w:r>
            <w:r w:rsidRPr="00C844A0">
              <w:rPr>
                <w:rFonts w:ascii="Times New Roman" w:hAnsi="Times New Roman"/>
                <w:bCs/>
                <w:color w:val="000000"/>
                <w:sz w:val="22"/>
                <w:szCs w:val="22"/>
                <w:lang w:val="en-US" w:eastAsia="uk-UA"/>
              </w:rPr>
              <w:t>K</w:t>
            </w:r>
            <w:r w:rsidRPr="00C844A0">
              <w:rPr>
                <w:rFonts w:ascii="Times New Roman" w:hAnsi="Times New Roman"/>
                <w:bCs/>
                <w:color w:val="000000"/>
                <w:sz w:val="22"/>
                <w:szCs w:val="22"/>
                <w:lang w:val="uk-UA" w:eastAsia="uk-UA"/>
              </w:rPr>
              <w:t>)  до 1</w:t>
            </w:r>
            <w:r w:rsidRPr="00C844A0">
              <w:rPr>
                <w:rFonts w:ascii="Times New Roman" w:hAnsi="Times New Roman"/>
                <w:bCs/>
                <w:color w:val="000000"/>
                <w:sz w:val="22"/>
                <w:szCs w:val="22"/>
                <w:lang w:eastAsia="uk-UA"/>
              </w:rPr>
              <w:t>1</w:t>
            </w:r>
            <w:r w:rsidRPr="00C844A0">
              <w:rPr>
                <w:rFonts w:ascii="Times New Roman" w:hAnsi="Times New Roman"/>
                <w:bCs/>
                <w:color w:val="000000"/>
                <w:sz w:val="22"/>
                <w:szCs w:val="22"/>
                <w:lang w:val="uk-UA" w:eastAsia="uk-UA"/>
              </w:rPr>
              <w:t>0 км/год</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 xml:space="preserve">Індекс навантаження – </w:t>
            </w:r>
            <w:r w:rsidRPr="00C844A0">
              <w:rPr>
                <w:rFonts w:ascii="Times New Roman" w:hAnsi="Times New Roman"/>
                <w:bCs/>
                <w:color w:val="000000"/>
                <w:sz w:val="22"/>
                <w:szCs w:val="22"/>
                <w:lang w:eastAsia="uk-UA"/>
              </w:rPr>
              <w:t>99</w:t>
            </w:r>
            <w:r w:rsidRPr="00C844A0">
              <w:rPr>
                <w:rFonts w:ascii="Times New Roman" w:hAnsi="Times New Roman"/>
                <w:bCs/>
                <w:color w:val="000000"/>
                <w:sz w:val="22"/>
                <w:szCs w:val="22"/>
                <w:lang w:val="uk-UA" w:eastAsia="uk-UA"/>
              </w:rPr>
              <w:t xml:space="preserve"> до </w:t>
            </w:r>
            <w:r w:rsidRPr="00C844A0">
              <w:rPr>
                <w:rFonts w:ascii="Times New Roman" w:hAnsi="Times New Roman"/>
                <w:bCs/>
                <w:color w:val="000000"/>
                <w:sz w:val="22"/>
                <w:szCs w:val="22"/>
                <w:lang w:eastAsia="uk-UA"/>
              </w:rPr>
              <w:t>775</w:t>
            </w:r>
            <w:r w:rsidRPr="00C844A0">
              <w:rPr>
                <w:rFonts w:ascii="Times New Roman" w:hAnsi="Times New Roman"/>
                <w:bCs/>
                <w:color w:val="000000"/>
                <w:sz w:val="22"/>
                <w:szCs w:val="22"/>
                <w:lang w:val="uk-UA" w:eastAsia="uk-UA"/>
              </w:rPr>
              <w:t>кг</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 xml:space="preserve">Призначення – </w:t>
            </w:r>
            <w:proofErr w:type="spellStart"/>
            <w:r w:rsidRPr="00C844A0">
              <w:rPr>
                <w:rFonts w:ascii="Times New Roman" w:hAnsi="Times New Roman"/>
                <w:bCs/>
                <w:color w:val="000000"/>
                <w:sz w:val="22"/>
                <w:szCs w:val="22"/>
                <w:lang w:val="uk-UA" w:eastAsia="uk-UA"/>
              </w:rPr>
              <w:t>Легковантажна</w:t>
            </w:r>
            <w:proofErr w:type="spellEnd"/>
          </w:p>
          <w:p w:rsidR="00611E42" w:rsidRPr="00C844A0" w:rsidRDefault="00611E42" w:rsidP="00611E42">
            <w:pPr>
              <w:jc w:val="both"/>
              <w:rPr>
                <w:rFonts w:ascii="Times New Roman" w:hAnsi="Times New Roman"/>
                <w:color w:val="000000"/>
                <w:sz w:val="22"/>
                <w:szCs w:val="22"/>
                <w:lang w:val="uk-UA" w:eastAsia="uk-UA"/>
              </w:rPr>
            </w:pPr>
            <w:r w:rsidRPr="00C844A0">
              <w:rPr>
                <w:rFonts w:ascii="Times New Roman" w:hAnsi="Times New Roman"/>
                <w:b/>
                <w:bCs/>
                <w:color w:val="000000"/>
                <w:sz w:val="22"/>
                <w:szCs w:val="22"/>
                <w:lang w:val="uk-UA" w:eastAsia="uk-UA"/>
              </w:rPr>
              <w:t>Гарантійні зобов’язання</w:t>
            </w:r>
            <w:r w:rsidRPr="00C844A0">
              <w:rPr>
                <w:rFonts w:ascii="Times New Roman" w:hAnsi="Times New Roman"/>
                <w:bCs/>
                <w:color w:val="000000"/>
                <w:sz w:val="22"/>
                <w:szCs w:val="22"/>
                <w:lang w:val="uk-UA" w:eastAsia="uk-UA"/>
              </w:rPr>
              <w:t>:</w:t>
            </w:r>
            <w:r w:rsidRPr="00C844A0">
              <w:rPr>
                <w:rFonts w:ascii="Times New Roman" w:hAnsi="Times New Roman"/>
                <w:color w:val="000000"/>
                <w:sz w:val="22"/>
                <w:szCs w:val="22"/>
                <w:lang w:val="uk-UA" w:eastAsia="uk-UA"/>
              </w:rPr>
              <w:t xml:space="preserve"> </w:t>
            </w:r>
          </w:p>
          <w:p w:rsidR="00611E42" w:rsidRPr="00C844A0" w:rsidRDefault="00611E42" w:rsidP="00611E42">
            <w:pPr>
              <w:jc w:val="both"/>
              <w:rPr>
                <w:rFonts w:ascii="Times New Roman" w:eastAsiaTheme="minorHAnsi" w:hAnsi="Times New Roman"/>
                <w:color w:val="000000"/>
                <w:sz w:val="22"/>
                <w:szCs w:val="22"/>
                <w:lang w:val="uk-UA" w:eastAsia="en-US"/>
              </w:rPr>
            </w:pPr>
            <w:r w:rsidRPr="00C844A0">
              <w:rPr>
                <w:rFonts w:ascii="Times New Roman" w:eastAsiaTheme="minorHAnsi" w:hAnsi="Times New Roman"/>
                <w:color w:val="000000"/>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611E42" w:rsidRPr="00C844A0" w:rsidRDefault="00611E42" w:rsidP="00611E42">
            <w:pPr>
              <w:jc w:val="both"/>
              <w:rPr>
                <w:rFonts w:ascii="Times New Roman" w:eastAsiaTheme="minorHAnsi" w:hAnsi="Times New Roman"/>
                <w:color w:val="000000"/>
                <w:sz w:val="22"/>
                <w:szCs w:val="22"/>
                <w:lang w:val="uk-UA" w:eastAsia="en-US"/>
              </w:rPr>
            </w:pPr>
            <w:r w:rsidRPr="00C844A0">
              <w:rPr>
                <w:rFonts w:ascii="Times New Roman" w:eastAsiaTheme="minorHAnsi" w:hAnsi="Times New Roman"/>
                <w:color w:val="000000"/>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C844A0">
              <w:rPr>
                <w:rFonts w:ascii="Times New Roman" w:hAnsi="Times New Roman"/>
                <w:color w:val="000000"/>
                <w:sz w:val="22"/>
                <w:szCs w:val="22"/>
                <w:lang w:val="uk-UA"/>
              </w:rPr>
              <w:t>до моменту її введення в експлуатацію</w:t>
            </w:r>
            <w:r w:rsidRPr="00C844A0">
              <w:rPr>
                <w:rFonts w:ascii="Times New Roman" w:eastAsiaTheme="minorHAnsi" w:hAnsi="Times New Roman"/>
                <w:color w:val="000000"/>
                <w:sz w:val="22"/>
                <w:szCs w:val="22"/>
                <w:lang w:val="uk-UA" w:eastAsia="en-US"/>
              </w:rPr>
              <w:t>.</w:t>
            </w:r>
          </w:p>
          <w:p w:rsidR="00611E42" w:rsidRPr="00C844A0" w:rsidRDefault="00611E42" w:rsidP="00611E42">
            <w:pPr>
              <w:rPr>
                <w:rFonts w:ascii="Times New Roman" w:hAnsi="Times New Roman"/>
                <w:sz w:val="22"/>
                <w:szCs w:val="22"/>
                <w:lang w:val="uk-UA"/>
              </w:rPr>
            </w:pPr>
            <w:r w:rsidRPr="00C844A0">
              <w:rPr>
                <w:rFonts w:ascii="Times New Roman" w:hAnsi="Times New Roman"/>
                <w:b/>
                <w:sz w:val="22"/>
                <w:szCs w:val="22"/>
                <w:lang w:val="uk-UA"/>
              </w:rPr>
              <w:t xml:space="preserve">Умови зберігання : </w:t>
            </w:r>
            <w:r w:rsidRPr="00C844A0">
              <w:rPr>
                <w:rFonts w:ascii="Times New Roman" w:hAnsi="Times New Roman"/>
                <w:sz w:val="22"/>
                <w:szCs w:val="22"/>
                <w:lang w:val="uk-UA"/>
              </w:rPr>
              <w:t>Відповідно до нормативного документу  виробника.</w:t>
            </w:r>
          </w:p>
          <w:p w:rsidR="00611E42" w:rsidRDefault="00611E42" w:rsidP="00C844A0">
            <w:pPr>
              <w:rPr>
                <w:rFonts w:ascii="Times New Roman" w:hAnsi="Times New Roman"/>
                <w:sz w:val="22"/>
                <w:szCs w:val="22"/>
                <w:lang w:val="uk-UA"/>
              </w:rPr>
            </w:pPr>
            <w:r w:rsidRPr="00C844A0">
              <w:rPr>
                <w:rFonts w:ascii="Times New Roman" w:hAnsi="Times New Roman"/>
                <w:b/>
                <w:bCs/>
                <w:sz w:val="22"/>
                <w:szCs w:val="22"/>
                <w:lang w:val="uk-UA"/>
              </w:rPr>
              <w:t xml:space="preserve">Умови транспортування:  </w:t>
            </w:r>
            <w:r w:rsidRPr="00C844A0">
              <w:rPr>
                <w:rFonts w:ascii="Times New Roman" w:hAnsi="Times New Roman"/>
                <w:sz w:val="22"/>
                <w:szCs w:val="22"/>
                <w:lang w:val="uk-UA"/>
              </w:rPr>
              <w:t>Відповідно до нормативного документу виробника.</w:t>
            </w:r>
          </w:p>
          <w:p w:rsidR="00C844A0" w:rsidRPr="00C844A0" w:rsidRDefault="00C844A0" w:rsidP="00C844A0">
            <w:pPr>
              <w:rPr>
                <w:rFonts w:ascii="Times New Roman" w:hAnsi="Times New Roman"/>
                <w:sz w:val="22"/>
                <w:szCs w:val="22"/>
                <w:lang w:val="uk-UA"/>
              </w:rPr>
            </w:pPr>
          </w:p>
          <w:p w:rsidR="00611E42" w:rsidRPr="00C844A0" w:rsidRDefault="00611E42" w:rsidP="00611E42">
            <w:pPr>
              <w:jc w:val="center"/>
              <w:rPr>
                <w:rFonts w:ascii="Times New Roman" w:hAnsi="Times New Roman"/>
                <w:b/>
                <w:bCs/>
                <w:sz w:val="22"/>
                <w:szCs w:val="22"/>
                <w:lang w:val="uk-UA"/>
              </w:rPr>
            </w:pPr>
            <w:r w:rsidRPr="00C844A0">
              <w:rPr>
                <w:rFonts w:ascii="Times New Roman" w:hAnsi="Times New Roman"/>
                <w:b/>
                <w:bCs/>
                <w:sz w:val="22"/>
                <w:szCs w:val="22"/>
                <w:lang w:val="uk-UA"/>
              </w:rPr>
              <w:t>Шина 12R20 (320R508) (або еквівалент)</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Розмір 12.00R20</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 xml:space="preserve">Модель ІД-304 </w:t>
            </w:r>
            <w:r w:rsidRPr="00C844A0">
              <w:rPr>
                <w:rFonts w:ascii="Times New Roman" w:hAnsi="Times New Roman"/>
                <w:sz w:val="22"/>
                <w:szCs w:val="22"/>
              </w:rPr>
              <w:t xml:space="preserve">У-4, 16 </w:t>
            </w:r>
            <w:r w:rsidRPr="00C844A0">
              <w:rPr>
                <w:rFonts w:ascii="Times New Roman" w:hAnsi="Times New Roman"/>
                <w:sz w:val="22"/>
                <w:szCs w:val="22"/>
                <w:lang w:val="uk-UA"/>
              </w:rPr>
              <w:t>НС</w:t>
            </w:r>
            <w:r w:rsidRPr="00C844A0">
              <w:rPr>
                <w:rFonts w:ascii="Times New Roman" w:hAnsi="Times New Roman"/>
                <w:sz w:val="22"/>
                <w:szCs w:val="22"/>
              </w:rPr>
              <w:t xml:space="preserve">  </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Тип TT</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Норма шарування 16PR</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Індекс навантаження 150/146 J</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Обід 8.50</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Внутрішній тиск 7,5</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Ширина профілю, мм 313</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Найбільший діаметр, мм 1122</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C844A0">
              <w:rPr>
                <w:rFonts w:ascii="Times New Roman" w:hAnsi="Times New Roman"/>
                <w:sz w:val="22"/>
                <w:szCs w:val="22"/>
                <w:lang w:val="uk-UA" w:eastAsia="en-US"/>
              </w:rPr>
              <w:t>Макс. навантаження, кг 3350/3000</w:t>
            </w:r>
          </w:p>
          <w:p w:rsidR="00611E42" w:rsidRPr="00C844A0" w:rsidRDefault="00611E42" w:rsidP="00611E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eastAsia="en-US"/>
              </w:rPr>
            </w:pPr>
            <w:r w:rsidRPr="00C844A0">
              <w:rPr>
                <w:rFonts w:ascii="Times New Roman" w:hAnsi="Times New Roman"/>
                <w:sz w:val="22"/>
                <w:szCs w:val="22"/>
                <w:lang w:val="uk-UA" w:eastAsia="en-US"/>
              </w:rPr>
              <w:t>Макс. швидкість, км/год 100</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bCs/>
                <w:sz w:val="22"/>
                <w:szCs w:val="22"/>
                <w:lang w:val="uk-UA"/>
              </w:rPr>
              <w:t xml:space="preserve">Гарантійний строк експлуатації – </w:t>
            </w:r>
            <w:r w:rsidRPr="00C844A0">
              <w:rPr>
                <w:rFonts w:ascii="Times New Roman" w:hAnsi="Times New Roman"/>
                <w:sz w:val="22"/>
                <w:szCs w:val="22"/>
                <w:lang w:val="uk-UA"/>
              </w:rPr>
              <w:t>згідно нормативної документації виробника.</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bCs/>
                <w:sz w:val="22"/>
                <w:szCs w:val="22"/>
                <w:lang w:val="uk-UA"/>
              </w:rPr>
              <w:t xml:space="preserve">Гарантійний термін зберігання – </w:t>
            </w:r>
            <w:r w:rsidRPr="00C844A0">
              <w:rPr>
                <w:rFonts w:ascii="Times New Roman" w:hAnsi="Times New Roman"/>
                <w:sz w:val="22"/>
                <w:szCs w:val="22"/>
                <w:lang w:val="uk-UA"/>
              </w:rPr>
              <w:t>згідно нормативної документації виробника.</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bCs/>
                <w:sz w:val="22"/>
                <w:szCs w:val="22"/>
                <w:lang w:val="uk-UA"/>
              </w:rPr>
              <w:t>Умови зберігання:</w:t>
            </w:r>
            <w:r w:rsidRPr="00C844A0">
              <w:rPr>
                <w:rFonts w:ascii="Times New Roman" w:hAnsi="Times New Roman"/>
                <w:sz w:val="22"/>
                <w:szCs w:val="22"/>
                <w:lang w:val="uk-UA"/>
              </w:rPr>
              <w:t xml:space="preserve"> згідно нормативної документації виробника.</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bCs/>
                <w:sz w:val="22"/>
                <w:szCs w:val="22"/>
                <w:lang w:val="uk-UA"/>
              </w:rPr>
              <w:t>Умови транспортування:</w:t>
            </w:r>
            <w:r w:rsidRPr="00C844A0">
              <w:rPr>
                <w:rFonts w:ascii="Times New Roman" w:hAnsi="Times New Roman"/>
                <w:sz w:val="22"/>
                <w:szCs w:val="22"/>
                <w:lang w:val="uk-UA"/>
              </w:rPr>
              <w:t xml:space="preserve"> згідно нормативної документації виробника.</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bCs/>
                <w:sz w:val="22"/>
                <w:szCs w:val="22"/>
                <w:lang w:val="uk-UA"/>
              </w:rPr>
              <w:t xml:space="preserve">Умови пакування, маркування: </w:t>
            </w:r>
            <w:r w:rsidRPr="00C844A0">
              <w:rPr>
                <w:rFonts w:ascii="Times New Roman" w:hAnsi="Times New Roman"/>
                <w:sz w:val="22"/>
                <w:szCs w:val="22"/>
                <w:lang w:val="uk-UA"/>
              </w:rPr>
              <w:t xml:space="preserve"> згідно нормативної документації виробника.</w:t>
            </w:r>
          </w:p>
          <w:p w:rsidR="00611E42" w:rsidRPr="00C844A0" w:rsidRDefault="00611E42" w:rsidP="00611E42">
            <w:pPr>
              <w:ind w:left="-360"/>
              <w:rPr>
                <w:rFonts w:ascii="Times New Roman" w:hAnsi="Times New Roman"/>
                <w:noProof/>
                <w:sz w:val="22"/>
                <w:szCs w:val="22"/>
                <w:lang w:val="uk-UA"/>
              </w:rPr>
            </w:pPr>
          </w:p>
          <w:p w:rsidR="00611E42" w:rsidRPr="00C844A0" w:rsidRDefault="00611E42" w:rsidP="00611E42">
            <w:pPr>
              <w:jc w:val="center"/>
              <w:rPr>
                <w:rFonts w:ascii="Times New Roman" w:hAnsi="Times New Roman"/>
                <w:b/>
                <w:sz w:val="22"/>
                <w:szCs w:val="22"/>
                <w:lang w:val="uk-UA"/>
              </w:rPr>
            </w:pPr>
            <w:r w:rsidRPr="00C844A0">
              <w:rPr>
                <w:rFonts w:ascii="Times New Roman" w:hAnsi="Times New Roman"/>
                <w:b/>
                <w:bCs/>
                <w:sz w:val="22"/>
                <w:szCs w:val="22"/>
                <w:lang w:val="uk-UA"/>
              </w:rPr>
              <w:t xml:space="preserve">Шина 8,25R20 (240R508) </w:t>
            </w:r>
            <w:r w:rsidRPr="00C844A0">
              <w:rPr>
                <w:rFonts w:ascii="Times New Roman" w:hAnsi="Times New Roman"/>
                <w:b/>
                <w:sz w:val="22"/>
                <w:szCs w:val="22"/>
                <w:lang w:val="uk-UA"/>
              </w:rPr>
              <w:t>(або еквівалент)</w:t>
            </w:r>
          </w:p>
          <w:p w:rsidR="00611E42" w:rsidRPr="00C844A0" w:rsidRDefault="00611E42" w:rsidP="00611E42">
            <w:pPr>
              <w:rPr>
                <w:rFonts w:ascii="Times New Roman" w:hAnsi="Times New Roman"/>
                <w:b/>
                <w:sz w:val="22"/>
                <w:szCs w:val="22"/>
                <w:lang w:val="uk-UA"/>
              </w:rPr>
            </w:pPr>
          </w:p>
          <w:p w:rsidR="00611E42" w:rsidRPr="00C844A0" w:rsidRDefault="00611E42" w:rsidP="00611E42">
            <w:pPr>
              <w:pStyle w:val="HTML"/>
              <w:shd w:val="clear" w:color="auto" w:fill="F8F9FA"/>
              <w:rPr>
                <w:rStyle w:val="y2iqfc"/>
                <w:rFonts w:ascii="Times New Roman" w:hAnsi="Times New Roman" w:cs="Times New Roman"/>
                <w:color w:val="FF0000"/>
                <w:sz w:val="22"/>
                <w:szCs w:val="22"/>
                <w:lang w:val="uk-UA"/>
              </w:rPr>
            </w:pPr>
            <w:r w:rsidRPr="00C844A0">
              <w:rPr>
                <w:rStyle w:val="y2iqfc"/>
                <w:rFonts w:ascii="Times New Roman" w:hAnsi="Times New Roman" w:cs="Times New Roman"/>
                <w:sz w:val="22"/>
                <w:szCs w:val="22"/>
                <w:lang w:val="uk-UA"/>
              </w:rPr>
              <w:t xml:space="preserve">Розмір </w:t>
            </w:r>
            <w:r w:rsidRPr="00C844A0">
              <w:rPr>
                <w:rStyle w:val="y2iqfc"/>
                <w:rFonts w:ascii="Times New Roman" w:hAnsi="Times New Roman" w:cs="Times New Roman"/>
                <w:color w:val="FF0000"/>
                <w:sz w:val="22"/>
                <w:szCs w:val="22"/>
                <w:lang w:val="uk-UA"/>
              </w:rPr>
              <w:t>8.25-20</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Модель </w:t>
            </w:r>
            <w:r w:rsidRPr="00C844A0">
              <w:rPr>
                <w:rFonts w:ascii="Times New Roman" w:hAnsi="Times New Roman" w:cs="Times New Roman"/>
                <w:sz w:val="22"/>
                <w:szCs w:val="22"/>
              </w:rPr>
              <w:t xml:space="preserve">ИК-6АМ, 10 </w:t>
            </w:r>
            <w:r w:rsidRPr="00C844A0">
              <w:rPr>
                <w:rFonts w:ascii="Times New Roman" w:hAnsi="Times New Roman" w:cs="Times New Roman"/>
                <w:sz w:val="22"/>
                <w:szCs w:val="22"/>
                <w:lang w:val="uk-UA"/>
              </w:rPr>
              <w:t>НС</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Тип TT</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Норма шарування</w:t>
            </w:r>
            <w:r w:rsidRPr="00C844A0">
              <w:rPr>
                <w:rStyle w:val="y2iqfc"/>
                <w:rFonts w:ascii="Times New Roman" w:hAnsi="Times New Roman" w:cs="Times New Roman"/>
                <w:color w:val="FF0000"/>
                <w:sz w:val="22"/>
                <w:szCs w:val="22"/>
                <w:lang w:val="uk-UA"/>
              </w:rPr>
              <w:t xml:space="preserve"> 10PR</w:t>
            </w:r>
          </w:p>
          <w:p w:rsidR="00611E42" w:rsidRPr="00C844A0" w:rsidRDefault="00611E42" w:rsidP="00611E42">
            <w:pPr>
              <w:pStyle w:val="HTML"/>
              <w:shd w:val="clear" w:color="auto" w:fill="F8F9FA"/>
              <w:rPr>
                <w:rStyle w:val="y2iqfc"/>
                <w:rFonts w:ascii="Times New Roman" w:hAnsi="Times New Roman" w:cs="Times New Roman"/>
                <w:sz w:val="22"/>
                <w:szCs w:val="22"/>
              </w:rPr>
            </w:pPr>
            <w:r w:rsidRPr="00C844A0">
              <w:rPr>
                <w:rStyle w:val="y2iqfc"/>
                <w:rFonts w:ascii="Times New Roman" w:hAnsi="Times New Roman" w:cs="Times New Roman"/>
                <w:sz w:val="22"/>
                <w:szCs w:val="22"/>
                <w:lang w:val="uk-UA"/>
              </w:rPr>
              <w:t xml:space="preserve">Індекс навантаження </w:t>
            </w:r>
            <w:r w:rsidRPr="00C844A0">
              <w:rPr>
                <w:rStyle w:val="y2iqfc"/>
                <w:rFonts w:ascii="Times New Roman" w:hAnsi="Times New Roman" w:cs="Times New Roman"/>
                <w:color w:val="FF0000"/>
                <w:sz w:val="22"/>
                <w:szCs w:val="22"/>
                <w:lang w:val="uk-UA"/>
              </w:rPr>
              <w:t xml:space="preserve">125/122 </w:t>
            </w:r>
            <w:r w:rsidRPr="00C844A0">
              <w:rPr>
                <w:rStyle w:val="y2iqfc"/>
                <w:rFonts w:ascii="Times New Roman" w:hAnsi="Times New Roman" w:cs="Times New Roman"/>
                <w:color w:val="FF0000"/>
                <w:sz w:val="22"/>
                <w:szCs w:val="22"/>
                <w:lang w:val="en-US"/>
              </w:rPr>
              <w:t>J</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Обід </w:t>
            </w:r>
            <w:r w:rsidRPr="00C844A0">
              <w:rPr>
                <w:rStyle w:val="y2iqfc"/>
                <w:rFonts w:ascii="Times New Roman" w:hAnsi="Times New Roman" w:cs="Times New Roman"/>
                <w:color w:val="FF0000"/>
                <w:sz w:val="22"/>
                <w:szCs w:val="22"/>
                <w:lang w:val="uk-UA"/>
              </w:rPr>
              <w:t>6.50</w:t>
            </w:r>
          </w:p>
          <w:p w:rsidR="00611E42" w:rsidRPr="00C844A0" w:rsidRDefault="00611E42" w:rsidP="00611E42">
            <w:pPr>
              <w:pStyle w:val="HTML"/>
              <w:shd w:val="clear" w:color="auto" w:fill="F8F9FA"/>
              <w:rPr>
                <w:rStyle w:val="y2iqfc"/>
                <w:rFonts w:ascii="Times New Roman" w:hAnsi="Times New Roman" w:cs="Times New Roman"/>
                <w:sz w:val="22"/>
                <w:szCs w:val="22"/>
              </w:rPr>
            </w:pPr>
            <w:r w:rsidRPr="00C844A0">
              <w:rPr>
                <w:rStyle w:val="y2iqfc"/>
                <w:rFonts w:ascii="Times New Roman" w:hAnsi="Times New Roman" w:cs="Times New Roman"/>
                <w:sz w:val="22"/>
                <w:szCs w:val="22"/>
                <w:lang w:val="uk-UA"/>
              </w:rPr>
              <w:t xml:space="preserve">Внутрішній тиск </w:t>
            </w:r>
            <w:r w:rsidRPr="00C844A0">
              <w:rPr>
                <w:rStyle w:val="y2iqfc"/>
                <w:rFonts w:ascii="Times New Roman" w:hAnsi="Times New Roman" w:cs="Times New Roman"/>
                <w:color w:val="FF0000"/>
                <w:sz w:val="22"/>
                <w:szCs w:val="22"/>
              </w:rPr>
              <w:t>4.9</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Ширина профілю, мм</w:t>
            </w:r>
            <w:r w:rsidRPr="00C844A0">
              <w:rPr>
                <w:rStyle w:val="y2iqfc"/>
                <w:rFonts w:ascii="Times New Roman" w:hAnsi="Times New Roman" w:cs="Times New Roman"/>
                <w:color w:val="FF0000"/>
                <w:sz w:val="22"/>
                <w:szCs w:val="22"/>
                <w:lang w:val="uk-UA"/>
              </w:rPr>
              <w:t xml:space="preserve"> 234</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Найбільший діаметр, мм</w:t>
            </w:r>
            <w:r w:rsidRPr="00C844A0">
              <w:rPr>
                <w:rStyle w:val="y2iqfc"/>
                <w:rFonts w:ascii="Times New Roman" w:hAnsi="Times New Roman" w:cs="Times New Roman"/>
                <w:color w:val="FF0000"/>
                <w:sz w:val="22"/>
                <w:szCs w:val="22"/>
                <w:lang w:val="uk-UA"/>
              </w:rPr>
              <w:t xml:space="preserve"> 970</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Макс. навантаження, кг </w:t>
            </w:r>
            <w:r w:rsidRPr="00C844A0">
              <w:rPr>
                <w:rStyle w:val="y2iqfc"/>
                <w:rFonts w:ascii="Times New Roman" w:hAnsi="Times New Roman" w:cs="Times New Roman"/>
                <w:color w:val="FF0000"/>
                <w:sz w:val="22"/>
                <w:szCs w:val="22"/>
                <w:lang w:val="uk-UA"/>
              </w:rPr>
              <w:t>1650/1500</w:t>
            </w:r>
          </w:p>
          <w:p w:rsidR="00611E42" w:rsidRPr="00C844A0" w:rsidRDefault="00611E42" w:rsidP="00611E42">
            <w:pPr>
              <w:pStyle w:val="HTML"/>
              <w:shd w:val="clear" w:color="auto" w:fill="F8F9FA"/>
              <w:rPr>
                <w:rFonts w:ascii="Times New Roman" w:hAnsi="Times New Roman" w:cs="Times New Roman"/>
                <w:sz w:val="22"/>
                <w:szCs w:val="22"/>
              </w:rPr>
            </w:pPr>
            <w:r w:rsidRPr="00C844A0">
              <w:rPr>
                <w:rStyle w:val="y2iqfc"/>
                <w:rFonts w:ascii="Times New Roman" w:hAnsi="Times New Roman" w:cs="Times New Roman"/>
                <w:sz w:val="22"/>
                <w:szCs w:val="22"/>
                <w:lang w:val="uk-UA"/>
              </w:rPr>
              <w:t xml:space="preserve">Макс. швидкість, км/год </w:t>
            </w:r>
            <w:r w:rsidRPr="00C844A0">
              <w:rPr>
                <w:rStyle w:val="y2iqfc"/>
                <w:rFonts w:ascii="Times New Roman" w:hAnsi="Times New Roman" w:cs="Times New Roman"/>
                <w:color w:val="FF0000"/>
                <w:sz w:val="22"/>
                <w:szCs w:val="22"/>
                <w:lang w:val="uk-UA"/>
              </w:rPr>
              <w:t>100</w:t>
            </w:r>
          </w:p>
          <w:p w:rsidR="00611E42" w:rsidRPr="00C844A0" w:rsidRDefault="00611E42" w:rsidP="00611E42">
            <w:pPr>
              <w:widowControl w:val="0"/>
              <w:jc w:val="both"/>
              <w:rPr>
                <w:rFonts w:ascii="Times New Roman" w:hAnsi="Times New Roman"/>
                <w:b/>
                <w:iCs/>
                <w:sz w:val="22"/>
                <w:szCs w:val="22"/>
                <w:lang w:val="uk-UA"/>
              </w:rPr>
            </w:pPr>
            <w:r w:rsidRPr="00C844A0">
              <w:rPr>
                <w:rFonts w:ascii="Times New Roman" w:hAnsi="Times New Roman"/>
                <w:b/>
                <w:iCs/>
                <w:sz w:val="22"/>
                <w:szCs w:val="22"/>
                <w:lang w:val="uk-UA"/>
              </w:rPr>
              <w:t>Гарантійні зобов’язання:</w:t>
            </w:r>
          </w:p>
          <w:p w:rsidR="00611E42" w:rsidRPr="00C844A0" w:rsidRDefault="00611E42" w:rsidP="00611E42">
            <w:pPr>
              <w:widowControl w:val="0"/>
              <w:jc w:val="both"/>
              <w:rPr>
                <w:rFonts w:ascii="Times New Roman" w:hAnsi="Times New Roman"/>
                <w:sz w:val="22"/>
                <w:szCs w:val="22"/>
                <w:lang w:val="uk-UA"/>
              </w:rPr>
            </w:pPr>
            <w:r w:rsidRPr="00C844A0">
              <w:rPr>
                <w:rFonts w:ascii="Times New Roman" w:eastAsia="Calibri" w:hAnsi="Times New Roman"/>
                <w:sz w:val="22"/>
                <w:szCs w:val="22"/>
                <w:lang w:val="uk-UA"/>
              </w:rPr>
              <w:t xml:space="preserve">Гарантійний термін експлуатації </w:t>
            </w:r>
            <w:r w:rsidRPr="00C844A0">
              <w:rPr>
                <w:rFonts w:ascii="Times New Roman" w:eastAsia="Calibri" w:hAnsi="Times New Roman"/>
                <w:bCs/>
                <w:sz w:val="22"/>
                <w:szCs w:val="22"/>
                <w:lang w:val="uk-UA"/>
              </w:rPr>
              <w:t>–</w:t>
            </w:r>
            <w:r w:rsidRPr="00C844A0">
              <w:rPr>
                <w:rFonts w:ascii="Times New Roman" w:eastAsia="Calibri" w:hAnsi="Times New Roman"/>
                <w:sz w:val="22"/>
                <w:szCs w:val="22"/>
                <w:lang w:val="uk-UA"/>
              </w:rPr>
              <w:t xml:space="preserve"> </w:t>
            </w:r>
            <w:r w:rsidRPr="00C844A0">
              <w:rPr>
                <w:rFonts w:ascii="Times New Roman" w:eastAsia="Calibri" w:hAnsi="Times New Roman"/>
                <w:bCs/>
                <w:sz w:val="22"/>
                <w:szCs w:val="22"/>
                <w:lang w:val="uk-UA"/>
              </w:rPr>
              <w:t>Відповідно до нормативного документу виробника.</w:t>
            </w:r>
          </w:p>
          <w:p w:rsidR="00611E42" w:rsidRPr="00C844A0" w:rsidRDefault="00611E42" w:rsidP="00611E42">
            <w:pPr>
              <w:jc w:val="both"/>
              <w:rPr>
                <w:rFonts w:ascii="Times New Roman" w:eastAsia="Calibri" w:hAnsi="Times New Roman"/>
                <w:bCs/>
                <w:sz w:val="22"/>
                <w:szCs w:val="22"/>
                <w:lang w:val="uk-UA"/>
              </w:rPr>
            </w:pPr>
            <w:r w:rsidRPr="00C844A0">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Умови зберігання:</w:t>
            </w:r>
          </w:p>
          <w:p w:rsidR="00611E42" w:rsidRPr="00C844A0" w:rsidRDefault="00611E42" w:rsidP="00611E42">
            <w:pPr>
              <w:jc w:val="both"/>
              <w:rPr>
                <w:rFonts w:ascii="Times New Roman" w:hAnsi="Times New Roman"/>
                <w:iCs/>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 xml:space="preserve">Умови транспортування: </w:t>
            </w:r>
          </w:p>
          <w:p w:rsidR="00611E42" w:rsidRPr="00C844A0" w:rsidRDefault="00611E42" w:rsidP="00611E42">
            <w:pPr>
              <w:jc w:val="both"/>
              <w:rPr>
                <w:rFonts w:ascii="Times New Roman" w:hAnsi="Times New Roman"/>
                <w:iCs/>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611E42" w:rsidRPr="00C844A0" w:rsidRDefault="00611E42" w:rsidP="00611E42">
            <w:pPr>
              <w:ind w:left="360"/>
              <w:rPr>
                <w:rFonts w:ascii="Times New Roman" w:hAnsi="Times New Roman"/>
                <w:sz w:val="22"/>
                <w:szCs w:val="22"/>
                <w:lang w:val="uk-UA" w:eastAsia="uk-UA"/>
              </w:rPr>
            </w:pPr>
          </w:p>
          <w:p w:rsidR="00611E42" w:rsidRPr="00C844A0" w:rsidRDefault="00611E42" w:rsidP="00611E42">
            <w:pPr>
              <w:pStyle w:val="a6"/>
              <w:spacing w:before="0" w:beforeAutospacing="0" w:after="0" w:afterAutospacing="0"/>
              <w:jc w:val="center"/>
              <w:rPr>
                <w:b/>
                <w:bCs/>
                <w:sz w:val="22"/>
                <w:szCs w:val="22"/>
                <w:lang w:val="uk-UA"/>
              </w:rPr>
            </w:pPr>
            <w:r w:rsidRPr="00C844A0">
              <w:rPr>
                <w:b/>
                <w:bCs/>
                <w:sz w:val="22"/>
                <w:szCs w:val="22"/>
                <w:lang w:val="uk-UA"/>
              </w:rPr>
              <w:t xml:space="preserve">Шина </w:t>
            </w:r>
            <w:r w:rsidRPr="00C844A0">
              <w:rPr>
                <w:b/>
                <w:sz w:val="22"/>
                <w:szCs w:val="22"/>
                <w:lang w:val="uk-UA"/>
              </w:rPr>
              <w:t xml:space="preserve">9.00-20 (260-508) </w:t>
            </w:r>
            <w:r w:rsidRPr="00C844A0">
              <w:rPr>
                <w:b/>
                <w:bCs/>
                <w:sz w:val="22"/>
                <w:szCs w:val="22"/>
                <w:lang w:val="uk-UA"/>
              </w:rPr>
              <w:t>(або еквівалент)</w:t>
            </w:r>
          </w:p>
          <w:p w:rsidR="00611E42" w:rsidRPr="00C844A0" w:rsidRDefault="00611E42" w:rsidP="00611E42">
            <w:pPr>
              <w:rPr>
                <w:rFonts w:ascii="Times New Roman" w:hAnsi="Times New Roman"/>
                <w:b/>
                <w:sz w:val="22"/>
                <w:szCs w:val="22"/>
                <w:lang w:val="uk-UA"/>
              </w:rPr>
            </w:pP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Розмір </w:t>
            </w:r>
            <w:r w:rsidRPr="00C844A0">
              <w:rPr>
                <w:rStyle w:val="y2iqfc"/>
                <w:rFonts w:ascii="Times New Roman" w:hAnsi="Times New Roman" w:cs="Times New Roman"/>
                <w:color w:val="FF0000"/>
                <w:sz w:val="22"/>
                <w:szCs w:val="22"/>
                <w:lang w:val="uk-UA"/>
              </w:rPr>
              <w:t>9.00-20</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Модель </w:t>
            </w:r>
            <w:r w:rsidRPr="00C844A0">
              <w:rPr>
                <w:rFonts w:ascii="Times New Roman" w:hAnsi="Times New Roman" w:cs="Times New Roman"/>
                <w:sz w:val="22"/>
                <w:szCs w:val="22"/>
                <w:lang w:val="uk-UA"/>
              </w:rPr>
              <w:t>БЦИ-9Д 12PR</w:t>
            </w:r>
            <w:r w:rsidRPr="00C844A0">
              <w:rPr>
                <w:rFonts w:ascii="Times New Roman" w:hAnsi="Times New Roman" w:cs="Times New Roman"/>
                <w:b/>
                <w:bCs/>
                <w:sz w:val="22"/>
                <w:szCs w:val="22"/>
                <w:lang w:val="uk-UA"/>
              </w:rPr>
              <w:t xml:space="preserve"> </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Тип TT</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Норма шарування 12PR</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Індекс навантаження 136/133 J</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Обід </w:t>
            </w:r>
            <w:r w:rsidRPr="00C844A0">
              <w:rPr>
                <w:rStyle w:val="y2iqfc"/>
                <w:rFonts w:ascii="Times New Roman" w:hAnsi="Times New Roman" w:cs="Times New Roman"/>
                <w:color w:val="FF0000"/>
                <w:sz w:val="22"/>
                <w:szCs w:val="22"/>
                <w:lang w:val="uk-UA"/>
              </w:rPr>
              <w:t>7.00</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Внутрішній тиск </w:t>
            </w:r>
            <w:r w:rsidRPr="00C844A0">
              <w:rPr>
                <w:rStyle w:val="y2iqfc"/>
                <w:rFonts w:ascii="Times New Roman" w:hAnsi="Times New Roman" w:cs="Times New Roman"/>
                <w:color w:val="FF0000"/>
                <w:sz w:val="22"/>
                <w:szCs w:val="22"/>
                <w:lang w:val="uk-UA"/>
              </w:rPr>
              <w:t>6.3</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Ширина профілю, мм </w:t>
            </w:r>
            <w:r w:rsidRPr="00C844A0">
              <w:rPr>
                <w:rStyle w:val="y2iqfc"/>
                <w:rFonts w:ascii="Times New Roman" w:hAnsi="Times New Roman" w:cs="Times New Roman"/>
                <w:color w:val="FF0000"/>
                <w:sz w:val="22"/>
                <w:szCs w:val="22"/>
                <w:lang w:val="uk-UA"/>
              </w:rPr>
              <w:t>256</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Найбільший діаметр, мм </w:t>
            </w:r>
            <w:r w:rsidRPr="00C844A0">
              <w:rPr>
                <w:rStyle w:val="y2iqfc"/>
                <w:rFonts w:ascii="Times New Roman" w:hAnsi="Times New Roman" w:cs="Times New Roman"/>
                <w:color w:val="FF0000"/>
                <w:sz w:val="22"/>
                <w:szCs w:val="22"/>
                <w:lang w:val="uk-UA"/>
              </w:rPr>
              <w:t>1012</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Макс. навантаження, кг 2240/2060</w:t>
            </w:r>
          </w:p>
          <w:p w:rsidR="00611E42" w:rsidRPr="00C844A0" w:rsidRDefault="00611E42" w:rsidP="00611E42">
            <w:pPr>
              <w:pStyle w:val="HTML"/>
              <w:shd w:val="clear" w:color="auto" w:fill="F8F9FA"/>
              <w:rPr>
                <w:rFonts w:ascii="Times New Roman" w:hAnsi="Times New Roman" w:cs="Times New Roman"/>
                <w:sz w:val="22"/>
                <w:szCs w:val="22"/>
              </w:rPr>
            </w:pPr>
            <w:r w:rsidRPr="00C844A0">
              <w:rPr>
                <w:rStyle w:val="y2iqfc"/>
                <w:rFonts w:ascii="Times New Roman" w:hAnsi="Times New Roman" w:cs="Times New Roman"/>
                <w:sz w:val="22"/>
                <w:szCs w:val="22"/>
                <w:lang w:val="uk-UA"/>
              </w:rPr>
              <w:t>Макс. швидкість, км/год 100</w:t>
            </w:r>
          </w:p>
          <w:p w:rsidR="00611E42" w:rsidRPr="00C844A0" w:rsidRDefault="00611E42" w:rsidP="00611E42">
            <w:pPr>
              <w:widowControl w:val="0"/>
              <w:jc w:val="both"/>
              <w:rPr>
                <w:rFonts w:ascii="Times New Roman" w:hAnsi="Times New Roman"/>
                <w:b/>
                <w:iCs/>
                <w:sz w:val="22"/>
                <w:szCs w:val="22"/>
                <w:lang w:val="uk-UA"/>
              </w:rPr>
            </w:pPr>
            <w:r w:rsidRPr="00C844A0">
              <w:rPr>
                <w:rFonts w:ascii="Times New Roman" w:hAnsi="Times New Roman"/>
                <w:b/>
                <w:iCs/>
                <w:sz w:val="22"/>
                <w:szCs w:val="22"/>
                <w:lang w:val="uk-UA"/>
              </w:rPr>
              <w:t>Гарантійні зобов’язання:</w:t>
            </w:r>
          </w:p>
          <w:p w:rsidR="00611E42" w:rsidRPr="00C844A0" w:rsidRDefault="00611E42" w:rsidP="00611E42">
            <w:pPr>
              <w:widowControl w:val="0"/>
              <w:jc w:val="both"/>
              <w:rPr>
                <w:rFonts w:ascii="Times New Roman" w:hAnsi="Times New Roman"/>
                <w:sz w:val="22"/>
                <w:szCs w:val="22"/>
                <w:lang w:val="uk-UA"/>
              </w:rPr>
            </w:pPr>
            <w:r w:rsidRPr="00C844A0">
              <w:rPr>
                <w:rFonts w:ascii="Times New Roman" w:eastAsia="Calibri" w:hAnsi="Times New Roman"/>
                <w:sz w:val="22"/>
                <w:szCs w:val="22"/>
                <w:lang w:val="uk-UA"/>
              </w:rPr>
              <w:t xml:space="preserve">Гарантійний термін експлуатації </w:t>
            </w:r>
            <w:r w:rsidRPr="00C844A0">
              <w:rPr>
                <w:rFonts w:ascii="Times New Roman" w:eastAsia="Calibri" w:hAnsi="Times New Roman"/>
                <w:bCs/>
                <w:sz w:val="22"/>
                <w:szCs w:val="22"/>
                <w:lang w:val="uk-UA"/>
              </w:rPr>
              <w:t>–</w:t>
            </w:r>
            <w:r w:rsidRPr="00C844A0">
              <w:rPr>
                <w:rFonts w:ascii="Times New Roman" w:eastAsia="Calibri" w:hAnsi="Times New Roman"/>
                <w:sz w:val="22"/>
                <w:szCs w:val="22"/>
                <w:lang w:val="uk-UA"/>
              </w:rPr>
              <w:t xml:space="preserve"> </w:t>
            </w:r>
            <w:r w:rsidRPr="00C844A0">
              <w:rPr>
                <w:rFonts w:ascii="Times New Roman" w:eastAsia="Calibri" w:hAnsi="Times New Roman"/>
                <w:bCs/>
                <w:sz w:val="22"/>
                <w:szCs w:val="22"/>
                <w:lang w:val="uk-UA"/>
              </w:rPr>
              <w:t>Відповідно до нормативного документу виробника.</w:t>
            </w:r>
          </w:p>
          <w:p w:rsidR="00611E42" w:rsidRPr="00C844A0" w:rsidRDefault="00611E42" w:rsidP="00611E42">
            <w:pPr>
              <w:jc w:val="both"/>
              <w:rPr>
                <w:rFonts w:ascii="Times New Roman" w:eastAsia="Calibri" w:hAnsi="Times New Roman"/>
                <w:bCs/>
                <w:sz w:val="22"/>
                <w:szCs w:val="22"/>
                <w:lang w:val="uk-UA"/>
              </w:rPr>
            </w:pPr>
            <w:r w:rsidRPr="00C844A0">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Умови зберігання:</w:t>
            </w:r>
          </w:p>
          <w:p w:rsidR="00611E42" w:rsidRPr="00C844A0" w:rsidRDefault="00611E42" w:rsidP="00611E42">
            <w:pPr>
              <w:jc w:val="both"/>
              <w:rPr>
                <w:rFonts w:ascii="Times New Roman" w:hAnsi="Times New Roman"/>
                <w:iCs/>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 xml:space="preserve">Умови транспортування: </w:t>
            </w:r>
          </w:p>
          <w:p w:rsidR="00611E42" w:rsidRPr="00C844A0" w:rsidRDefault="00611E42" w:rsidP="00611E42">
            <w:pPr>
              <w:jc w:val="both"/>
              <w:rPr>
                <w:rFonts w:ascii="Times New Roman" w:hAnsi="Times New Roman"/>
                <w:iCs/>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Умови пакування, маркування:</w:t>
            </w:r>
          </w:p>
          <w:p w:rsidR="00C844A0" w:rsidRPr="00C844A0" w:rsidRDefault="00611E42" w:rsidP="00611E42">
            <w:pPr>
              <w:rPr>
                <w:rFonts w:ascii="Times New Roman" w:hAnsi="Times New Roman"/>
                <w:iCs/>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C844A0" w:rsidRPr="00C844A0" w:rsidRDefault="00611E42" w:rsidP="00C844A0">
            <w:pPr>
              <w:jc w:val="center"/>
              <w:rPr>
                <w:rFonts w:ascii="Times New Roman" w:hAnsi="Times New Roman"/>
                <w:b/>
                <w:color w:val="000000"/>
                <w:sz w:val="22"/>
                <w:szCs w:val="22"/>
                <w:lang w:val="uk-UA" w:eastAsia="uk-UA"/>
              </w:rPr>
            </w:pPr>
            <w:r w:rsidRPr="00C844A0">
              <w:rPr>
                <w:rFonts w:ascii="Times New Roman" w:hAnsi="Times New Roman"/>
                <w:b/>
                <w:color w:val="000000"/>
                <w:sz w:val="22"/>
                <w:szCs w:val="22"/>
                <w:lang w:eastAsia="uk-UA"/>
              </w:rPr>
              <w:lastRenderedPageBreak/>
              <w:t xml:space="preserve">Шина </w:t>
            </w:r>
            <w:r w:rsidRPr="00C844A0">
              <w:rPr>
                <w:rFonts w:ascii="Times New Roman" w:hAnsi="Times New Roman"/>
                <w:b/>
                <w:color w:val="000000"/>
                <w:sz w:val="22"/>
                <w:szCs w:val="22"/>
                <w:lang w:val="uk-UA" w:eastAsia="uk-UA"/>
              </w:rPr>
              <w:t>автомобільна</w:t>
            </w:r>
            <w:r w:rsidRPr="00C844A0">
              <w:rPr>
                <w:rFonts w:ascii="Times New Roman" w:hAnsi="Times New Roman"/>
                <w:b/>
                <w:color w:val="000000"/>
                <w:sz w:val="22"/>
                <w:szCs w:val="22"/>
                <w:lang w:eastAsia="uk-UA"/>
              </w:rPr>
              <w:t xml:space="preserve"> </w:t>
            </w:r>
            <w:r w:rsidRPr="00C844A0">
              <w:rPr>
                <w:rFonts w:ascii="Times New Roman" w:hAnsi="Times New Roman"/>
                <w:b/>
                <w:color w:val="000000"/>
                <w:sz w:val="22"/>
                <w:szCs w:val="22"/>
                <w:lang w:val="uk-UA" w:eastAsia="uk-UA"/>
              </w:rPr>
              <w:t>11,2</w:t>
            </w:r>
            <w:r w:rsidRPr="00C844A0">
              <w:rPr>
                <w:rFonts w:ascii="Times New Roman" w:hAnsi="Times New Roman"/>
                <w:b/>
                <w:color w:val="000000"/>
                <w:sz w:val="22"/>
                <w:szCs w:val="22"/>
                <w:lang w:val="en-US" w:eastAsia="uk-UA"/>
              </w:rPr>
              <w:t>R</w:t>
            </w:r>
            <w:r w:rsidRPr="00C844A0">
              <w:rPr>
                <w:rFonts w:ascii="Times New Roman" w:hAnsi="Times New Roman"/>
                <w:b/>
                <w:color w:val="000000"/>
                <w:sz w:val="22"/>
                <w:szCs w:val="22"/>
                <w:lang w:eastAsia="uk-UA"/>
              </w:rPr>
              <w:t>20</w:t>
            </w:r>
            <w:r w:rsidRPr="00C844A0">
              <w:rPr>
                <w:rFonts w:ascii="Times New Roman" w:hAnsi="Times New Roman"/>
                <w:b/>
                <w:color w:val="000000"/>
                <w:sz w:val="22"/>
                <w:szCs w:val="22"/>
                <w:lang w:val="uk-UA" w:eastAsia="uk-UA"/>
              </w:rPr>
              <w:t xml:space="preserve"> </w:t>
            </w:r>
            <w:r w:rsidRPr="00C844A0">
              <w:rPr>
                <w:rFonts w:ascii="Times New Roman" w:hAnsi="Times New Roman"/>
                <w:b/>
                <w:color w:val="000000"/>
                <w:sz w:val="22"/>
                <w:szCs w:val="22"/>
                <w:lang w:eastAsia="uk-UA"/>
              </w:rPr>
              <w:t>(</w:t>
            </w:r>
            <w:r w:rsidRPr="00C844A0">
              <w:rPr>
                <w:rFonts w:ascii="Times New Roman" w:hAnsi="Times New Roman"/>
                <w:b/>
                <w:color w:val="000000"/>
                <w:sz w:val="22"/>
                <w:szCs w:val="22"/>
                <w:lang w:val="uk-UA" w:eastAsia="uk-UA"/>
              </w:rPr>
              <w:t>або еквівалент</w:t>
            </w:r>
            <w:r w:rsidRPr="00C844A0">
              <w:rPr>
                <w:rFonts w:ascii="Times New Roman" w:hAnsi="Times New Roman"/>
                <w:b/>
                <w:color w:val="000000"/>
                <w:sz w:val="22"/>
                <w:szCs w:val="22"/>
                <w:lang w:eastAsia="uk-UA"/>
              </w:rPr>
              <w:t>)</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Розмір шини – </w:t>
            </w:r>
            <w:r w:rsidRPr="00C844A0">
              <w:rPr>
                <w:rFonts w:ascii="Times New Roman" w:hAnsi="Times New Roman"/>
                <w:color w:val="FF0000"/>
                <w:sz w:val="22"/>
                <w:szCs w:val="22"/>
                <w:lang w:eastAsia="uk-UA"/>
              </w:rPr>
              <w:t>11,2-20</w:t>
            </w:r>
          </w:p>
          <w:p w:rsidR="00611E42" w:rsidRPr="00C844A0" w:rsidRDefault="00611E42" w:rsidP="00611E42">
            <w:pPr>
              <w:rPr>
                <w:rFonts w:ascii="Times New Roman" w:hAnsi="Times New Roman"/>
                <w:color w:val="000000"/>
                <w:sz w:val="22"/>
                <w:szCs w:val="22"/>
                <w:lang w:val="uk-UA" w:eastAsia="uk-UA"/>
              </w:rPr>
            </w:pPr>
            <w:r w:rsidRPr="00C844A0">
              <w:rPr>
                <w:rFonts w:ascii="Times New Roman" w:hAnsi="Times New Roman"/>
                <w:color w:val="000000"/>
                <w:sz w:val="22"/>
                <w:szCs w:val="22"/>
                <w:lang w:val="uk-UA" w:eastAsia="uk-UA"/>
              </w:rPr>
              <w:t xml:space="preserve">Діаметр – </w:t>
            </w:r>
            <w:r w:rsidRPr="00C844A0">
              <w:rPr>
                <w:rFonts w:ascii="Times New Roman" w:hAnsi="Times New Roman"/>
                <w:color w:val="FF0000"/>
                <w:sz w:val="22"/>
                <w:szCs w:val="22"/>
                <w:lang w:val="uk-UA" w:eastAsia="uk-UA"/>
              </w:rPr>
              <w:t>985</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Ширина – </w:t>
            </w:r>
            <w:r w:rsidRPr="00C844A0">
              <w:rPr>
                <w:rFonts w:ascii="Times New Roman" w:hAnsi="Times New Roman"/>
                <w:color w:val="FF0000"/>
                <w:sz w:val="22"/>
                <w:szCs w:val="22"/>
                <w:lang w:eastAsia="uk-UA"/>
              </w:rPr>
              <w:t>284</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Сезон –Всесезонні</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Індекс швидкості –</w:t>
            </w:r>
            <w:r w:rsidRPr="00C844A0">
              <w:rPr>
                <w:rFonts w:ascii="Times New Roman" w:hAnsi="Times New Roman"/>
                <w:bCs/>
                <w:color w:val="000000"/>
                <w:sz w:val="22"/>
                <w:szCs w:val="22"/>
                <w:lang w:eastAsia="uk-UA"/>
              </w:rPr>
              <w:t xml:space="preserve"> </w:t>
            </w:r>
            <w:r w:rsidRPr="00C844A0">
              <w:rPr>
                <w:rFonts w:ascii="Times New Roman" w:hAnsi="Times New Roman"/>
                <w:bCs/>
                <w:color w:val="000000"/>
                <w:sz w:val="22"/>
                <w:szCs w:val="22"/>
                <w:lang w:val="uk-UA" w:eastAsia="uk-UA"/>
              </w:rPr>
              <w:t>(А6)  до 3</w:t>
            </w:r>
            <w:r w:rsidRPr="00C844A0">
              <w:rPr>
                <w:rFonts w:ascii="Times New Roman" w:hAnsi="Times New Roman"/>
                <w:bCs/>
                <w:color w:val="000000"/>
                <w:sz w:val="22"/>
                <w:szCs w:val="22"/>
                <w:lang w:eastAsia="uk-UA"/>
              </w:rPr>
              <w:t>0</w:t>
            </w:r>
            <w:r w:rsidRPr="00C844A0">
              <w:rPr>
                <w:rFonts w:ascii="Times New Roman" w:hAnsi="Times New Roman"/>
                <w:bCs/>
                <w:color w:val="000000"/>
                <w:sz w:val="22"/>
                <w:szCs w:val="22"/>
                <w:lang w:val="uk-UA" w:eastAsia="uk-UA"/>
              </w:rPr>
              <w:t xml:space="preserve"> км/год</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 xml:space="preserve">Індекс навантаження – </w:t>
            </w:r>
            <w:r w:rsidRPr="00C844A0">
              <w:rPr>
                <w:rFonts w:ascii="Times New Roman" w:hAnsi="Times New Roman"/>
                <w:bCs/>
                <w:color w:val="000000"/>
                <w:sz w:val="22"/>
                <w:szCs w:val="22"/>
                <w:lang w:eastAsia="uk-UA"/>
              </w:rPr>
              <w:t xml:space="preserve">117 </w:t>
            </w:r>
            <w:r w:rsidRPr="00C844A0">
              <w:rPr>
                <w:rFonts w:ascii="Times New Roman" w:hAnsi="Times New Roman"/>
                <w:bCs/>
                <w:color w:val="000000"/>
                <w:sz w:val="22"/>
                <w:szCs w:val="22"/>
                <w:lang w:val="uk-UA" w:eastAsia="uk-UA"/>
              </w:rPr>
              <w:t>до 1285кг</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Модель ФБЦ-35, НС 8</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 xml:space="preserve">Призначення – </w:t>
            </w:r>
            <w:r w:rsidRPr="00C844A0">
              <w:rPr>
                <w:rFonts w:ascii="Times New Roman" w:hAnsi="Times New Roman"/>
                <w:bCs/>
                <w:color w:val="FF0000"/>
                <w:sz w:val="22"/>
                <w:szCs w:val="22"/>
                <w:lang w:val="uk-UA" w:eastAsia="uk-UA"/>
              </w:rPr>
              <w:t xml:space="preserve"> сільськогосподарська техніка</w:t>
            </w:r>
          </w:p>
          <w:p w:rsidR="00611E42" w:rsidRPr="00C844A0" w:rsidRDefault="00611E42" w:rsidP="00611E42">
            <w:pPr>
              <w:jc w:val="both"/>
              <w:rPr>
                <w:rFonts w:ascii="Times New Roman" w:hAnsi="Times New Roman"/>
                <w:color w:val="000000"/>
                <w:sz w:val="22"/>
                <w:szCs w:val="22"/>
                <w:lang w:val="uk-UA" w:eastAsia="uk-UA"/>
              </w:rPr>
            </w:pPr>
            <w:r w:rsidRPr="00C844A0">
              <w:rPr>
                <w:rFonts w:ascii="Times New Roman" w:hAnsi="Times New Roman"/>
                <w:b/>
                <w:bCs/>
                <w:color w:val="000000"/>
                <w:sz w:val="22"/>
                <w:szCs w:val="22"/>
                <w:lang w:val="uk-UA" w:eastAsia="uk-UA"/>
              </w:rPr>
              <w:t>Гарантійні зобов’язання</w:t>
            </w:r>
            <w:r w:rsidRPr="00C844A0">
              <w:rPr>
                <w:rFonts w:ascii="Times New Roman" w:hAnsi="Times New Roman"/>
                <w:bCs/>
                <w:color w:val="000000"/>
                <w:sz w:val="22"/>
                <w:szCs w:val="22"/>
                <w:lang w:val="uk-UA" w:eastAsia="uk-UA"/>
              </w:rPr>
              <w:t>:</w:t>
            </w:r>
            <w:r w:rsidRPr="00C844A0">
              <w:rPr>
                <w:rFonts w:ascii="Times New Roman" w:hAnsi="Times New Roman"/>
                <w:color w:val="000000"/>
                <w:sz w:val="22"/>
                <w:szCs w:val="22"/>
                <w:lang w:val="uk-UA" w:eastAsia="uk-UA"/>
              </w:rPr>
              <w:t xml:space="preserve"> </w:t>
            </w:r>
          </w:p>
          <w:p w:rsidR="00611E42" w:rsidRPr="00C844A0" w:rsidRDefault="00611E42" w:rsidP="00611E42">
            <w:pPr>
              <w:jc w:val="both"/>
              <w:rPr>
                <w:rFonts w:ascii="Times New Roman" w:eastAsiaTheme="minorHAnsi" w:hAnsi="Times New Roman"/>
                <w:color w:val="000000"/>
                <w:sz w:val="22"/>
                <w:szCs w:val="22"/>
                <w:lang w:val="uk-UA" w:eastAsia="en-US"/>
              </w:rPr>
            </w:pPr>
            <w:r w:rsidRPr="00C844A0">
              <w:rPr>
                <w:rFonts w:ascii="Times New Roman" w:eastAsiaTheme="minorHAnsi" w:hAnsi="Times New Roman"/>
                <w:color w:val="000000"/>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611E42" w:rsidRPr="00C844A0" w:rsidRDefault="00611E42" w:rsidP="00611E42">
            <w:pPr>
              <w:jc w:val="both"/>
              <w:rPr>
                <w:rFonts w:ascii="Times New Roman" w:eastAsiaTheme="minorHAnsi" w:hAnsi="Times New Roman"/>
                <w:color w:val="000000"/>
                <w:sz w:val="22"/>
                <w:szCs w:val="22"/>
                <w:lang w:val="uk-UA" w:eastAsia="en-US"/>
              </w:rPr>
            </w:pPr>
            <w:r w:rsidRPr="00C844A0">
              <w:rPr>
                <w:rFonts w:ascii="Times New Roman" w:eastAsiaTheme="minorHAnsi" w:hAnsi="Times New Roman"/>
                <w:b/>
                <w:color w:val="000000"/>
                <w:sz w:val="22"/>
                <w:szCs w:val="22"/>
                <w:lang w:val="uk-UA" w:eastAsia="en-US"/>
              </w:rPr>
              <w:t>Гарантійний строк</w:t>
            </w:r>
            <w:r w:rsidRPr="00C844A0">
              <w:rPr>
                <w:rFonts w:ascii="Times New Roman" w:eastAsiaTheme="minorHAnsi" w:hAnsi="Times New Roman"/>
                <w:color w:val="000000"/>
                <w:sz w:val="22"/>
                <w:szCs w:val="22"/>
                <w:lang w:val="uk-UA" w:eastAsia="en-US"/>
              </w:rPr>
              <w:t xml:space="preserve"> зберігання повинен становити не менше 12 місяців з дня отримання продукції кінцевим споживачем </w:t>
            </w:r>
            <w:r w:rsidRPr="00C844A0">
              <w:rPr>
                <w:rFonts w:ascii="Times New Roman" w:hAnsi="Times New Roman"/>
                <w:color w:val="000000"/>
                <w:sz w:val="22"/>
                <w:szCs w:val="22"/>
                <w:lang w:val="uk-UA"/>
              </w:rPr>
              <w:t>до моменту її введення в експлуатацію</w:t>
            </w:r>
            <w:r w:rsidRPr="00C844A0">
              <w:rPr>
                <w:rFonts w:ascii="Times New Roman" w:eastAsiaTheme="minorHAnsi" w:hAnsi="Times New Roman"/>
                <w:color w:val="000000"/>
                <w:sz w:val="22"/>
                <w:szCs w:val="22"/>
                <w:lang w:val="uk-UA" w:eastAsia="en-US"/>
              </w:rPr>
              <w:t>.</w:t>
            </w:r>
          </w:p>
          <w:p w:rsidR="00611E42" w:rsidRPr="00C844A0" w:rsidRDefault="00611E42" w:rsidP="00611E42">
            <w:pPr>
              <w:rPr>
                <w:rFonts w:ascii="Times New Roman" w:hAnsi="Times New Roman"/>
                <w:sz w:val="22"/>
                <w:szCs w:val="22"/>
                <w:lang w:val="uk-UA"/>
              </w:rPr>
            </w:pPr>
            <w:r w:rsidRPr="00C844A0">
              <w:rPr>
                <w:rFonts w:ascii="Times New Roman" w:hAnsi="Times New Roman"/>
                <w:b/>
                <w:sz w:val="22"/>
                <w:szCs w:val="22"/>
                <w:lang w:val="uk-UA"/>
              </w:rPr>
              <w:t xml:space="preserve">Умови зберігання : </w:t>
            </w:r>
            <w:r w:rsidRPr="00C844A0">
              <w:rPr>
                <w:rFonts w:ascii="Times New Roman" w:hAnsi="Times New Roman"/>
                <w:sz w:val="22"/>
                <w:szCs w:val="22"/>
                <w:lang w:val="uk-UA"/>
              </w:rPr>
              <w:t>Відповідно до нормативного документу  виробника.</w:t>
            </w:r>
          </w:p>
          <w:p w:rsidR="00611E42" w:rsidRPr="00C844A0" w:rsidRDefault="00611E42" w:rsidP="00C844A0">
            <w:pPr>
              <w:rPr>
                <w:rFonts w:ascii="Times New Roman" w:hAnsi="Times New Roman"/>
                <w:sz w:val="22"/>
                <w:szCs w:val="22"/>
                <w:lang w:val="uk-UA"/>
              </w:rPr>
            </w:pPr>
            <w:r w:rsidRPr="00C844A0">
              <w:rPr>
                <w:rFonts w:ascii="Times New Roman" w:hAnsi="Times New Roman"/>
                <w:b/>
                <w:bCs/>
                <w:sz w:val="22"/>
                <w:szCs w:val="22"/>
                <w:lang w:val="uk-UA"/>
              </w:rPr>
              <w:t xml:space="preserve">Умови транспортування:  </w:t>
            </w:r>
            <w:r w:rsidRPr="00C844A0">
              <w:rPr>
                <w:rFonts w:ascii="Times New Roman" w:hAnsi="Times New Roman"/>
                <w:sz w:val="22"/>
                <w:szCs w:val="22"/>
                <w:lang w:val="uk-UA"/>
              </w:rPr>
              <w:t>Відповідно до нормативного документу виробника.</w:t>
            </w:r>
          </w:p>
          <w:p w:rsidR="00611E42" w:rsidRPr="00C844A0" w:rsidRDefault="00611E42" w:rsidP="00C844A0">
            <w:pPr>
              <w:jc w:val="center"/>
              <w:rPr>
                <w:rFonts w:ascii="Times New Roman" w:hAnsi="Times New Roman"/>
                <w:b/>
                <w:sz w:val="22"/>
                <w:szCs w:val="22"/>
                <w:lang w:val="uk-UA"/>
              </w:rPr>
            </w:pPr>
            <w:r w:rsidRPr="00C844A0">
              <w:rPr>
                <w:rFonts w:ascii="Times New Roman" w:hAnsi="Times New Roman"/>
                <w:b/>
                <w:sz w:val="22"/>
                <w:szCs w:val="22"/>
                <w:lang w:val="uk-UA"/>
              </w:rPr>
              <w:t>Шина 9,00-16  (або еквівалент)</w:t>
            </w:r>
          </w:p>
          <w:p w:rsidR="00611E42" w:rsidRPr="00C844A0" w:rsidRDefault="00611E42" w:rsidP="00611E42">
            <w:pPr>
              <w:shd w:val="clear" w:color="auto" w:fill="FFFFFF"/>
              <w:ind w:left="-360" w:firstLine="360"/>
              <w:jc w:val="both"/>
              <w:rPr>
                <w:rFonts w:ascii="Times New Roman" w:hAnsi="Times New Roman"/>
                <w:sz w:val="22"/>
                <w:szCs w:val="22"/>
                <w:lang w:val="uk-UA"/>
              </w:rPr>
            </w:pPr>
            <w:r w:rsidRPr="00C844A0">
              <w:rPr>
                <w:rFonts w:ascii="Times New Roman" w:hAnsi="Times New Roman"/>
                <w:sz w:val="22"/>
                <w:szCs w:val="22"/>
              </w:rPr>
              <w:t>Диаметр </w:t>
            </w:r>
            <w:r w:rsidRPr="00C844A0">
              <w:rPr>
                <w:rFonts w:ascii="Times New Roman" w:hAnsi="Times New Roman"/>
                <w:bCs/>
                <w:color w:val="FF0000"/>
                <w:sz w:val="22"/>
                <w:szCs w:val="22"/>
                <w:lang w:val="uk-UA"/>
              </w:rPr>
              <w:t>860 мм</w:t>
            </w:r>
          </w:p>
          <w:p w:rsidR="00611E42" w:rsidRPr="00C844A0" w:rsidRDefault="00611E42" w:rsidP="00611E42">
            <w:pPr>
              <w:shd w:val="clear" w:color="auto" w:fill="FFFFFF"/>
              <w:ind w:left="-360" w:firstLine="360"/>
              <w:jc w:val="both"/>
              <w:rPr>
                <w:rFonts w:ascii="Times New Roman" w:hAnsi="Times New Roman"/>
                <w:sz w:val="22"/>
                <w:szCs w:val="22"/>
                <w:lang w:val="uk-UA"/>
              </w:rPr>
            </w:pPr>
            <w:r w:rsidRPr="00C844A0">
              <w:rPr>
                <w:rFonts w:ascii="Times New Roman" w:hAnsi="Times New Roman"/>
                <w:sz w:val="22"/>
                <w:szCs w:val="22"/>
              </w:rPr>
              <w:t>Ширина шины </w:t>
            </w:r>
            <w:r w:rsidRPr="00C844A0">
              <w:rPr>
                <w:rFonts w:ascii="Times New Roman" w:hAnsi="Times New Roman"/>
                <w:bCs/>
                <w:color w:val="FF0000"/>
                <w:sz w:val="22"/>
                <w:szCs w:val="22"/>
                <w:lang w:val="uk-UA"/>
              </w:rPr>
              <w:t>254 мм</w:t>
            </w:r>
          </w:p>
          <w:p w:rsidR="00611E42" w:rsidRPr="00C844A0" w:rsidRDefault="00611E42" w:rsidP="00611E42">
            <w:pPr>
              <w:shd w:val="clear" w:color="auto" w:fill="FFFFFF"/>
              <w:ind w:left="-360" w:firstLine="360"/>
              <w:jc w:val="both"/>
              <w:rPr>
                <w:rFonts w:ascii="Times New Roman" w:hAnsi="Times New Roman"/>
                <w:sz w:val="22"/>
                <w:szCs w:val="22"/>
                <w:lang w:val="uk-UA"/>
              </w:rPr>
            </w:pPr>
            <w:r w:rsidRPr="00C844A0">
              <w:rPr>
                <w:rFonts w:ascii="Times New Roman" w:hAnsi="Times New Roman"/>
                <w:bCs/>
                <w:sz w:val="22"/>
                <w:szCs w:val="22"/>
                <w:lang w:val="uk-UA"/>
              </w:rPr>
              <w:t xml:space="preserve">Модель </w:t>
            </w:r>
            <w:r w:rsidRPr="00C844A0">
              <w:rPr>
                <w:rFonts w:ascii="Times New Roman" w:hAnsi="Times New Roman"/>
                <w:sz w:val="22"/>
                <w:szCs w:val="22"/>
              </w:rPr>
              <w:t xml:space="preserve">Ф-277, 14 </w:t>
            </w:r>
            <w:r w:rsidRPr="00C844A0">
              <w:rPr>
                <w:rFonts w:ascii="Times New Roman" w:hAnsi="Times New Roman"/>
                <w:sz w:val="22"/>
                <w:szCs w:val="22"/>
                <w:lang w:val="uk-UA"/>
              </w:rPr>
              <w:t>НС</w:t>
            </w:r>
            <w:r w:rsidRPr="00C844A0">
              <w:rPr>
                <w:rFonts w:ascii="Times New Roman" w:hAnsi="Times New Roman"/>
                <w:sz w:val="22"/>
                <w:szCs w:val="22"/>
              </w:rPr>
              <w:t xml:space="preserve">  </w:t>
            </w:r>
          </w:p>
          <w:p w:rsidR="00611E42" w:rsidRPr="00C844A0" w:rsidRDefault="00611E42" w:rsidP="00611E42">
            <w:pPr>
              <w:shd w:val="clear" w:color="auto" w:fill="FFFFFF"/>
              <w:ind w:left="-360" w:firstLine="360"/>
              <w:jc w:val="both"/>
              <w:rPr>
                <w:rFonts w:ascii="Times New Roman" w:hAnsi="Times New Roman"/>
                <w:sz w:val="22"/>
                <w:szCs w:val="22"/>
              </w:rPr>
            </w:pPr>
            <w:r w:rsidRPr="00C844A0">
              <w:rPr>
                <w:rFonts w:ascii="Times New Roman" w:hAnsi="Times New Roman"/>
                <w:sz w:val="22"/>
                <w:szCs w:val="22"/>
              </w:rPr>
              <w:t xml:space="preserve">Тип </w:t>
            </w:r>
            <w:r w:rsidRPr="00C844A0">
              <w:rPr>
                <w:rFonts w:ascii="Times New Roman" w:hAnsi="Times New Roman"/>
                <w:bCs/>
                <w:color w:val="FF0000"/>
                <w:sz w:val="22"/>
                <w:szCs w:val="22"/>
                <w:lang w:val="uk-UA" w:eastAsia="uk-UA"/>
              </w:rPr>
              <w:t xml:space="preserve">сільськогосподарська </w:t>
            </w:r>
            <w:proofErr w:type="gramStart"/>
            <w:r w:rsidRPr="00C844A0">
              <w:rPr>
                <w:rFonts w:ascii="Times New Roman" w:hAnsi="Times New Roman"/>
                <w:bCs/>
                <w:color w:val="FF0000"/>
                <w:sz w:val="22"/>
                <w:szCs w:val="22"/>
                <w:lang w:val="uk-UA" w:eastAsia="uk-UA"/>
              </w:rPr>
              <w:t>техн</w:t>
            </w:r>
            <w:proofErr w:type="gramEnd"/>
            <w:r w:rsidRPr="00C844A0">
              <w:rPr>
                <w:rFonts w:ascii="Times New Roman" w:hAnsi="Times New Roman"/>
                <w:bCs/>
                <w:color w:val="FF0000"/>
                <w:sz w:val="22"/>
                <w:szCs w:val="22"/>
                <w:lang w:val="uk-UA" w:eastAsia="uk-UA"/>
              </w:rPr>
              <w:t>іка</w:t>
            </w:r>
          </w:p>
          <w:p w:rsidR="00611E42" w:rsidRPr="00C844A0" w:rsidRDefault="00611E42" w:rsidP="00611E42">
            <w:pPr>
              <w:shd w:val="clear" w:color="auto" w:fill="FFFFFF"/>
              <w:ind w:left="-360" w:firstLine="360"/>
              <w:jc w:val="both"/>
              <w:rPr>
                <w:rFonts w:ascii="Times New Roman" w:hAnsi="Times New Roman"/>
                <w:b/>
                <w:sz w:val="22"/>
                <w:szCs w:val="22"/>
              </w:rPr>
            </w:pPr>
            <w:r w:rsidRPr="00C844A0">
              <w:rPr>
                <w:rFonts w:ascii="Times New Roman" w:hAnsi="Times New Roman"/>
                <w:b/>
                <w:sz w:val="22"/>
                <w:szCs w:val="22"/>
              </w:rPr>
              <w:t>Сезон </w:t>
            </w:r>
            <w:hyperlink r:id="rId7" w:history="1">
              <w:proofErr w:type="gramStart"/>
              <w:r w:rsidRPr="00C844A0">
                <w:rPr>
                  <w:rFonts w:ascii="Times New Roman" w:hAnsi="Times New Roman"/>
                  <w:b/>
                  <w:bCs/>
                  <w:sz w:val="22"/>
                  <w:szCs w:val="22"/>
                </w:rPr>
                <w:t>всесезонные</w:t>
              </w:r>
              <w:proofErr w:type="gramEnd"/>
            </w:hyperlink>
          </w:p>
          <w:p w:rsidR="00611E42" w:rsidRPr="00C844A0" w:rsidRDefault="00611E42" w:rsidP="00611E42">
            <w:pPr>
              <w:shd w:val="clear" w:color="auto" w:fill="FFFFFF"/>
              <w:jc w:val="both"/>
              <w:rPr>
                <w:rFonts w:ascii="Times New Roman" w:hAnsi="Times New Roman"/>
                <w:sz w:val="22"/>
                <w:szCs w:val="22"/>
              </w:rPr>
            </w:pPr>
            <w:proofErr w:type="spellStart"/>
            <w:r w:rsidRPr="00C844A0">
              <w:rPr>
                <w:rFonts w:ascii="Times New Roman" w:hAnsi="Times New Roman"/>
                <w:b/>
                <w:sz w:val="22"/>
                <w:szCs w:val="22"/>
              </w:rPr>
              <w:t>Гарантійні</w:t>
            </w:r>
            <w:proofErr w:type="spellEnd"/>
            <w:r w:rsidRPr="00C844A0">
              <w:rPr>
                <w:rFonts w:ascii="Times New Roman" w:hAnsi="Times New Roman"/>
                <w:b/>
                <w:sz w:val="22"/>
                <w:szCs w:val="22"/>
              </w:rPr>
              <w:t xml:space="preserve"> </w:t>
            </w:r>
            <w:proofErr w:type="spellStart"/>
            <w:r w:rsidRPr="00C844A0">
              <w:rPr>
                <w:rFonts w:ascii="Times New Roman" w:hAnsi="Times New Roman"/>
                <w:b/>
                <w:sz w:val="22"/>
                <w:szCs w:val="22"/>
              </w:rPr>
              <w:t>зобов’язання</w:t>
            </w:r>
            <w:proofErr w:type="spellEnd"/>
            <w:proofErr w:type="gramStart"/>
            <w:r w:rsidRPr="00C844A0">
              <w:rPr>
                <w:rFonts w:ascii="Times New Roman" w:hAnsi="Times New Roman"/>
                <w:b/>
                <w:sz w:val="22"/>
                <w:szCs w:val="22"/>
              </w:rPr>
              <w:t xml:space="preserve"> :</w:t>
            </w:r>
            <w:proofErr w:type="gram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Гарантійний</w:t>
            </w:r>
            <w:proofErr w:type="spell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термін</w:t>
            </w:r>
            <w:proofErr w:type="spell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зберігання</w:t>
            </w:r>
            <w:proofErr w:type="spellEnd"/>
            <w:r w:rsidRPr="00C844A0">
              <w:rPr>
                <w:rFonts w:ascii="Times New Roman" w:hAnsi="Times New Roman"/>
                <w:bCs/>
                <w:sz w:val="22"/>
                <w:szCs w:val="22"/>
              </w:rPr>
              <w:t xml:space="preserve"> – 2  роки з </w:t>
            </w:r>
            <w:proofErr w:type="spellStart"/>
            <w:r w:rsidRPr="00C844A0">
              <w:rPr>
                <w:rFonts w:ascii="Times New Roman" w:hAnsi="Times New Roman"/>
                <w:bCs/>
                <w:sz w:val="22"/>
                <w:szCs w:val="22"/>
              </w:rPr>
              <w:t>дати</w:t>
            </w:r>
            <w:proofErr w:type="spell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виготовлення</w:t>
            </w:r>
            <w:proofErr w:type="spell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Гарантійний</w:t>
            </w:r>
            <w:proofErr w:type="spell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термін</w:t>
            </w:r>
            <w:proofErr w:type="spell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експлуатації</w:t>
            </w:r>
            <w:proofErr w:type="spellEnd"/>
            <w:r w:rsidRPr="00C844A0">
              <w:rPr>
                <w:rFonts w:ascii="Times New Roman" w:hAnsi="Times New Roman"/>
                <w:bCs/>
                <w:sz w:val="22"/>
                <w:szCs w:val="22"/>
              </w:rPr>
              <w:t xml:space="preserve"> не </w:t>
            </w:r>
            <w:proofErr w:type="spellStart"/>
            <w:r w:rsidRPr="00C844A0">
              <w:rPr>
                <w:rFonts w:ascii="Times New Roman" w:hAnsi="Times New Roman"/>
                <w:bCs/>
                <w:sz w:val="22"/>
                <w:szCs w:val="22"/>
              </w:rPr>
              <w:t>менше</w:t>
            </w:r>
            <w:proofErr w:type="spellEnd"/>
            <w:r w:rsidRPr="00C844A0">
              <w:rPr>
                <w:rFonts w:ascii="Times New Roman" w:hAnsi="Times New Roman"/>
                <w:bCs/>
                <w:sz w:val="22"/>
                <w:szCs w:val="22"/>
              </w:rPr>
              <w:t xml:space="preserve"> 3 </w:t>
            </w:r>
            <w:proofErr w:type="spellStart"/>
            <w:r w:rsidRPr="00C844A0">
              <w:rPr>
                <w:rFonts w:ascii="Times New Roman" w:hAnsi="Times New Roman"/>
                <w:bCs/>
                <w:sz w:val="22"/>
                <w:szCs w:val="22"/>
              </w:rPr>
              <w:t>років</w:t>
            </w:r>
            <w:proofErr w:type="spellEnd"/>
            <w:r w:rsidRPr="00C844A0">
              <w:rPr>
                <w:rFonts w:ascii="Times New Roman" w:hAnsi="Times New Roman"/>
                <w:bCs/>
                <w:sz w:val="22"/>
                <w:szCs w:val="22"/>
              </w:rPr>
              <w:t xml:space="preserve"> з </w:t>
            </w:r>
            <w:proofErr w:type="spellStart"/>
            <w:r w:rsidRPr="00C844A0">
              <w:rPr>
                <w:rFonts w:ascii="Times New Roman" w:hAnsi="Times New Roman"/>
                <w:bCs/>
                <w:sz w:val="22"/>
                <w:szCs w:val="22"/>
              </w:rPr>
              <w:t>дати</w:t>
            </w:r>
            <w:proofErr w:type="spellEnd"/>
            <w:r w:rsidRPr="00C844A0">
              <w:rPr>
                <w:rFonts w:ascii="Times New Roman" w:hAnsi="Times New Roman"/>
                <w:bCs/>
                <w:sz w:val="22"/>
                <w:szCs w:val="22"/>
              </w:rPr>
              <w:t xml:space="preserve"> </w:t>
            </w:r>
            <w:proofErr w:type="spellStart"/>
            <w:r w:rsidRPr="00C844A0">
              <w:rPr>
                <w:rFonts w:ascii="Times New Roman" w:hAnsi="Times New Roman"/>
                <w:bCs/>
                <w:sz w:val="22"/>
                <w:szCs w:val="22"/>
              </w:rPr>
              <w:t>введення</w:t>
            </w:r>
            <w:proofErr w:type="spellEnd"/>
            <w:r w:rsidRPr="00C844A0">
              <w:rPr>
                <w:rFonts w:ascii="Times New Roman" w:hAnsi="Times New Roman"/>
                <w:bCs/>
                <w:sz w:val="22"/>
                <w:szCs w:val="22"/>
              </w:rPr>
              <w:t xml:space="preserve"> в </w:t>
            </w:r>
            <w:proofErr w:type="spellStart"/>
            <w:r w:rsidRPr="00C844A0">
              <w:rPr>
                <w:rFonts w:ascii="Times New Roman" w:hAnsi="Times New Roman"/>
                <w:bCs/>
                <w:sz w:val="22"/>
                <w:szCs w:val="22"/>
              </w:rPr>
              <w:t>експлуатацію</w:t>
            </w:r>
            <w:proofErr w:type="spellEnd"/>
          </w:p>
          <w:p w:rsidR="00611E42" w:rsidRPr="00C844A0" w:rsidRDefault="00611E42" w:rsidP="00611E42">
            <w:pPr>
              <w:shd w:val="clear" w:color="auto" w:fill="FFFFFF"/>
              <w:jc w:val="both"/>
              <w:rPr>
                <w:rFonts w:ascii="Times New Roman" w:hAnsi="Times New Roman"/>
                <w:sz w:val="22"/>
                <w:szCs w:val="22"/>
              </w:rPr>
            </w:pPr>
            <w:proofErr w:type="spellStart"/>
            <w:r w:rsidRPr="00C844A0">
              <w:rPr>
                <w:rFonts w:ascii="Times New Roman" w:hAnsi="Times New Roman"/>
                <w:b/>
                <w:sz w:val="22"/>
                <w:szCs w:val="22"/>
              </w:rPr>
              <w:t>Умови</w:t>
            </w:r>
            <w:proofErr w:type="spellEnd"/>
            <w:r w:rsidRPr="00C844A0">
              <w:rPr>
                <w:rFonts w:ascii="Times New Roman" w:hAnsi="Times New Roman"/>
                <w:b/>
                <w:sz w:val="22"/>
                <w:szCs w:val="22"/>
              </w:rPr>
              <w:t xml:space="preserve"> </w:t>
            </w:r>
            <w:proofErr w:type="spellStart"/>
            <w:r w:rsidRPr="00C844A0">
              <w:rPr>
                <w:rFonts w:ascii="Times New Roman" w:hAnsi="Times New Roman"/>
                <w:b/>
                <w:sz w:val="22"/>
                <w:szCs w:val="22"/>
              </w:rPr>
              <w:t>зберігання</w:t>
            </w:r>
            <w:proofErr w:type="spellEnd"/>
            <w:proofErr w:type="gramStart"/>
            <w:r w:rsidRPr="00C844A0">
              <w:rPr>
                <w:rFonts w:ascii="Times New Roman" w:hAnsi="Times New Roman"/>
                <w:b/>
                <w:sz w:val="22"/>
                <w:szCs w:val="22"/>
              </w:rPr>
              <w:t xml:space="preserve"> :</w:t>
            </w:r>
            <w:proofErr w:type="gramEnd"/>
            <w:r w:rsidRPr="00C844A0">
              <w:rPr>
                <w:rFonts w:ascii="Times New Roman" w:hAnsi="Times New Roman"/>
                <w:sz w:val="22"/>
                <w:szCs w:val="22"/>
              </w:rPr>
              <w:t xml:space="preserve"> </w:t>
            </w:r>
            <w:proofErr w:type="spellStart"/>
            <w:r w:rsidRPr="00C844A0">
              <w:rPr>
                <w:rFonts w:ascii="Times New Roman" w:hAnsi="Times New Roman"/>
                <w:bCs/>
                <w:sz w:val="22"/>
                <w:szCs w:val="22"/>
              </w:rPr>
              <w:t>Відповідно</w:t>
            </w:r>
            <w:proofErr w:type="spellEnd"/>
            <w:r w:rsidRPr="00C844A0">
              <w:rPr>
                <w:rFonts w:ascii="Times New Roman" w:hAnsi="Times New Roman"/>
                <w:bCs/>
                <w:sz w:val="22"/>
                <w:szCs w:val="22"/>
              </w:rPr>
              <w:t xml:space="preserve"> до </w:t>
            </w:r>
            <w:proofErr w:type="gramStart"/>
            <w:r w:rsidRPr="00C844A0">
              <w:rPr>
                <w:rFonts w:ascii="Times New Roman" w:hAnsi="Times New Roman"/>
                <w:bCs/>
                <w:sz w:val="22"/>
                <w:szCs w:val="22"/>
              </w:rPr>
              <w:t>нормативного</w:t>
            </w:r>
            <w:proofErr w:type="gramEnd"/>
            <w:r w:rsidRPr="00C844A0">
              <w:rPr>
                <w:rFonts w:ascii="Times New Roman" w:hAnsi="Times New Roman"/>
                <w:bCs/>
                <w:sz w:val="22"/>
                <w:szCs w:val="22"/>
              </w:rPr>
              <w:t xml:space="preserve"> документу </w:t>
            </w:r>
            <w:proofErr w:type="spellStart"/>
            <w:r w:rsidRPr="00C844A0">
              <w:rPr>
                <w:rFonts w:ascii="Times New Roman" w:hAnsi="Times New Roman"/>
                <w:bCs/>
                <w:sz w:val="22"/>
                <w:szCs w:val="22"/>
              </w:rPr>
              <w:t>виробника</w:t>
            </w:r>
            <w:proofErr w:type="spellEnd"/>
          </w:p>
          <w:p w:rsidR="00611E42" w:rsidRPr="00C844A0" w:rsidRDefault="00611E42" w:rsidP="00611E42">
            <w:pPr>
              <w:shd w:val="clear" w:color="auto" w:fill="FFFFFF"/>
              <w:jc w:val="both"/>
              <w:rPr>
                <w:rFonts w:ascii="Times New Roman" w:hAnsi="Times New Roman"/>
                <w:sz w:val="22"/>
                <w:szCs w:val="22"/>
              </w:rPr>
            </w:pPr>
            <w:proofErr w:type="spellStart"/>
            <w:r w:rsidRPr="00C844A0">
              <w:rPr>
                <w:rFonts w:ascii="Times New Roman" w:hAnsi="Times New Roman"/>
                <w:b/>
                <w:sz w:val="22"/>
                <w:szCs w:val="22"/>
              </w:rPr>
              <w:t>Умови</w:t>
            </w:r>
            <w:proofErr w:type="spellEnd"/>
            <w:r w:rsidRPr="00C844A0">
              <w:rPr>
                <w:rFonts w:ascii="Times New Roman" w:hAnsi="Times New Roman"/>
                <w:b/>
                <w:sz w:val="22"/>
                <w:szCs w:val="22"/>
              </w:rPr>
              <w:t xml:space="preserve"> </w:t>
            </w:r>
            <w:proofErr w:type="spellStart"/>
            <w:r w:rsidRPr="00C844A0">
              <w:rPr>
                <w:rFonts w:ascii="Times New Roman" w:hAnsi="Times New Roman"/>
                <w:b/>
                <w:sz w:val="22"/>
                <w:szCs w:val="22"/>
              </w:rPr>
              <w:t>транспортування</w:t>
            </w:r>
            <w:proofErr w:type="spellEnd"/>
            <w:proofErr w:type="gramStart"/>
            <w:r w:rsidRPr="00C844A0">
              <w:rPr>
                <w:rFonts w:ascii="Times New Roman" w:hAnsi="Times New Roman"/>
                <w:sz w:val="22"/>
                <w:szCs w:val="22"/>
              </w:rPr>
              <w:t xml:space="preserve"> </w:t>
            </w:r>
            <w:r w:rsidRPr="00C844A0">
              <w:rPr>
                <w:rFonts w:ascii="Times New Roman" w:hAnsi="Times New Roman"/>
                <w:bCs/>
                <w:color w:val="0000FF"/>
                <w:sz w:val="22"/>
                <w:szCs w:val="22"/>
              </w:rPr>
              <w:t xml:space="preserve"> :</w:t>
            </w:r>
            <w:proofErr w:type="gramEnd"/>
            <w:r w:rsidRPr="00C844A0">
              <w:rPr>
                <w:rFonts w:ascii="Times New Roman" w:hAnsi="Times New Roman"/>
                <w:bCs/>
                <w:color w:val="0000FF"/>
                <w:sz w:val="22"/>
                <w:szCs w:val="22"/>
              </w:rPr>
              <w:t xml:space="preserve">  </w:t>
            </w:r>
            <w:proofErr w:type="spellStart"/>
            <w:r w:rsidRPr="00C844A0">
              <w:rPr>
                <w:rFonts w:ascii="Times New Roman" w:hAnsi="Times New Roman"/>
                <w:bCs/>
                <w:sz w:val="22"/>
                <w:szCs w:val="22"/>
              </w:rPr>
              <w:t>Відповідно</w:t>
            </w:r>
            <w:proofErr w:type="spellEnd"/>
            <w:r w:rsidRPr="00C844A0">
              <w:rPr>
                <w:rFonts w:ascii="Times New Roman" w:hAnsi="Times New Roman"/>
                <w:bCs/>
                <w:sz w:val="22"/>
                <w:szCs w:val="22"/>
              </w:rPr>
              <w:t xml:space="preserve"> до </w:t>
            </w:r>
            <w:proofErr w:type="gramStart"/>
            <w:r w:rsidRPr="00C844A0">
              <w:rPr>
                <w:rFonts w:ascii="Times New Roman" w:hAnsi="Times New Roman"/>
                <w:bCs/>
                <w:sz w:val="22"/>
                <w:szCs w:val="22"/>
              </w:rPr>
              <w:t>нормативного</w:t>
            </w:r>
            <w:proofErr w:type="gramEnd"/>
            <w:r w:rsidRPr="00C844A0">
              <w:rPr>
                <w:rFonts w:ascii="Times New Roman" w:hAnsi="Times New Roman"/>
                <w:bCs/>
                <w:sz w:val="22"/>
                <w:szCs w:val="22"/>
              </w:rPr>
              <w:t xml:space="preserve"> документу </w:t>
            </w:r>
            <w:proofErr w:type="spellStart"/>
            <w:r w:rsidRPr="00C844A0">
              <w:rPr>
                <w:rFonts w:ascii="Times New Roman" w:hAnsi="Times New Roman"/>
                <w:bCs/>
                <w:sz w:val="22"/>
                <w:szCs w:val="22"/>
              </w:rPr>
              <w:t>виробника</w:t>
            </w:r>
            <w:proofErr w:type="spellEnd"/>
          </w:p>
          <w:p w:rsidR="00611E42" w:rsidRPr="00C844A0" w:rsidRDefault="00611E42" w:rsidP="00C844A0">
            <w:pPr>
              <w:shd w:val="clear" w:color="auto" w:fill="FFFFFF"/>
              <w:jc w:val="both"/>
              <w:rPr>
                <w:rFonts w:ascii="Times New Roman" w:hAnsi="Times New Roman"/>
                <w:bCs/>
                <w:sz w:val="22"/>
                <w:szCs w:val="22"/>
                <w:lang w:val="uk-UA"/>
              </w:rPr>
            </w:pPr>
            <w:proofErr w:type="spellStart"/>
            <w:r w:rsidRPr="00C844A0">
              <w:rPr>
                <w:rFonts w:ascii="Times New Roman" w:hAnsi="Times New Roman"/>
                <w:b/>
                <w:sz w:val="22"/>
                <w:szCs w:val="22"/>
              </w:rPr>
              <w:t>Умови</w:t>
            </w:r>
            <w:proofErr w:type="spellEnd"/>
            <w:r w:rsidRPr="00C844A0">
              <w:rPr>
                <w:rFonts w:ascii="Times New Roman" w:hAnsi="Times New Roman"/>
                <w:b/>
                <w:sz w:val="22"/>
                <w:szCs w:val="22"/>
              </w:rPr>
              <w:t xml:space="preserve"> </w:t>
            </w:r>
            <w:proofErr w:type="spellStart"/>
            <w:r w:rsidRPr="00C844A0">
              <w:rPr>
                <w:rFonts w:ascii="Times New Roman" w:hAnsi="Times New Roman"/>
                <w:b/>
                <w:sz w:val="22"/>
                <w:szCs w:val="22"/>
              </w:rPr>
              <w:t>марковання</w:t>
            </w:r>
            <w:proofErr w:type="spellEnd"/>
            <w:proofErr w:type="gramStart"/>
            <w:r w:rsidRPr="00C844A0">
              <w:rPr>
                <w:rFonts w:ascii="Times New Roman" w:hAnsi="Times New Roman"/>
                <w:b/>
                <w:sz w:val="22"/>
                <w:szCs w:val="22"/>
              </w:rPr>
              <w:t xml:space="preserve"> :</w:t>
            </w:r>
            <w:proofErr w:type="gramEnd"/>
            <w:r w:rsidRPr="00C844A0">
              <w:rPr>
                <w:rFonts w:ascii="Times New Roman" w:hAnsi="Times New Roman"/>
                <w:sz w:val="22"/>
                <w:szCs w:val="22"/>
              </w:rPr>
              <w:t xml:space="preserve"> </w:t>
            </w:r>
            <w:proofErr w:type="spellStart"/>
            <w:r w:rsidRPr="00C844A0">
              <w:rPr>
                <w:rFonts w:ascii="Times New Roman" w:hAnsi="Times New Roman"/>
                <w:bCs/>
                <w:sz w:val="22"/>
                <w:szCs w:val="22"/>
              </w:rPr>
              <w:t>Відповідно</w:t>
            </w:r>
            <w:proofErr w:type="spellEnd"/>
            <w:r w:rsidRPr="00C844A0">
              <w:rPr>
                <w:rFonts w:ascii="Times New Roman" w:hAnsi="Times New Roman"/>
                <w:bCs/>
                <w:sz w:val="22"/>
                <w:szCs w:val="22"/>
              </w:rPr>
              <w:t xml:space="preserve"> до </w:t>
            </w:r>
            <w:proofErr w:type="gramStart"/>
            <w:r w:rsidRPr="00C844A0">
              <w:rPr>
                <w:rFonts w:ascii="Times New Roman" w:hAnsi="Times New Roman"/>
                <w:bCs/>
                <w:sz w:val="22"/>
                <w:szCs w:val="22"/>
              </w:rPr>
              <w:t>нормативного</w:t>
            </w:r>
            <w:proofErr w:type="gramEnd"/>
            <w:r w:rsidRPr="00C844A0">
              <w:rPr>
                <w:rFonts w:ascii="Times New Roman" w:hAnsi="Times New Roman"/>
                <w:bCs/>
                <w:sz w:val="22"/>
                <w:szCs w:val="22"/>
              </w:rPr>
              <w:t xml:space="preserve"> документу </w:t>
            </w:r>
            <w:proofErr w:type="spellStart"/>
            <w:r w:rsidRPr="00C844A0">
              <w:rPr>
                <w:rFonts w:ascii="Times New Roman" w:hAnsi="Times New Roman"/>
                <w:bCs/>
                <w:sz w:val="22"/>
                <w:szCs w:val="22"/>
              </w:rPr>
              <w:t>виробника</w:t>
            </w:r>
            <w:proofErr w:type="spellEnd"/>
          </w:p>
          <w:p w:rsidR="00611E42" w:rsidRPr="00C844A0" w:rsidRDefault="00611E42" w:rsidP="00C844A0">
            <w:pPr>
              <w:jc w:val="center"/>
              <w:rPr>
                <w:rFonts w:ascii="Times New Roman" w:hAnsi="Times New Roman"/>
                <w:b/>
                <w:bCs/>
                <w:sz w:val="22"/>
                <w:szCs w:val="22"/>
                <w:lang w:val="uk-UA"/>
              </w:rPr>
            </w:pPr>
            <w:r w:rsidRPr="00C844A0">
              <w:rPr>
                <w:rFonts w:ascii="Times New Roman" w:hAnsi="Times New Roman"/>
                <w:b/>
                <w:bCs/>
                <w:sz w:val="22"/>
                <w:szCs w:val="22"/>
                <w:lang w:val="uk-UA"/>
              </w:rPr>
              <w:t>Шина 215/75R17,5 (або еквівалент)</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Висота: 75</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Ширина: 225</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Радіус: 17,5</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 xml:space="preserve">Зовнішній діаметр: </w:t>
            </w:r>
            <w:r w:rsidRPr="00C844A0">
              <w:rPr>
                <w:rFonts w:ascii="Times New Roman" w:hAnsi="Times New Roman"/>
                <w:color w:val="FF0000"/>
                <w:sz w:val="22"/>
                <w:szCs w:val="22"/>
              </w:rPr>
              <w:t>958</w:t>
            </w:r>
            <w:r w:rsidRPr="00C844A0">
              <w:rPr>
                <w:rFonts w:ascii="Times New Roman" w:hAnsi="Times New Roman"/>
                <w:color w:val="FF0000"/>
                <w:sz w:val="22"/>
                <w:szCs w:val="22"/>
                <w:lang w:val="uk-UA"/>
              </w:rPr>
              <w:t xml:space="preserve"> мм;</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 xml:space="preserve">Ширина профілю ( не більше):  </w:t>
            </w:r>
            <w:r w:rsidRPr="00C844A0">
              <w:rPr>
                <w:rFonts w:ascii="Times New Roman" w:hAnsi="Times New Roman"/>
                <w:color w:val="FF0000"/>
                <w:sz w:val="22"/>
                <w:szCs w:val="22"/>
                <w:lang w:val="uk-UA"/>
              </w:rPr>
              <w:t xml:space="preserve">275 мм; </w:t>
            </w:r>
          </w:p>
          <w:p w:rsidR="00611E42" w:rsidRPr="00C844A0" w:rsidRDefault="00611E42" w:rsidP="00611E42">
            <w:pPr>
              <w:rPr>
                <w:rFonts w:ascii="Times New Roman" w:hAnsi="Times New Roman"/>
                <w:color w:val="FF0000"/>
                <w:sz w:val="22"/>
                <w:szCs w:val="22"/>
                <w:lang w:val="uk-UA"/>
              </w:rPr>
            </w:pPr>
            <w:r w:rsidRPr="00C844A0">
              <w:rPr>
                <w:rFonts w:ascii="Times New Roman" w:hAnsi="Times New Roman"/>
                <w:sz w:val="22"/>
                <w:szCs w:val="22"/>
                <w:lang w:val="uk-UA"/>
              </w:rPr>
              <w:t xml:space="preserve">Внутрішній тиск, що відповідає максимальному навантаженню:  </w:t>
            </w:r>
            <w:r w:rsidRPr="00C844A0">
              <w:rPr>
                <w:rFonts w:ascii="Times New Roman" w:hAnsi="Times New Roman"/>
                <w:color w:val="FF0000"/>
                <w:sz w:val="22"/>
                <w:szCs w:val="22"/>
                <w:lang w:val="uk-UA"/>
              </w:rPr>
              <w:t xml:space="preserve">870 </w:t>
            </w:r>
            <w:proofErr w:type="spellStart"/>
            <w:r w:rsidRPr="00C844A0">
              <w:rPr>
                <w:rFonts w:ascii="Times New Roman" w:hAnsi="Times New Roman"/>
                <w:color w:val="FF0000"/>
                <w:sz w:val="22"/>
                <w:szCs w:val="22"/>
                <w:lang w:val="uk-UA"/>
              </w:rPr>
              <w:t>kPa</w:t>
            </w:r>
            <w:proofErr w:type="spellEnd"/>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 xml:space="preserve">Максимально допустиме навантаження для одинарних коліс:   </w:t>
            </w:r>
            <w:r w:rsidRPr="00C844A0">
              <w:rPr>
                <w:rFonts w:ascii="Times New Roman" w:hAnsi="Times New Roman"/>
                <w:color w:val="FF0000"/>
                <w:sz w:val="22"/>
                <w:szCs w:val="22"/>
                <w:lang w:val="uk-UA"/>
              </w:rPr>
              <w:t>3150 кг;</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 xml:space="preserve">Максимально допустиме навантаження для здвоєних коліс:  </w:t>
            </w:r>
            <w:r w:rsidRPr="00C844A0">
              <w:rPr>
                <w:rFonts w:ascii="Times New Roman" w:hAnsi="Times New Roman"/>
                <w:color w:val="FF0000"/>
                <w:sz w:val="22"/>
                <w:szCs w:val="22"/>
                <w:lang w:val="uk-UA"/>
              </w:rPr>
              <w:t>2900 кг;</w:t>
            </w:r>
          </w:p>
          <w:p w:rsidR="00611E42" w:rsidRPr="00C844A0" w:rsidRDefault="00611E42" w:rsidP="00611E42">
            <w:pPr>
              <w:rPr>
                <w:rFonts w:ascii="Times New Roman" w:hAnsi="Times New Roman"/>
                <w:sz w:val="22"/>
                <w:szCs w:val="22"/>
                <w:lang w:val="uk-UA"/>
              </w:rPr>
            </w:pPr>
            <w:r w:rsidRPr="00C844A0">
              <w:rPr>
                <w:rFonts w:ascii="Times New Roman" w:hAnsi="Times New Roman"/>
                <w:sz w:val="22"/>
                <w:szCs w:val="22"/>
                <w:lang w:val="uk-UA"/>
              </w:rPr>
              <w:t>Модель 16</w:t>
            </w:r>
            <w:r w:rsidRPr="00C844A0">
              <w:rPr>
                <w:rFonts w:ascii="Times New Roman" w:hAnsi="Times New Roman"/>
                <w:sz w:val="22"/>
                <w:szCs w:val="22"/>
                <w:lang w:val="en-US"/>
              </w:rPr>
              <w:t>PR</w:t>
            </w:r>
            <w:r w:rsidRPr="00C844A0">
              <w:rPr>
                <w:rFonts w:ascii="Times New Roman" w:hAnsi="Times New Roman"/>
                <w:sz w:val="22"/>
                <w:szCs w:val="22"/>
                <w:lang w:val="uk-UA"/>
              </w:rPr>
              <w:t xml:space="preserve"> 126/124М  </w:t>
            </w:r>
            <w:r w:rsidRPr="00C844A0">
              <w:rPr>
                <w:rFonts w:ascii="Times New Roman" w:hAnsi="Times New Roman"/>
                <w:sz w:val="22"/>
                <w:szCs w:val="22"/>
                <w:lang w:val="en-US"/>
              </w:rPr>
              <w:t>HS</w:t>
            </w:r>
            <w:r w:rsidRPr="00C844A0">
              <w:rPr>
                <w:rFonts w:ascii="Times New Roman" w:hAnsi="Times New Roman"/>
                <w:sz w:val="22"/>
                <w:szCs w:val="22"/>
                <w:lang w:val="uk-UA"/>
              </w:rPr>
              <w:t xml:space="preserve">205 </w:t>
            </w:r>
            <w:r w:rsidRPr="00C844A0">
              <w:rPr>
                <w:rFonts w:ascii="Times New Roman" w:hAnsi="Times New Roman"/>
                <w:sz w:val="22"/>
                <w:szCs w:val="22"/>
                <w:lang w:val="en-US"/>
              </w:rPr>
              <w:t>TAITONG</w:t>
            </w:r>
            <w:r w:rsidRPr="00C844A0">
              <w:rPr>
                <w:rFonts w:ascii="Times New Roman" w:hAnsi="Times New Roman"/>
                <w:sz w:val="22"/>
                <w:szCs w:val="22"/>
                <w:lang w:val="uk-UA"/>
              </w:rPr>
              <w:t xml:space="preserve">  </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b/>
                <w:bCs/>
                <w:sz w:val="22"/>
                <w:szCs w:val="22"/>
                <w:lang w:val="uk-UA"/>
              </w:rPr>
              <w:t xml:space="preserve">Гарантійні зобов’язання: </w:t>
            </w:r>
            <w:r w:rsidRPr="00C844A0">
              <w:rPr>
                <w:rFonts w:ascii="Times New Roman" w:hAnsi="Times New Roman"/>
                <w:sz w:val="22"/>
                <w:szCs w:val="22"/>
                <w:lang w:val="uk-UA"/>
              </w:rPr>
              <w:t xml:space="preserve">Гарантійний термін експлуатації – не менше 24 місяців з дати  введення в експлуатацію.                                                     </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b/>
                <w:bCs/>
                <w:sz w:val="22"/>
                <w:szCs w:val="22"/>
                <w:lang w:val="uk-UA"/>
              </w:rPr>
              <w:t>Гарантійний термін зберігання</w:t>
            </w:r>
            <w:r w:rsidRPr="00C844A0">
              <w:rPr>
                <w:rFonts w:ascii="Times New Roman" w:hAnsi="Times New Roman"/>
                <w:sz w:val="22"/>
                <w:szCs w:val="22"/>
                <w:lang w:val="uk-UA"/>
              </w:rPr>
              <w:t xml:space="preserve"> – повинен становити не менше 12 місяців від дати   </w:t>
            </w:r>
          </w:p>
          <w:p w:rsidR="00611E42" w:rsidRPr="00C844A0" w:rsidRDefault="00611E42" w:rsidP="00611E42">
            <w:pPr>
              <w:jc w:val="both"/>
              <w:rPr>
                <w:rFonts w:ascii="Times New Roman" w:hAnsi="Times New Roman"/>
                <w:sz w:val="22"/>
                <w:szCs w:val="22"/>
              </w:rPr>
            </w:pPr>
            <w:proofErr w:type="spellStart"/>
            <w:r w:rsidRPr="00C844A0">
              <w:rPr>
                <w:rFonts w:ascii="Times New Roman" w:hAnsi="Times New Roman"/>
                <w:sz w:val="22"/>
                <w:szCs w:val="22"/>
              </w:rPr>
              <w:t>отримання</w:t>
            </w:r>
            <w:proofErr w:type="spellEnd"/>
            <w:r w:rsidRPr="00C844A0">
              <w:rPr>
                <w:rFonts w:ascii="Times New Roman" w:hAnsi="Times New Roman"/>
                <w:sz w:val="22"/>
                <w:szCs w:val="22"/>
              </w:rPr>
              <w:t xml:space="preserve"> </w:t>
            </w:r>
            <w:proofErr w:type="spellStart"/>
            <w:r w:rsidRPr="00C844A0">
              <w:rPr>
                <w:rFonts w:ascii="Times New Roman" w:hAnsi="Times New Roman"/>
                <w:sz w:val="22"/>
                <w:szCs w:val="22"/>
              </w:rPr>
              <w:t>кінцевим</w:t>
            </w:r>
            <w:proofErr w:type="spellEnd"/>
            <w:r w:rsidRPr="00C844A0">
              <w:rPr>
                <w:rFonts w:ascii="Times New Roman" w:hAnsi="Times New Roman"/>
                <w:sz w:val="22"/>
                <w:szCs w:val="22"/>
              </w:rPr>
              <w:t xml:space="preserve"> </w:t>
            </w:r>
            <w:proofErr w:type="spellStart"/>
            <w:r w:rsidRPr="00C844A0">
              <w:rPr>
                <w:rFonts w:ascii="Times New Roman" w:hAnsi="Times New Roman"/>
                <w:sz w:val="22"/>
                <w:szCs w:val="22"/>
              </w:rPr>
              <w:t>споживачем</w:t>
            </w:r>
            <w:proofErr w:type="spellEnd"/>
            <w:r w:rsidRPr="00C844A0">
              <w:rPr>
                <w:rFonts w:ascii="Times New Roman" w:hAnsi="Times New Roman"/>
                <w:sz w:val="22"/>
                <w:szCs w:val="22"/>
              </w:rPr>
              <w:t>.</w:t>
            </w:r>
            <w:r w:rsidRPr="00C844A0">
              <w:rPr>
                <w:rFonts w:ascii="Times New Roman" w:hAnsi="Times New Roman"/>
                <w:sz w:val="22"/>
                <w:szCs w:val="22"/>
                <w:lang w:val="uk-UA"/>
              </w:rPr>
              <w:t xml:space="preserve">                                                                                </w:t>
            </w:r>
          </w:p>
          <w:p w:rsidR="00611E42" w:rsidRPr="00C844A0" w:rsidRDefault="00611E42" w:rsidP="00611E42">
            <w:pPr>
              <w:tabs>
                <w:tab w:val="left" w:pos="0"/>
              </w:tabs>
              <w:jc w:val="both"/>
              <w:rPr>
                <w:rFonts w:ascii="Times New Roman" w:hAnsi="Times New Roman"/>
                <w:sz w:val="22"/>
                <w:szCs w:val="22"/>
              </w:rPr>
            </w:pPr>
            <w:r w:rsidRPr="00C844A0">
              <w:rPr>
                <w:rFonts w:ascii="Times New Roman" w:hAnsi="Times New Roman"/>
                <w:b/>
                <w:bCs/>
                <w:sz w:val="22"/>
                <w:szCs w:val="22"/>
                <w:lang w:val="uk-UA"/>
              </w:rPr>
              <w:t>Умови зберігання:</w:t>
            </w:r>
            <w:r w:rsidRPr="00C844A0">
              <w:rPr>
                <w:rFonts w:ascii="Times New Roman" w:hAnsi="Times New Roman"/>
                <w:sz w:val="22"/>
                <w:szCs w:val="22"/>
                <w:lang w:val="uk-UA"/>
              </w:rPr>
              <w:t xml:space="preserve"> </w:t>
            </w:r>
            <w:proofErr w:type="spellStart"/>
            <w:r w:rsidRPr="00C844A0">
              <w:rPr>
                <w:rFonts w:ascii="Times New Roman" w:hAnsi="Times New Roman"/>
                <w:sz w:val="22"/>
                <w:szCs w:val="22"/>
              </w:rPr>
              <w:t>Відповідно</w:t>
            </w:r>
            <w:proofErr w:type="spellEnd"/>
            <w:r w:rsidRPr="00C844A0">
              <w:rPr>
                <w:rFonts w:ascii="Times New Roman" w:hAnsi="Times New Roman"/>
                <w:sz w:val="22"/>
                <w:szCs w:val="22"/>
              </w:rPr>
              <w:t xml:space="preserve"> до нормативного документу </w:t>
            </w:r>
            <w:proofErr w:type="spellStart"/>
            <w:r w:rsidRPr="00C844A0">
              <w:rPr>
                <w:rFonts w:ascii="Times New Roman" w:hAnsi="Times New Roman"/>
                <w:sz w:val="22"/>
                <w:szCs w:val="22"/>
              </w:rPr>
              <w:t>виробника</w:t>
            </w:r>
            <w:proofErr w:type="spellEnd"/>
          </w:p>
          <w:p w:rsidR="00611E42" w:rsidRPr="00C844A0" w:rsidRDefault="00611E42" w:rsidP="00611E42">
            <w:pPr>
              <w:rPr>
                <w:rFonts w:ascii="Times New Roman" w:hAnsi="Times New Roman"/>
                <w:sz w:val="22"/>
                <w:szCs w:val="22"/>
                <w:lang w:val="uk-UA"/>
              </w:rPr>
            </w:pPr>
            <w:r w:rsidRPr="00C844A0">
              <w:rPr>
                <w:rFonts w:ascii="Times New Roman" w:hAnsi="Times New Roman"/>
                <w:b/>
                <w:bCs/>
                <w:sz w:val="22"/>
                <w:szCs w:val="22"/>
                <w:lang w:val="uk-UA"/>
              </w:rPr>
              <w:t>Умови транспортування:</w:t>
            </w:r>
            <w:r w:rsidRPr="00C844A0">
              <w:rPr>
                <w:rFonts w:ascii="Times New Roman" w:hAnsi="Times New Roman"/>
                <w:sz w:val="22"/>
                <w:szCs w:val="22"/>
                <w:lang w:val="uk-UA"/>
              </w:rPr>
              <w:t xml:space="preserve"> згідно нормативної документації.</w:t>
            </w:r>
          </w:p>
          <w:p w:rsidR="00611E42" w:rsidRPr="00C844A0" w:rsidRDefault="00611E42" w:rsidP="00611E42">
            <w:pPr>
              <w:rPr>
                <w:rFonts w:ascii="Times New Roman" w:hAnsi="Times New Roman"/>
                <w:sz w:val="22"/>
                <w:szCs w:val="22"/>
                <w:lang w:val="uk-UA"/>
              </w:rPr>
            </w:pPr>
            <w:r w:rsidRPr="00C844A0">
              <w:rPr>
                <w:rFonts w:ascii="Times New Roman" w:hAnsi="Times New Roman"/>
                <w:b/>
                <w:bCs/>
                <w:sz w:val="22"/>
                <w:szCs w:val="22"/>
                <w:lang w:val="uk-UA"/>
              </w:rPr>
              <w:t>Умови пакування, маркування:</w:t>
            </w:r>
            <w:r w:rsidRPr="00C844A0">
              <w:rPr>
                <w:rFonts w:ascii="Times New Roman" w:hAnsi="Times New Roman"/>
                <w:sz w:val="22"/>
                <w:szCs w:val="22"/>
              </w:rPr>
              <w:t xml:space="preserve"> </w:t>
            </w:r>
            <w:r w:rsidRPr="00C844A0">
              <w:rPr>
                <w:rFonts w:ascii="Times New Roman" w:hAnsi="Times New Roman"/>
                <w:sz w:val="22"/>
                <w:szCs w:val="22"/>
                <w:lang w:val="uk-UA"/>
              </w:rPr>
              <w:t>згідно нормативної документації.</w:t>
            </w:r>
          </w:p>
          <w:p w:rsidR="00611E42" w:rsidRPr="00C844A0" w:rsidRDefault="00611E42" w:rsidP="00611E42">
            <w:pPr>
              <w:rPr>
                <w:rFonts w:ascii="Times New Roman" w:hAnsi="Times New Roman"/>
                <w:sz w:val="22"/>
                <w:szCs w:val="22"/>
                <w:lang w:val="uk-UA"/>
              </w:rPr>
            </w:pPr>
          </w:p>
          <w:p w:rsidR="00611E42" w:rsidRPr="00C844A0" w:rsidRDefault="00611E42" w:rsidP="00611E42">
            <w:pPr>
              <w:jc w:val="center"/>
              <w:rPr>
                <w:rFonts w:ascii="Times New Roman" w:hAnsi="Times New Roman"/>
                <w:b/>
                <w:sz w:val="22"/>
                <w:szCs w:val="22"/>
                <w:lang w:val="uk-UA"/>
              </w:rPr>
            </w:pPr>
            <w:r w:rsidRPr="00C844A0">
              <w:rPr>
                <w:rFonts w:ascii="Times New Roman" w:hAnsi="Times New Roman"/>
                <w:b/>
                <w:sz w:val="22"/>
                <w:szCs w:val="22"/>
                <w:lang w:val="uk-UA"/>
              </w:rPr>
              <w:t xml:space="preserve">Шина </w:t>
            </w:r>
            <w:r w:rsidRPr="00C844A0">
              <w:rPr>
                <w:rFonts w:ascii="Times New Roman" w:hAnsi="Times New Roman"/>
                <w:b/>
                <w:sz w:val="22"/>
                <w:szCs w:val="22"/>
              </w:rPr>
              <w:t>5,0</w:t>
            </w:r>
            <w:r w:rsidRPr="00C844A0">
              <w:rPr>
                <w:rFonts w:ascii="Times New Roman" w:hAnsi="Times New Roman"/>
                <w:b/>
                <w:sz w:val="22"/>
                <w:szCs w:val="22"/>
                <w:lang w:val="uk-UA"/>
              </w:rPr>
              <w:t>0</w:t>
            </w:r>
            <w:r w:rsidRPr="00C844A0">
              <w:rPr>
                <w:rFonts w:ascii="Times New Roman" w:hAnsi="Times New Roman"/>
                <w:b/>
                <w:sz w:val="22"/>
                <w:szCs w:val="22"/>
              </w:rPr>
              <w:t>х8</w:t>
            </w:r>
            <w:r w:rsidRPr="00C844A0">
              <w:rPr>
                <w:rFonts w:ascii="Times New Roman" w:hAnsi="Times New Roman"/>
                <w:b/>
                <w:sz w:val="22"/>
                <w:szCs w:val="22"/>
                <w:lang w:val="uk-UA"/>
              </w:rPr>
              <w:t xml:space="preserve"> </w:t>
            </w:r>
            <w:r w:rsidRPr="00C844A0">
              <w:rPr>
                <w:rFonts w:ascii="Times New Roman" w:hAnsi="Times New Roman"/>
                <w:b/>
                <w:sz w:val="22"/>
                <w:szCs w:val="22"/>
              </w:rPr>
              <w:t xml:space="preserve">з </w:t>
            </w:r>
            <w:proofErr w:type="spellStart"/>
            <w:r w:rsidRPr="00C844A0">
              <w:rPr>
                <w:rFonts w:ascii="Times New Roman" w:hAnsi="Times New Roman"/>
                <w:b/>
                <w:sz w:val="22"/>
                <w:szCs w:val="22"/>
              </w:rPr>
              <w:t>об.стрічкою</w:t>
            </w:r>
            <w:proofErr w:type="spellEnd"/>
            <w:r w:rsidRPr="00C844A0">
              <w:rPr>
                <w:rFonts w:ascii="Times New Roman" w:hAnsi="Times New Roman"/>
                <w:b/>
                <w:sz w:val="22"/>
                <w:szCs w:val="22"/>
                <w:lang w:val="uk-UA"/>
              </w:rPr>
              <w:t xml:space="preserve"> (або еквівалент)</w:t>
            </w:r>
          </w:p>
          <w:p w:rsidR="00611E42" w:rsidRPr="00C844A0" w:rsidRDefault="00611E42" w:rsidP="00611E42">
            <w:pPr>
              <w:rPr>
                <w:rFonts w:ascii="Times New Roman" w:hAnsi="Times New Roman"/>
                <w:b/>
                <w:sz w:val="22"/>
                <w:szCs w:val="22"/>
                <w:lang w:val="uk-UA"/>
              </w:rPr>
            </w:pP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Розмір </w:t>
            </w:r>
            <w:r w:rsidRPr="00C844A0">
              <w:rPr>
                <w:rStyle w:val="y2iqfc"/>
                <w:rFonts w:ascii="Times New Roman" w:hAnsi="Times New Roman" w:cs="Times New Roman"/>
                <w:color w:val="FF0000"/>
                <w:sz w:val="22"/>
                <w:szCs w:val="22"/>
                <w:lang w:val="uk-UA"/>
              </w:rPr>
              <w:t>5.00-8</w:t>
            </w:r>
          </w:p>
          <w:p w:rsidR="00611E42" w:rsidRPr="00C844A0" w:rsidRDefault="00611E42" w:rsidP="00611E42">
            <w:pPr>
              <w:rPr>
                <w:rFonts w:ascii="Times New Roman" w:hAnsi="Times New Roman"/>
                <w:b/>
                <w:color w:val="FF0000"/>
                <w:sz w:val="22"/>
                <w:szCs w:val="22"/>
                <w:lang w:val="uk-UA"/>
              </w:rPr>
            </w:pPr>
            <w:r w:rsidRPr="00C844A0">
              <w:rPr>
                <w:rStyle w:val="y2iqfc"/>
                <w:rFonts w:ascii="Times New Roman" w:hAnsi="Times New Roman"/>
                <w:sz w:val="22"/>
                <w:szCs w:val="22"/>
                <w:lang w:val="uk-UA"/>
              </w:rPr>
              <w:t xml:space="preserve">Модель </w:t>
            </w:r>
            <w:r w:rsidRPr="00C844A0">
              <w:rPr>
                <w:rFonts w:ascii="Times New Roman" w:hAnsi="Times New Roman"/>
                <w:sz w:val="22"/>
                <w:szCs w:val="22"/>
                <w:lang w:val="uk-UA"/>
              </w:rPr>
              <w:t xml:space="preserve"> </w:t>
            </w:r>
            <w:r w:rsidRPr="00C844A0">
              <w:rPr>
                <w:rFonts w:ascii="Times New Roman" w:hAnsi="Times New Roman"/>
                <w:color w:val="FF0000"/>
                <w:sz w:val="22"/>
                <w:szCs w:val="22"/>
                <w:lang w:val="uk-UA"/>
              </w:rPr>
              <w:t>10</w:t>
            </w:r>
            <w:r w:rsidRPr="00C844A0">
              <w:rPr>
                <w:rFonts w:ascii="Times New Roman" w:hAnsi="Times New Roman"/>
                <w:color w:val="FF0000"/>
                <w:sz w:val="22"/>
                <w:szCs w:val="22"/>
                <w:lang w:val="en-US"/>
              </w:rPr>
              <w:t>PR</w:t>
            </w:r>
            <w:r w:rsidRPr="00C844A0">
              <w:rPr>
                <w:rFonts w:ascii="Times New Roman" w:hAnsi="Times New Roman"/>
                <w:color w:val="FF0000"/>
                <w:sz w:val="22"/>
                <w:szCs w:val="22"/>
                <w:lang w:val="uk-UA"/>
              </w:rPr>
              <w:t xml:space="preserve"> </w:t>
            </w:r>
            <w:r w:rsidRPr="00C844A0">
              <w:rPr>
                <w:rFonts w:ascii="Times New Roman" w:hAnsi="Times New Roman"/>
                <w:color w:val="FF0000"/>
                <w:sz w:val="22"/>
                <w:szCs w:val="22"/>
                <w:lang w:val="en-US"/>
              </w:rPr>
              <w:t>PLT</w:t>
            </w:r>
            <w:r w:rsidRPr="00C844A0">
              <w:rPr>
                <w:rFonts w:ascii="Times New Roman" w:hAnsi="Times New Roman"/>
                <w:color w:val="FF0000"/>
                <w:sz w:val="22"/>
                <w:szCs w:val="22"/>
                <w:lang w:val="uk-UA"/>
              </w:rPr>
              <w:t xml:space="preserve">328 </w:t>
            </w:r>
            <w:r w:rsidRPr="00C844A0">
              <w:rPr>
                <w:rFonts w:ascii="Times New Roman" w:hAnsi="Times New Roman"/>
                <w:color w:val="FF0000"/>
                <w:sz w:val="22"/>
                <w:szCs w:val="22"/>
                <w:lang w:val="en-US"/>
              </w:rPr>
              <w:t>TTF</w:t>
            </w:r>
            <w:r w:rsidRPr="00C844A0">
              <w:rPr>
                <w:rFonts w:ascii="Times New Roman" w:hAnsi="Times New Roman"/>
                <w:color w:val="FF0000"/>
                <w:sz w:val="22"/>
                <w:szCs w:val="22"/>
                <w:lang w:val="uk-UA"/>
              </w:rPr>
              <w:t xml:space="preserve"> </w:t>
            </w:r>
            <w:r w:rsidRPr="00C844A0">
              <w:rPr>
                <w:rFonts w:ascii="Times New Roman" w:hAnsi="Times New Roman"/>
                <w:color w:val="FF0000"/>
                <w:sz w:val="22"/>
                <w:szCs w:val="22"/>
                <w:lang w:val="en-US"/>
              </w:rPr>
              <w:t>LANDE</w:t>
            </w:r>
            <w:r w:rsidRPr="00C844A0">
              <w:rPr>
                <w:rFonts w:ascii="Times New Roman" w:hAnsi="Times New Roman"/>
                <w:color w:val="FF0000"/>
                <w:sz w:val="22"/>
                <w:szCs w:val="22"/>
                <w:lang w:val="uk-UA"/>
              </w:rPr>
              <w:t xml:space="preserve">               </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Тип </w:t>
            </w:r>
            <w:r w:rsidRPr="00C844A0">
              <w:rPr>
                <w:rStyle w:val="y2iqfc"/>
                <w:rFonts w:ascii="Times New Roman" w:hAnsi="Times New Roman" w:cs="Times New Roman"/>
                <w:color w:val="FF0000"/>
                <w:sz w:val="22"/>
                <w:szCs w:val="22"/>
                <w:lang w:val="uk-UA"/>
              </w:rPr>
              <w:t>TTF</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Норма шарування </w:t>
            </w:r>
            <w:r w:rsidRPr="00C844A0">
              <w:rPr>
                <w:rStyle w:val="y2iqfc"/>
                <w:rFonts w:ascii="Times New Roman" w:hAnsi="Times New Roman" w:cs="Times New Roman"/>
                <w:color w:val="FF0000"/>
                <w:sz w:val="22"/>
                <w:szCs w:val="22"/>
                <w:lang w:val="uk-UA"/>
              </w:rPr>
              <w:t>10PR</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Індекс навантаження </w:t>
            </w:r>
            <w:r w:rsidRPr="00C844A0">
              <w:rPr>
                <w:rStyle w:val="y2iqfc"/>
                <w:rFonts w:ascii="Times New Roman" w:hAnsi="Times New Roman" w:cs="Times New Roman"/>
                <w:color w:val="FF0000"/>
                <w:sz w:val="22"/>
                <w:szCs w:val="22"/>
                <w:lang w:val="uk-UA"/>
              </w:rPr>
              <w:t xml:space="preserve">111 </w:t>
            </w:r>
          </w:p>
          <w:p w:rsidR="00611E42" w:rsidRPr="00C844A0" w:rsidRDefault="00611E42" w:rsidP="00611E42">
            <w:pPr>
              <w:rPr>
                <w:rFonts w:ascii="Times New Roman" w:hAnsi="Times New Roman"/>
                <w:bCs/>
                <w:color w:val="FF0000"/>
                <w:sz w:val="22"/>
                <w:szCs w:val="22"/>
                <w:lang w:val="uk-UA" w:eastAsia="uk-UA"/>
              </w:rPr>
            </w:pPr>
            <w:r w:rsidRPr="00C844A0">
              <w:rPr>
                <w:rFonts w:ascii="Times New Roman" w:hAnsi="Times New Roman"/>
                <w:bCs/>
                <w:color w:val="000000"/>
                <w:sz w:val="22"/>
                <w:szCs w:val="22"/>
                <w:lang w:val="uk-UA" w:eastAsia="uk-UA"/>
              </w:rPr>
              <w:t xml:space="preserve">Індекс швидкості – </w:t>
            </w:r>
            <w:r w:rsidRPr="00C844A0">
              <w:rPr>
                <w:rFonts w:ascii="Times New Roman" w:hAnsi="Times New Roman"/>
                <w:bCs/>
                <w:color w:val="FF0000"/>
                <w:sz w:val="22"/>
                <w:szCs w:val="22"/>
                <w:lang w:val="uk-UA" w:eastAsia="uk-UA"/>
              </w:rPr>
              <w:t>A5 (25км/ч)</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Внутрішній тиск </w:t>
            </w:r>
            <w:r w:rsidRPr="00C844A0">
              <w:rPr>
                <w:rStyle w:val="y2iqfc"/>
                <w:rFonts w:ascii="Times New Roman" w:hAnsi="Times New Roman" w:cs="Times New Roman"/>
                <w:color w:val="FF0000"/>
                <w:sz w:val="22"/>
                <w:szCs w:val="22"/>
                <w:lang w:val="uk-UA"/>
              </w:rPr>
              <w:t xml:space="preserve">1000 </w:t>
            </w:r>
            <w:proofErr w:type="spellStart"/>
            <w:r w:rsidRPr="00C844A0">
              <w:rPr>
                <w:rStyle w:val="y2iqfc"/>
                <w:rFonts w:ascii="Times New Roman" w:hAnsi="Times New Roman" w:cs="Times New Roman"/>
                <w:color w:val="FF0000"/>
                <w:sz w:val="22"/>
                <w:szCs w:val="22"/>
                <w:lang w:val="uk-UA"/>
              </w:rPr>
              <w:t>kPa</w:t>
            </w:r>
            <w:proofErr w:type="spellEnd"/>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Ширина профілю, мм </w:t>
            </w:r>
            <w:r w:rsidRPr="00C844A0">
              <w:rPr>
                <w:rStyle w:val="y2iqfc"/>
                <w:rFonts w:ascii="Times New Roman" w:hAnsi="Times New Roman" w:cs="Times New Roman"/>
                <w:color w:val="FF0000"/>
                <w:sz w:val="22"/>
                <w:szCs w:val="22"/>
                <w:lang w:val="uk-UA"/>
              </w:rPr>
              <w:t>131</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 xml:space="preserve">Найбільший діаметр, мм </w:t>
            </w:r>
            <w:r w:rsidRPr="00C844A0">
              <w:rPr>
                <w:rStyle w:val="y2iqfc"/>
                <w:rFonts w:ascii="Times New Roman" w:hAnsi="Times New Roman" w:cs="Times New Roman"/>
                <w:color w:val="FF0000"/>
                <w:sz w:val="22"/>
                <w:szCs w:val="22"/>
                <w:lang w:val="uk-UA"/>
              </w:rPr>
              <w:t>469</w:t>
            </w:r>
          </w:p>
          <w:p w:rsidR="00611E42" w:rsidRPr="00C844A0" w:rsidRDefault="00611E42" w:rsidP="00611E42">
            <w:pPr>
              <w:pStyle w:val="HTML"/>
              <w:shd w:val="clear" w:color="auto" w:fill="F8F9FA"/>
              <w:rPr>
                <w:rStyle w:val="y2iqfc"/>
                <w:rFonts w:ascii="Times New Roman" w:hAnsi="Times New Roman" w:cs="Times New Roman"/>
                <w:sz w:val="22"/>
                <w:szCs w:val="22"/>
                <w:lang w:val="uk-UA"/>
              </w:rPr>
            </w:pPr>
            <w:r w:rsidRPr="00C844A0">
              <w:rPr>
                <w:rStyle w:val="y2iqfc"/>
                <w:rFonts w:ascii="Times New Roman" w:hAnsi="Times New Roman" w:cs="Times New Roman"/>
                <w:sz w:val="22"/>
                <w:szCs w:val="22"/>
                <w:lang w:val="uk-UA"/>
              </w:rPr>
              <w:t>Макс. навантаження, кг</w:t>
            </w:r>
            <w:r w:rsidRPr="00C844A0">
              <w:rPr>
                <w:rStyle w:val="y2iqfc"/>
                <w:rFonts w:ascii="Times New Roman" w:hAnsi="Times New Roman" w:cs="Times New Roman"/>
                <w:color w:val="FF0000"/>
                <w:sz w:val="22"/>
                <w:szCs w:val="22"/>
                <w:lang w:val="uk-UA"/>
              </w:rPr>
              <w:t xml:space="preserve"> 1090</w:t>
            </w:r>
          </w:p>
          <w:p w:rsidR="00611E42" w:rsidRPr="00C844A0" w:rsidRDefault="00611E42" w:rsidP="00611E42">
            <w:pPr>
              <w:widowControl w:val="0"/>
              <w:jc w:val="both"/>
              <w:rPr>
                <w:rFonts w:ascii="Times New Roman" w:hAnsi="Times New Roman"/>
                <w:b/>
                <w:iCs/>
                <w:sz w:val="22"/>
                <w:szCs w:val="22"/>
                <w:lang w:val="uk-UA"/>
              </w:rPr>
            </w:pPr>
            <w:r w:rsidRPr="00C844A0">
              <w:rPr>
                <w:rFonts w:ascii="Times New Roman" w:hAnsi="Times New Roman"/>
                <w:b/>
                <w:iCs/>
                <w:sz w:val="22"/>
                <w:szCs w:val="22"/>
                <w:lang w:val="uk-UA"/>
              </w:rPr>
              <w:t>Гарантійні зобов’язання:</w:t>
            </w:r>
          </w:p>
          <w:p w:rsidR="00611E42" w:rsidRPr="00C844A0" w:rsidRDefault="00611E42" w:rsidP="00611E42">
            <w:pPr>
              <w:widowControl w:val="0"/>
              <w:jc w:val="both"/>
              <w:rPr>
                <w:rFonts w:ascii="Times New Roman" w:hAnsi="Times New Roman"/>
                <w:sz w:val="22"/>
                <w:szCs w:val="22"/>
                <w:lang w:val="uk-UA"/>
              </w:rPr>
            </w:pPr>
            <w:r w:rsidRPr="00C844A0">
              <w:rPr>
                <w:rFonts w:ascii="Times New Roman" w:eastAsia="Calibri" w:hAnsi="Times New Roman"/>
                <w:sz w:val="22"/>
                <w:szCs w:val="22"/>
                <w:lang w:val="uk-UA"/>
              </w:rPr>
              <w:t xml:space="preserve">Гарантійний термін експлуатації </w:t>
            </w:r>
            <w:r w:rsidRPr="00C844A0">
              <w:rPr>
                <w:rFonts w:ascii="Times New Roman" w:eastAsia="Calibri" w:hAnsi="Times New Roman"/>
                <w:bCs/>
                <w:sz w:val="22"/>
                <w:szCs w:val="22"/>
                <w:lang w:val="uk-UA"/>
              </w:rPr>
              <w:t>–</w:t>
            </w:r>
            <w:r w:rsidRPr="00C844A0">
              <w:rPr>
                <w:rFonts w:ascii="Times New Roman" w:eastAsia="Calibri" w:hAnsi="Times New Roman"/>
                <w:sz w:val="22"/>
                <w:szCs w:val="22"/>
                <w:lang w:val="uk-UA"/>
              </w:rPr>
              <w:t xml:space="preserve"> </w:t>
            </w:r>
            <w:r w:rsidRPr="00C844A0">
              <w:rPr>
                <w:rFonts w:ascii="Times New Roman" w:eastAsia="Calibri" w:hAnsi="Times New Roman"/>
                <w:bCs/>
                <w:sz w:val="22"/>
                <w:szCs w:val="22"/>
                <w:lang w:val="uk-UA"/>
              </w:rPr>
              <w:t>Відповідно до нормативного документу виробника.</w:t>
            </w:r>
          </w:p>
          <w:p w:rsidR="00611E42" w:rsidRPr="00C844A0" w:rsidRDefault="00611E42" w:rsidP="00611E42">
            <w:pPr>
              <w:jc w:val="both"/>
              <w:rPr>
                <w:rFonts w:ascii="Times New Roman" w:eastAsia="Calibri" w:hAnsi="Times New Roman"/>
                <w:bCs/>
                <w:sz w:val="22"/>
                <w:szCs w:val="22"/>
                <w:lang w:val="uk-UA"/>
              </w:rPr>
            </w:pPr>
            <w:r w:rsidRPr="00C844A0">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Умови зберігання:</w:t>
            </w:r>
          </w:p>
          <w:p w:rsidR="00611E42" w:rsidRPr="00C844A0" w:rsidRDefault="00611E42" w:rsidP="00611E42">
            <w:pPr>
              <w:jc w:val="both"/>
              <w:rPr>
                <w:rFonts w:ascii="Times New Roman" w:hAnsi="Times New Roman"/>
                <w:iCs/>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 xml:space="preserve">Умови транспортування: </w:t>
            </w:r>
          </w:p>
          <w:p w:rsidR="00611E42" w:rsidRPr="00C844A0" w:rsidRDefault="00611E42" w:rsidP="00611E42">
            <w:pPr>
              <w:jc w:val="both"/>
              <w:rPr>
                <w:rFonts w:ascii="Times New Roman" w:hAnsi="Times New Roman"/>
                <w:iCs/>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611E42" w:rsidRPr="00C844A0" w:rsidRDefault="00611E42" w:rsidP="00611E42">
            <w:pPr>
              <w:jc w:val="both"/>
              <w:rPr>
                <w:rFonts w:ascii="Times New Roman" w:hAnsi="Times New Roman"/>
                <w:b/>
                <w:iCs/>
                <w:sz w:val="22"/>
                <w:szCs w:val="22"/>
                <w:lang w:val="uk-UA"/>
              </w:rPr>
            </w:pPr>
            <w:r w:rsidRPr="00C844A0">
              <w:rPr>
                <w:rFonts w:ascii="Times New Roman" w:hAnsi="Times New Roman"/>
                <w:b/>
                <w:iCs/>
                <w:sz w:val="22"/>
                <w:szCs w:val="22"/>
                <w:lang w:val="uk-UA"/>
              </w:rPr>
              <w:t>Умови пакування, маркування:</w:t>
            </w:r>
          </w:p>
          <w:p w:rsidR="00611E42" w:rsidRPr="00C844A0" w:rsidRDefault="00611E42" w:rsidP="00611E42">
            <w:pPr>
              <w:rPr>
                <w:rFonts w:ascii="Times New Roman" w:hAnsi="Times New Roman"/>
                <w:sz w:val="22"/>
                <w:szCs w:val="22"/>
                <w:lang w:val="uk-UA"/>
              </w:rPr>
            </w:pPr>
            <w:r w:rsidRPr="00C844A0">
              <w:rPr>
                <w:rFonts w:ascii="Times New Roman" w:hAnsi="Times New Roman"/>
                <w:iCs/>
                <w:sz w:val="22"/>
                <w:szCs w:val="22"/>
                <w:lang w:val="uk-UA"/>
              </w:rPr>
              <w:t>Відповідно до нормативного документу виробника.</w:t>
            </w:r>
          </w:p>
          <w:p w:rsidR="00611E42" w:rsidRPr="00C844A0" w:rsidRDefault="00611E42" w:rsidP="00611E42">
            <w:pPr>
              <w:jc w:val="center"/>
              <w:rPr>
                <w:rFonts w:ascii="Times New Roman" w:hAnsi="Times New Roman"/>
                <w:b/>
                <w:color w:val="FF0000"/>
                <w:sz w:val="22"/>
                <w:szCs w:val="22"/>
                <w:lang w:val="uk-UA"/>
              </w:rPr>
            </w:pPr>
          </w:p>
          <w:p w:rsidR="00611E42" w:rsidRDefault="00611E42" w:rsidP="00611E42">
            <w:pPr>
              <w:pStyle w:val="aa"/>
              <w:jc w:val="center"/>
              <w:rPr>
                <w:rFonts w:ascii="Times New Roman" w:hAnsi="Times New Roman" w:cs="Times New Roman"/>
                <w:b/>
                <w:color w:val="auto"/>
                <w:lang w:val="uk-UA"/>
              </w:rPr>
            </w:pPr>
            <w:r w:rsidRPr="00C844A0">
              <w:rPr>
                <w:rFonts w:ascii="Times New Roman" w:hAnsi="Times New Roman" w:cs="Times New Roman"/>
                <w:b/>
                <w:color w:val="auto"/>
                <w:lang w:val="uk-UA"/>
              </w:rPr>
              <w:t>Шина 15,5</w:t>
            </w:r>
            <w:r w:rsidRPr="00C844A0">
              <w:rPr>
                <w:rFonts w:ascii="Times New Roman" w:hAnsi="Times New Roman" w:cs="Times New Roman"/>
                <w:b/>
                <w:color w:val="auto"/>
              </w:rPr>
              <w:t>R</w:t>
            </w:r>
            <w:r w:rsidRPr="00C844A0">
              <w:rPr>
                <w:rFonts w:ascii="Times New Roman" w:hAnsi="Times New Roman" w:cs="Times New Roman"/>
                <w:b/>
                <w:color w:val="auto"/>
                <w:lang w:val="uk-UA"/>
              </w:rPr>
              <w:t>38 (або еквівалент)</w:t>
            </w:r>
          </w:p>
          <w:p w:rsidR="00C844A0" w:rsidRPr="00C844A0" w:rsidRDefault="00C844A0" w:rsidP="00611E42">
            <w:pPr>
              <w:pStyle w:val="aa"/>
              <w:jc w:val="center"/>
              <w:rPr>
                <w:rFonts w:ascii="Times New Roman" w:hAnsi="Times New Roman" w:cs="Times New Roman"/>
                <w:b/>
                <w:color w:val="auto"/>
                <w:lang w:val="uk-UA"/>
              </w:rPr>
            </w:pPr>
          </w:p>
          <w:p w:rsidR="00611E42" w:rsidRPr="00C844A0" w:rsidRDefault="00611E42" w:rsidP="00611E42">
            <w:pPr>
              <w:pStyle w:val="aa"/>
              <w:jc w:val="both"/>
              <w:rPr>
                <w:rFonts w:ascii="Times New Roman" w:hAnsi="Times New Roman" w:cs="Times New Roman"/>
                <w:color w:val="auto"/>
                <w:lang w:val="uk-UA"/>
              </w:rPr>
            </w:pPr>
            <w:r w:rsidRPr="00C844A0">
              <w:rPr>
                <w:rFonts w:ascii="Times New Roman" w:hAnsi="Times New Roman" w:cs="Times New Roman"/>
                <w:color w:val="auto"/>
                <w:lang w:val="uk-UA"/>
              </w:rPr>
              <w:t>Ширина профіля, мм, не більше  -394</w:t>
            </w:r>
          </w:p>
          <w:p w:rsidR="00611E42" w:rsidRPr="00C844A0" w:rsidRDefault="00611E42" w:rsidP="00611E42">
            <w:pPr>
              <w:pStyle w:val="aa"/>
              <w:jc w:val="both"/>
              <w:rPr>
                <w:rFonts w:ascii="Times New Roman" w:hAnsi="Times New Roman" w:cs="Times New Roman"/>
                <w:color w:val="auto"/>
                <w:lang w:val="uk-UA"/>
              </w:rPr>
            </w:pPr>
            <w:r w:rsidRPr="00C844A0">
              <w:rPr>
                <w:rFonts w:ascii="Times New Roman" w:hAnsi="Times New Roman" w:cs="Times New Roman"/>
                <w:color w:val="auto"/>
                <w:lang w:val="uk-UA"/>
              </w:rPr>
              <w:t xml:space="preserve">Тиск в шині (кПа) - 160 </w:t>
            </w:r>
            <w:proofErr w:type="spellStart"/>
            <w:r w:rsidRPr="00C844A0">
              <w:rPr>
                <w:rFonts w:ascii="Times New Roman" w:hAnsi="Times New Roman" w:cs="Times New Roman"/>
                <w:color w:val="auto"/>
                <w:lang w:val="uk-UA"/>
              </w:rPr>
              <w:t>kPa</w:t>
            </w:r>
            <w:proofErr w:type="spellEnd"/>
          </w:p>
          <w:p w:rsidR="00611E42" w:rsidRPr="00C844A0" w:rsidRDefault="00611E42" w:rsidP="00611E42">
            <w:pPr>
              <w:pStyle w:val="aa"/>
              <w:jc w:val="both"/>
              <w:rPr>
                <w:rFonts w:ascii="Times New Roman" w:hAnsi="Times New Roman" w:cs="Times New Roman"/>
                <w:color w:val="auto"/>
                <w:lang w:val="uk-UA"/>
              </w:rPr>
            </w:pPr>
            <w:r w:rsidRPr="00C844A0">
              <w:rPr>
                <w:rFonts w:ascii="Times New Roman" w:hAnsi="Times New Roman" w:cs="Times New Roman"/>
                <w:color w:val="auto"/>
                <w:lang w:val="uk-UA"/>
              </w:rPr>
              <w:t>Зовнішній діаметр, мм -1570</w:t>
            </w:r>
          </w:p>
          <w:p w:rsidR="00611E42" w:rsidRPr="00C844A0" w:rsidRDefault="00611E42" w:rsidP="00611E42">
            <w:pPr>
              <w:pStyle w:val="aa"/>
              <w:jc w:val="both"/>
              <w:rPr>
                <w:rFonts w:ascii="Times New Roman" w:hAnsi="Times New Roman" w:cs="Times New Roman"/>
                <w:color w:val="auto"/>
                <w:lang w:val="uk-UA"/>
              </w:rPr>
            </w:pPr>
            <w:r w:rsidRPr="00C844A0">
              <w:rPr>
                <w:rFonts w:ascii="Times New Roman" w:hAnsi="Times New Roman" w:cs="Times New Roman"/>
                <w:color w:val="auto"/>
                <w:lang w:val="uk-UA"/>
              </w:rPr>
              <w:t xml:space="preserve">Тип протектора </w:t>
            </w:r>
            <w:proofErr w:type="spellStart"/>
            <w:r w:rsidRPr="00C844A0">
              <w:rPr>
                <w:rFonts w:ascii="Times New Roman" w:hAnsi="Times New Roman" w:cs="Times New Roman"/>
                <w:color w:val="auto"/>
                <w:lang w:val="uk-UA"/>
              </w:rPr>
              <w:t>радиальний</w:t>
            </w:r>
            <w:proofErr w:type="spellEnd"/>
          </w:p>
          <w:p w:rsidR="00611E42" w:rsidRPr="00C844A0" w:rsidRDefault="00611E42" w:rsidP="00611E42">
            <w:pPr>
              <w:pStyle w:val="aa"/>
              <w:jc w:val="both"/>
              <w:rPr>
                <w:rFonts w:ascii="Times New Roman" w:hAnsi="Times New Roman" w:cs="Times New Roman"/>
                <w:color w:val="auto"/>
                <w:lang w:val="uk-UA"/>
              </w:rPr>
            </w:pPr>
            <w:r w:rsidRPr="00C844A0">
              <w:rPr>
                <w:rFonts w:ascii="Times New Roman" w:hAnsi="Times New Roman" w:cs="Times New Roman"/>
                <w:color w:val="auto"/>
                <w:lang w:val="uk-UA"/>
              </w:rPr>
              <w:t>Індекс навантаження - 134- 2120 кг</w:t>
            </w:r>
          </w:p>
          <w:p w:rsidR="00611E42" w:rsidRPr="00C844A0" w:rsidRDefault="00611E42" w:rsidP="00611E42">
            <w:pPr>
              <w:pStyle w:val="aa"/>
              <w:jc w:val="both"/>
              <w:rPr>
                <w:rFonts w:ascii="Times New Roman" w:hAnsi="Times New Roman" w:cs="Times New Roman"/>
                <w:color w:val="auto"/>
                <w:lang w:val="uk-UA"/>
              </w:rPr>
            </w:pPr>
            <w:r w:rsidRPr="00C844A0">
              <w:rPr>
                <w:rFonts w:ascii="Times New Roman" w:hAnsi="Times New Roman" w:cs="Times New Roman"/>
                <w:color w:val="auto"/>
                <w:lang w:val="uk-UA"/>
              </w:rPr>
              <w:t>Індекс швидкості - A8 (40км/ч)</w:t>
            </w:r>
          </w:p>
          <w:p w:rsidR="00611E42" w:rsidRPr="00C844A0" w:rsidRDefault="00611E42" w:rsidP="00611E42">
            <w:pPr>
              <w:pStyle w:val="aa"/>
              <w:jc w:val="both"/>
              <w:rPr>
                <w:rFonts w:ascii="Times New Roman" w:hAnsi="Times New Roman" w:cs="Times New Roman"/>
                <w:color w:val="auto"/>
              </w:rPr>
            </w:pPr>
            <w:r w:rsidRPr="00C844A0">
              <w:rPr>
                <w:rFonts w:ascii="Times New Roman" w:hAnsi="Times New Roman" w:cs="Times New Roman"/>
                <w:color w:val="auto"/>
                <w:lang w:val="uk-UA"/>
              </w:rPr>
              <w:t xml:space="preserve">Модель </w:t>
            </w:r>
            <w:r w:rsidRPr="00C844A0">
              <w:rPr>
                <w:rFonts w:ascii="Times New Roman" w:hAnsi="Times New Roman" w:cs="Times New Roman"/>
                <w:b/>
                <w:color w:val="auto"/>
                <w:lang w:val="uk-UA"/>
              </w:rPr>
              <w:t>Д-2А, 134А8</w:t>
            </w:r>
          </w:p>
          <w:p w:rsidR="00611E42" w:rsidRPr="00C844A0" w:rsidRDefault="00611E42" w:rsidP="00611E42">
            <w:pPr>
              <w:ind w:firstLine="709"/>
              <w:jc w:val="both"/>
              <w:rPr>
                <w:rFonts w:ascii="Times New Roman" w:hAnsi="Times New Roman"/>
                <w:b/>
                <w:iCs/>
                <w:sz w:val="22"/>
                <w:szCs w:val="22"/>
                <w:lang w:val="en-US"/>
              </w:rPr>
            </w:pPr>
          </w:p>
          <w:p w:rsidR="00611E42" w:rsidRPr="00C844A0" w:rsidRDefault="00611E42" w:rsidP="00611E42">
            <w:pPr>
              <w:ind w:firstLine="709"/>
              <w:jc w:val="both"/>
              <w:rPr>
                <w:rFonts w:ascii="Times New Roman" w:hAnsi="Times New Roman"/>
                <w:b/>
                <w:iCs/>
                <w:sz w:val="22"/>
                <w:szCs w:val="22"/>
              </w:rPr>
            </w:pPr>
            <w:proofErr w:type="spellStart"/>
            <w:r w:rsidRPr="00C844A0">
              <w:rPr>
                <w:rFonts w:ascii="Times New Roman" w:hAnsi="Times New Roman"/>
                <w:b/>
                <w:iCs/>
                <w:sz w:val="22"/>
                <w:szCs w:val="22"/>
              </w:rPr>
              <w:t>Гарантійні</w:t>
            </w:r>
            <w:proofErr w:type="spellEnd"/>
            <w:r w:rsidRPr="00C844A0">
              <w:rPr>
                <w:rFonts w:ascii="Times New Roman" w:hAnsi="Times New Roman"/>
                <w:b/>
                <w:iCs/>
                <w:sz w:val="22"/>
                <w:szCs w:val="22"/>
              </w:rPr>
              <w:t xml:space="preserve"> </w:t>
            </w:r>
            <w:proofErr w:type="spellStart"/>
            <w:r w:rsidRPr="00C844A0">
              <w:rPr>
                <w:rFonts w:ascii="Times New Roman" w:hAnsi="Times New Roman"/>
                <w:b/>
                <w:iCs/>
                <w:sz w:val="22"/>
                <w:szCs w:val="22"/>
              </w:rPr>
              <w:t>зобов´язання</w:t>
            </w:r>
            <w:proofErr w:type="spellEnd"/>
            <w:r w:rsidRPr="00C844A0">
              <w:rPr>
                <w:rFonts w:ascii="Times New Roman" w:hAnsi="Times New Roman"/>
                <w:b/>
                <w:iCs/>
                <w:sz w:val="22"/>
                <w:szCs w:val="22"/>
              </w:rPr>
              <w:t>:</w:t>
            </w:r>
          </w:p>
          <w:p w:rsidR="00611E42" w:rsidRPr="00C844A0" w:rsidRDefault="00611E42" w:rsidP="00611E42">
            <w:pPr>
              <w:ind w:firstLine="709"/>
              <w:jc w:val="both"/>
              <w:rPr>
                <w:rFonts w:ascii="Times New Roman" w:hAnsi="Times New Roman"/>
                <w:iCs/>
                <w:sz w:val="22"/>
                <w:szCs w:val="22"/>
              </w:rPr>
            </w:pPr>
            <w:proofErr w:type="spellStart"/>
            <w:r w:rsidRPr="00C844A0">
              <w:rPr>
                <w:rFonts w:ascii="Times New Roman" w:hAnsi="Times New Roman"/>
                <w:iCs/>
                <w:sz w:val="22"/>
                <w:szCs w:val="22"/>
              </w:rPr>
              <w:t>Відповідно</w:t>
            </w:r>
            <w:proofErr w:type="spellEnd"/>
            <w:r w:rsidRPr="00C844A0">
              <w:rPr>
                <w:rFonts w:ascii="Times New Roman" w:hAnsi="Times New Roman"/>
                <w:iCs/>
                <w:sz w:val="22"/>
                <w:szCs w:val="22"/>
              </w:rPr>
              <w:t xml:space="preserve"> до </w:t>
            </w:r>
            <w:proofErr w:type="gramStart"/>
            <w:r w:rsidRPr="00C844A0">
              <w:rPr>
                <w:rFonts w:ascii="Times New Roman" w:hAnsi="Times New Roman"/>
                <w:iCs/>
                <w:sz w:val="22"/>
                <w:szCs w:val="22"/>
              </w:rPr>
              <w:t>нормативного</w:t>
            </w:r>
            <w:proofErr w:type="gramEnd"/>
            <w:r w:rsidRPr="00C844A0">
              <w:rPr>
                <w:rFonts w:ascii="Times New Roman" w:hAnsi="Times New Roman"/>
                <w:iCs/>
                <w:sz w:val="22"/>
                <w:szCs w:val="22"/>
              </w:rPr>
              <w:t xml:space="preserve"> документу </w:t>
            </w:r>
            <w:proofErr w:type="spellStart"/>
            <w:r w:rsidRPr="00C844A0">
              <w:rPr>
                <w:rFonts w:ascii="Times New Roman" w:hAnsi="Times New Roman"/>
                <w:iCs/>
                <w:sz w:val="22"/>
                <w:szCs w:val="22"/>
              </w:rPr>
              <w:t>виробника</w:t>
            </w:r>
            <w:proofErr w:type="spellEnd"/>
            <w:r w:rsidRPr="00C844A0">
              <w:rPr>
                <w:rFonts w:ascii="Times New Roman" w:hAnsi="Times New Roman"/>
                <w:iCs/>
                <w:sz w:val="22"/>
                <w:szCs w:val="22"/>
              </w:rPr>
              <w:t>.</w:t>
            </w:r>
          </w:p>
          <w:p w:rsidR="00611E42" w:rsidRPr="00C844A0" w:rsidRDefault="00611E42" w:rsidP="00611E42">
            <w:pPr>
              <w:ind w:firstLine="709"/>
              <w:jc w:val="both"/>
              <w:rPr>
                <w:rFonts w:ascii="Times New Roman" w:hAnsi="Times New Roman"/>
                <w:b/>
                <w:iCs/>
                <w:sz w:val="22"/>
                <w:szCs w:val="22"/>
              </w:rPr>
            </w:pPr>
            <w:proofErr w:type="spellStart"/>
            <w:r w:rsidRPr="00C844A0">
              <w:rPr>
                <w:rFonts w:ascii="Times New Roman" w:hAnsi="Times New Roman"/>
                <w:b/>
                <w:iCs/>
                <w:sz w:val="22"/>
                <w:szCs w:val="22"/>
              </w:rPr>
              <w:t>Умови</w:t>
            </w:r>
            <w:proofErr w:type="spellEnd"/>
            <w:r w:rsidRPr="00C844A0">
              <w:rPr>
                <w:rFonts w:ascii="Times New Roman" w:hAnsi="Times New Roman"/>
                <w:b/>
                <w:iCs/>
                <w:sz w:val="22"/>
                <w:szCs w:val="22"/>
              </w:rPr>
              <w:t xml:space="preserve"> </w:t>
            </w:r>
            <w:proofErr w:type="spellStart"/>
            <w:r w:rsidRPr="00C844A0">
              <w:rPr>
                <w:rFonts w:ascii="Times New Roman" w:hAnsi="Times New Roman"/>
                <w:b/>
                <w:iCs/>
                <w:sz w:val="22"/>
                <w:szCs w:val="22"/>
              </w:rPr>
              <w:t>зберігання</w:t>
            </w:r>
            <w:proofErr w:type="spellEnd"/>
          </w:p>
          <w:p w:rsidR="00611E42" w:rsidRPr="00C844A0" w:rsidRDefault="00611E42" w:rsidP="00611E42">
            <w:pPr>
              <w:ind w:firstLine="709"/>
              <w:jc w:val="both"/>
              <w:rPr>
                <w:rFonts w:ascii="Times New Roman" w:hAnsi="Times New Roman"/>
                <w:iCs/>
                <w:sz w:val="22"/>
                <w:szCs w:val="22"/>
              </w:rPr>
            </w:pPr>
            <w:proofErr w:type="spellStart"/>
            <w:r w:rsidRPr="00C844A0">
              <w:rPr>
                <w:rFonts w:ascii="Times New Roman" w:hAnsi="Times New Roman"/>
                <w:iCs/>
                <w:sz w:val="22"/>
                <w:szCs w:val="22"/>
              </w:rPr>
              <w:t>Відповідно</w:t>
            </w:r>
            <w:proofErr w:type="spellEnd"/>
            <w:r w:rsidRPr="00C844A0">
              <w:rPr>
                <w:rFonts w:ascii="Times New Roman" w:hAnsi="Times New Roman"/>
                <w:iCs/>
                <w:sz w:val="22"/>
                <w:szCs w:val="22"/>
              </w:rPr>
              <w:t xml:space="preserve"> до </w:t>
            </w:r>
            <w:proofErr w:type="gramStart"/>
            <w:r w:rsidRPr="00C844A0">
              <w:rPr>
                <w:rFonts w:ascii="Times New Roman" w:hAnsi="Times New Roman"/>
                <w:iCs/>
                <w:sz w:val="22"/>
                <w:szCs w:val="22"/>
              </w:rPr>
              <w:t>нормативного</w:t>
            </w:r>
            <w:proofErr w:type="gramEnd"/>
            <w:r w:rsidRPr="00C844A0">
              <w:rPr>
                <w:rFonts w:ascii="Times New Roman" w:hAnsi="Times New Roman"/>
                <w:iCs/>
                <w:sz w:val="22"/>
                <w:szCs w:val="22"/>
              </w:rPr>
              <w:t xml:space="preserve"> документу </w:t>
            </w:r>
            <w:proofErr w:type="spellStart"/>
            <w:r w:rsidRPr="00C844A0">
              <w:rPr>
                <w:rFonts w:ascii="Times New Roman" w:hAnsi="Times New Roman"/>
                <w:iCs/>
                <w:sz w:val="22"/>
                <w:szCs w:val="22"/>
              </w:rPr>
              <w:t>виробника</w:t>
            </w:r>
            <w:proofErr w:type="spellEnd"/>
          </w:p>
          <w:p w:rsidR="00611E42" w:rsidRPr="00C844A0" w:rsidRDefault="00611E42" w:rsidP="00611E42">
            <w:pPr>
              <w:ind w:firstLine="709"/>
              <w:jc w:val="both"/>
              <w:rPr>
                <w:rFonts w:ascii="Times New Roman" w:hAnsi="Times New Roman"/>
                <w:b/>
                <w:iCs/>
                <w:sz w:val="22"/>
                <w:szCs w:val="22"/>
              </w:rPr>
            </w:pPr>
            <w:proofErr w:type="spellStart"/>
            <w:r w:rsidRPr="00C844A0">
              <w:rPr>
                <w:rFonts w:ascii="Times New Roman" w:hAnsi="Times New Roman"/>
                <w:b/>
                <w:iCs/>
                <w:sz w:val="22"/>
                <w:szCs w:val="22"/>
              </w:rPr>
              <w:t>Умови</w:t>
            </w:r>
            <w:proofErr w:type="spellEnd"/>
            <w:r w:rsidRPr="00C844A0">
              <w:rPr>
                <w:rFonts w:ascii="Times New Roman" w:hAnsi="Times New Roman"/>
                <w:b/>
                <w:iCs/>
                <w:sz w:val="22"/>
                <w:szCs w:val="22"/>
              </w:rPr>
              <w:t xml:space="preserve"> </w:t>
            </w:r>
            <w:proofErr w:type="spellStart"/>
            <w:r w:rsidRPr="00C844A0">
              <w:rPr>
                <w:rFonts w:ascii="Times New Roman" w:hAnsi="Times New Roman"/>
                <w:b/>
                <w:iCs/>
                <w:sz w:val="22"/>
                <w:szCs w:val="22"/>
              </w:rPr>
              <w:t>транспортування</w:t>
            </w:r>
            <w:proofErr w:type="spellEnd"/>
            <w:r w:rsidRPr="00C844A0">
              <w:rPr>
                <w:rFonts w:ascii="Times New Roman" w:hAnsi="Times New Roman"/>
                <w:b/>
                <w:iCs/>
                <w:sz w:val="22"/>
                <w:szCs w:val="22"/>
              </w:rPr>
              <w:t xml:space="preserve">: </w:t>
            </w:r>
          </w:p>
          <w:p w:rsidR="00611E42" w:rsidRPr="00C844A0" w:rsidRDefault="00611E42" w:rsidP="00611E42">
            <w:pPr>
              <w:ind w:firstLine="709"/>
              <w:jc w:val="both"/>
              <w:rPr>
                <w:rFonts w:ascii="Times New Roman" w:hAnsi="Times New Roman"/>
                <w:iCs/>
                <w:sz w:val="22"/>
                <w:szCs w:val="22"/>
              </w:rPr>
            </w:pPr>
            <w:proofErr w:type="spellStart"/>
            <w:r w:rsidRPr="00C844A0">
              <w:rPr>
                <w:rFonts w:ascii="Times New Roman" w:hAnsi="Times New Roman"/>
                <w:iCs/>
                <w:sz w:val="22"/>
                <w:szCs w:val="22"/>
              </w:rPr>
              <w:t>Відповідно</w:t>
            </w:r>
            <w:proofErr w:type="spellEnd"/>
            <w:r w:rsidRPr="00C844A0">
              <w:rPr>
                <w:rFonts w:ascii="Times New Roman" w:hAnsi="Times New Roman"/>
                <w:iCs/>
                <w:sz w:val="22"/>
                <w:szCs w:val="22"/>
              </w:rPr>
              <w:t xml:space="preserve"> до </w:t>
            </w:r>
            <w:proofErr w:type="gramStart"/>
            <w:r w:rsidRPr="00C844A0">
              <w:rPr>
                <w:rFonts w:ascii="Times New Roman" w:hAnsi="Times New Roman"/>
                <w:iCs/>
                <w:sz w:val="22"/>
                <w:szCs w:val="22"/>
              </w:rPr>
              <w:t>нормативного</w:t>
            </w:r>
            <w:proofErr w:type="gramEnd"/>
            <w:r w:rsidRPr="00C844A0">
              <w:rPr>
                <w:rFonts w:ascii="Times New Roman" w:hAnsi="Times New Roman"/>
                <w:iCs/>
                <w:sz w:val="22"/>
                <w:szCs w:val="22"/>
              </w:rPr>
              <w:t xml:space="preserve"> документу </w:t>
            </w:r>
            <w:proofErr w:type="spellStart"/>
            <w:r w:rsidRPr="00C844A0">
              <w:rPr>
                <w:rFonts w:ascii="Times New Roman" w:hAnsi="Times New Roman"/>
                <w:iCs/>
                <w:sz w:val="22"/>
                <w:szCs w:val="22"/>
              </w:rPr>
              <w:t>виробника</w:t>
            </w:r>
            <w:proofErr w:type="spellEnd"/>
          </w:p>
          <w:p w:rsidR="00611E42" w:rsidRPr="00C844A0" w:rsidRDefault="00611E42" w:rsidP="00611E42">
            <w:pPr>
              <w:ind w:firstLine="709"/>
              <w:jc w:val="both"/>
              <w:rPr>
                <w:rFonts w:ascii="Times New Roman" w:hAnsi="Times New Roman"/>
                <w:b/>
                <w:iCs/>
                <w:sz w:val="22"/>
                <w:szCs w:val="22"/>
              </w:rPr>
            </w:pPr>
            <w:proofErr w:type="spellStart"/>
            <w:r w:rsidRPr="00C844A0">
              <w:rPr>
                <w:rFonts w:ascii="Times New Roman" w:hAnsi="Times New Roman"/>
                <w:b/>
                <w:iCs/>
                <w:sz w:val="22"/>
                <w:szCs w:val="22"/>
              </w:rPr>
              <w:t>Умови</w:t>
            </w:r>
            <w:proofErr w:type="spellEnd"/>
            <w:r w:rsidRPr="00C844A0">
              <w:rPr>
                <w:rFonts w:ascii="Times New Roman" w:hAnsi="Times New Roman"/>
                <w:b/>
                <w:iCs/>
                <w:sz w:val="22"/>
                <w:szCs w:val="22"/>
              </w:rPr>
              <w:t xml:space="preserve"> </w:t>
            </w:r>
            <w:proofErr w:type="spellStart"/>
            <w:r w:rsidRPr="00C844A0">
              <w:rPr>
                <w:rFonts w:ascii="Times New Roman" w:hAnsi="Times New Roman"/>
                <w:b/>
                <w:iCs/>
                <w:sz w:val="22"/>
                <w:szCs w:val="22"/>
              </w:rPr>
              <w:t>пакування</w:t>
            </w:r>
            <w:proofErr w:type="spellEnd"/>
            <w:r w:rsidRPr="00C844A0">
              <w:rPr>
                <w:rFonts w:ascii="Times New Roman" w:hAnsi="Times New Roman"/>
                <w:b/>
                <w:iCs/>
                <w:sz w:val="22"/>
                <w:szCs w:val="22"/>
              </w:rPr>
              <w:t xml:space="preserve">, </w:t>
            </w:r>
            <w:proofErr w:type="spellStart"/>
            <w:r w:rsidRPr="00C844A0">
              <w:rPr>
                <w:rFonts w:ascii="Times New Roman" w:hAnsi="Times New Roman"/>
                <w:b/>
                <w:iCs/>
                <w:sz w:val="22"/>
                <w:szCs w:val="22"/>
              </w:rPr>
              <w:t>маркування</w:t>
            </w:r>
            <w:proofErr w:type="spellEnd"/>
            <w:r w:rsidRPr="00C844A0">
              <w:rPr>
                <w:rFonts w:ascii="Times New Roman" w:hAnsi="Times New Roman"/>
                <w:b/>
                <w:iCs/>
                <w:sz w:val="22"/>
                <w:szCs w:val="22"/>
              </w:rPr>
              <w:t xml:space="preserve"> </w:t>
            </w:r>
          </w:p>
          <w:p w:rsidR="00611E42" w:rsidRDefault="00611E42" w:rsidP="00611E42">
            <w:pPr>
              <w:pStyle w:val="a8"/>
              <w:spacing w:after="0"/>
              <w:ind w:firstLine="709"/>
              <w:jc w:val="both"/>
              <w:rPr>
                <w:rFonts w:ascii="Times New Roman" w:hAnsi="Times New Roman"/>
                <w:iCs/>
                <w:sz w:val="22"/>
                <w:szCs w:val="22"/>
                <w:lang w:val="uk-UA"/>
              </w:rPr>
            </w:pPr>
            <w:proofErr w:type="spellStart"/>
            <w:r w:rsidRPr="00C844A0">
              <w:rPr>
                <w:rFonts w:ascii="Times New Roman" w:hAnsi="Times New Roman"/>
                <w:iCs/>
                <w:sz w:val="22"/>
                <w:szCs w:val="22"/>
              </w:rPr>
              <w:t>Відповідно</w:t>
            </w:r>
            <w:proofErr w:type="spellEnd"/>
            <w:r w:rsidRPr="00C844A0">
              <w:rPr>
                <w:rFonts w:ascii="Times New Roman" w:hAnsi="Times New Roman"/>
                <w:iCs/>
                <w:sz w:val="22"/>
                <w:szCs w:val="22"/>
              </w:rPr>
              <w:t xml:space="preserve"> до </w:t>
            </w:r>
            <w:proofErr w:type="gramStart"/>
            <w:r w:rsidRPr="00C844A0">
              <w:rPr>
                <w:rFonts w:ascii="Times New Roman" w:hAnsi="Times New Roman"/>
                <w:iCs/>
                <w:sz w:val="22"/>
                <w:szCs w:val="22"/>
              </w:rPr>
              <w:t>нормативного</w:t>
            </w:r>
            <w:proofErr w:type="gramEnd"/>
            <w:r w:rsidRPr="00C844A0">
              <w:rPr>
                <w:rFonts w:ascii="Times New Roman" w:hAnsi="Times New Roman"/>
                <w:iCs/>
                <w:sz w:val="22"/>
                <w:szCs w:val="22"/>
              </w:rPr>
              <w:t xml:space="preserve"> документу </w:t>
            </w:r>
            <w:proofErr w:type="spellStart"/>
            <w:r w:rsidRPr="00C844A0">
              <w:rPr>
                <w:rFonts w:ascii="Times New Roman" w:hAnsi="Times New Roman"/>
                <w:iCs/>
                <w:sz w:val="22"/>
                <w:szCs w:val="22"/>
              </w:rPr>
              <w:t>виробника</w:t>
            </w:r>
            <w:proofErr w:type="spellEnd"/>
          </w:p>
          <w:p w:rsidR="00C844A0" w:rsidRDefault="00C844A0" w:rsidP="00611E42">
            <w:pPr>
              <w:pStyle w:val="a8"/>
              <w:spacing w:after="0"/>
              <w:ind w:firstLine="709"/>
              <w:jc w:val="both"/>
              <w:rPr>
                <w:rFonts w:ascii="Times New Roman" w:hAnsi="Times New Roman"/>
                <w:iCs/>
                <w:sz w:val="22"/>
                <w:szCs w:val="22"/>
                <w:lang w:val="uk-UA"/>
              </w:rPr>
            </w:pPr>
          </w:p>
          <w:p w:rsidR="00C844A0" w:rsidRPr="00C844A0" w:rsidRDefault="00C844A0" w:rsidP="00C844A0">
            <w:pPr>
              <w:pStyle w:val="a8"/>
              <w:spacing w:after="0"/>
              <w:jc w:val="both"/>
              <w:rPr>
                <w:rFonts w:ascii="Times New Roman" w:hAnsi="Times New Roman"/>
                <w:iCs/>
                <w:sz w:val="22"/>
                <w:szCs w:val="22"/>
                <w:lang w:val="uk-UA"/>
              </w:rPr>
            </w:pPr>
          </w:p>
          <w:p w:rsidR="00C844A0" w:rsidRPr="00C844A0" w:rsidRDefault="00C844A0" w:rsidP="00611E42">
            <w:pPr>
              <w:pStyle w:val="a8"/>
              <w:spacing w:after="0"/>
              <w:ind w:firstLine="709"/>
              <w:jc w:val="both"/>
              <w:rPr>
                <w:rFonts w:ascii="Times New Roman" w:hAnsi="Times New Roman"/>
                <w:sz w:val="22"/>
                <w:szCs w:val="22"/>
                <w:lang w:val="uk-UA"/>
              </w:rPr>
            </w:pPr>
          </w:p>
          <w:p w:rsidR="00611E42" w:rsidRPr="00C844A0" w:rsidRDefault="00611E42" w:rsidP="00C844A0">
            <w:pPr>
              <w:jc w:val="center"/>
              <w:rPr>
                <w:rFonts w:ascii="Times New Roman" w:hAnsi="Times New Roman"/>
                <w:b/>
                <w:color w:val="000000"/>
                <w:sz w:val="22"/>
                <w:szCs w:val="22"/>
                <w:lang w:val="uk-UA" w:eastAsia="uk-UA"/>
              </w:rPr>
            </w:pPr>
            <w:r w:rsidRPr="00C844A0">
              <w:rPr>
                <w:rFonts w:ascii="Times New Roman" w:hAnsi="Times New Roman"/>
                <w:b/>
                <w:color w:val="000000"/>
                <w:sz w:val="22"/>
                <w:szCs w:val="22"/>
                <w:lang w:eastAsia="uk-UA"/>
              </w:rPr>
              <w:lastRenderedPageBreak/>
              <w:t xml:space="preserve">Шина </w:t>
            </w:r>
            <w:r w:rsidRPr="00C844A0">
              <w:rPr>
                <w:rFonts w:ascii="Times New Roman" w:hAnsi="Times New Roman"/>
                <w:b/>
                <w:color w:val="000000"/>
                <w:sz w:val="22"/>
                <w:szCs w:val="22"/>
                <w:lang w:val="uk-UA" w:eastAsia="uk-UA"/>
              </w:rPr>
              <w:t>автомобільна</w:t>
            </w:r>
            <w:r w:rsidRPr="00C844A0">
              <w:rPr>
                <w:rFonts w:ascii="Times New Roman" w:hAnsi="Times New Roman"/>
                <w:b/>
                <w:color w:val="000000"/>
                <w:sz w:val="22"/>
                <w:szCs w:val="22"/>
                <w:lang w:eastAsia="uk-UA"/>
              </w:rPr>
              <w:t xml:space="preserve"> 185/75</w:t>
            </w:r>
            <w:r w:rsidRPr="00C844A0">
              <w:rPr>
                <w:rFonts w:ascii="Times New Roman" w:hAnsi="Times New Roman"/>
                <w:b/>
                <w:color w:val="000000"/>
                <w:sz w:val="22"/>
                <w:szCs w:val="22"/>
                <w:lang w:val="en-US" w:eastAsia="uk-UA"/>
              </w:rPr>
              <w:t>R</w:t>
            </w:r>
            <w:r w:rsidRPr="00C844A0">
              <w:rPr>
                <w:rFonts w:ascii="Times New Roman" w:hAnsi="Times New Roman"/>
                <w:b/>
                <w:color w:val="000000"/>
                <w:sz w:val="22"/>
                <w:szCs w:val="22"/>
                <w:lang w:eastAsia="uk-UA"/>
              </w:rPr>
              <w:t>16</w:t>
            </w:r>
            <w:r w:rsidRPr="00C844A0">
              <w:rPr>
                <w:rFonts w:ascii="Times New Roman" w:hAnsi="Times New Roman"/>
                <w:b/>
                <w:color w:val="000000"/>
                <w:sz w:val="22"/>
                <w:szCs w:val="22"/>
                <w:lang w:val="en-US" w:eastAsia="uk-UA"/>
              </w:rPr>
              <w:t>C</w:t>
            </w:r>
            <w:r w:rsidRPr="00C844A0">
              <w:rPr>
                <w:rFonts w:ascii="Times New Roman" w:hAnsi="Times New Roman"/>
                <w:b/>
                <w:color w:val="000000"/>
                <w:sz w:val="22"/>
                <w:szCs w:val="22"/>
                <w:lang w:val="uk-UA" w:eastAsia="uk-UA"/>
              </w:rPr>
              <w:t xml:space="preserve"> </w:t>
            </w:r>
            <w:r w:rsidRPr="00C844A0">
              <w:rPr>
                <w:rFonts w:ascii="Times New Roman" w:hAnsi="Times New Roman"/>
                <w:b/>
                <w:color w:val="000000"/>
                <w:sz w:val="22"/>
                <w:szCs w:val="22"/>
                <w:lang w:eastAsia="uk-UA"/>
              </w:rPr>
              <w:t>(</w:t>
            </w:r>
            <w:r w:rsidRPr="00C844A0">
              <w:rPr>
                <w:rFonts w:ascii="Times New Roman" w:hAnsi="Times New Roman"/>
                <w:b/>
                <w:color w:val="000000"/>
                <w:sz w:val="22"/>
                <w:szCs w:val="22"/>
                <w:lang w:val="uk-UA" w:eastAsia="uk-UA"/>
              </w:rPr>
              <w:t>або еквівалент</w:t>
            </w:r>
            <w:r w:rsidRPr="00C844A0">
              <w:rPr>
                <w:rFonts w:ascii="Times New Roman" w:hAnsi="Times New Roman"/>
                <w:b/>
                <w:color w:val="000000"/>
                <w:sz w:val="22"/>
                <w:szCs w:val="22"/>
                <w:lang w:eastAsia="uk-UA"/>
              </w:rPr>
              <w:t>)</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Розмір шини – </w:t>
            </w:r>
            <w:r w:rsidRPr="00C844A0">
              <w:rPr>
                <w:rFonts w:ascii="Times New Roman" w:hAnsi="Times New Roman"/>
                <w:color w:val="000000"/>
                <w:sz w:val="22"/>
                <w:szCs w:val="22"/>
                <w:lang w:eastAsia="uk-UA"/>
              </w:rPr>
              <w:t>185/75</w:t>
            </w:r>
            <w:r w:rsidRPr="00C844A0">
              <w:rPr>
                <w:rFonts w:ascii="Times New Roman" w:hAnsi="Times New Roman"/>
                <w:color w:val="000000"/>
                <w:sz w:val="22"/>
                <w:szCs w:val="22"/>
                <w:lang w:val="en-US" w:eastAsia="uk-UA"/>
              </w:rPr>
              <w:t>R</w:t>
            </w:r>
            <w:r w:rsidRPr="00C844A0">
              <w:rPr>
                <w:rFonts w:ascii="Times New Roman" w:hAnsi="Times New Roman"/>
                <w:color w:val="000000"/>
                <w:sz w:val="22"/>
                <w:szCs w:val="22"/>
                <w:lang w:eastAsia="uk-UA"/>
              </w:rPr>
              <w:t>16</w:t>
            </w:r>
            <w:r w:rsidRPr="00C844A0">
              <w:rPr>
                <w:rFonts w:ascii="Times New Roman" w:hAnsi="Times New Roman"/>
                <w:color w:val="000000"/>
                <w:sz w:val="22"/>
                <w:szCs w:val="22"/>
                <w:lang w:val="en-US" w:eastAsia="uk-UA"/>
              </w:rPr>
              <w:t>C</w:t>
            </w:r>
            <w:r w:rsidRPr="00C844A0">
              <w:rPr>
                <w:rFonts w:ascii="Times New Roman" w:hAnsi="Times New Roman"/>
                <w:color w:val="000000"/>
                <w:sz w:val="22"/>
                <w:szCs w:val="22"/>
                <w:lang w:eastAsia="uk-UA"/>
              </w:rPr>
              <w:t xml:space="preserve"> </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Діаметр – R</w:t>
            </w:r>
            <w:r w:rsidRPr="00C844A0">
              <w:rPr>
                <w:rFonts w:ascii="Times New Roman" w:hAnsi="Times New Roman"/>
                <w:color w:val="000000"/>
                <w:sz w:val="22"/>
                <w:szCs w:val="22"/>
                <w:lang w:eastAsia="uk-UA"/>
              </w:rPr>
              <w:t>16</w:t>
            </w:r>
            <w:r w:rsidRPr="00C844A0">
              <w:rPr>
                <w:rFonts w:ascii="Times New Roman" w:hAnsi="Times New Roman"/>
                <w:color w:val="000000"/>
                <w:sz w:val="22"/>
                <w:szCs w:val="22"/>
                <w:lang w:val="en-US" w:eastAsia="uk-UA"/>
              </w:rPr>
              <w:t>C</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Ширина – </w:t>
            </w:r>
            <w:r w:rsidRPr="00C844A0">
              <w:rPr>
                <w:rFonts w:ascii="Times New Roman" w:hAnsi="Times New Roman"/>
                <w:color w:val="000000"/>
                <w:sz w:val="22"/>
                <w:szCs w:val="22"/>
                <w:lang w:eastAsia="uk-UA"/>
              </w:rPr>
              <w:t>185</w:t>
            </w:r>
          </w:p>
          <w:p w:rsidR="00611E42" w:rsidRPr="00C844A0" w:rsidRDefault="00611E42" w:rsidP="00611E42">
            <w:pPr>
              <w:rPr>
                <w:rFonts w:ascii="Times New Roman" w:hAnsi="Times New Roman"/>
                <w:color w:val="000000"/>
                <w:sz w:val="22"/>
                <w:szCs w:val="22"/>
                <w:lang w:eastAsia="uk-UA"/>
              </w:rPr>
            </w:pPr>
            <w:r w:rsidRPr="00C844A0">
              <w:rPr>
                <w:rFonts w:ascii="Times New Roman" w:hAnsi="Times New Roman"/>
                <w:color w:val="000000"/>
                <w:sz w:val="22"/>
                <w:szCs w:val="22"/>
                <w:lang w:val="uk-UA" w:eastAsia="uk-UA"/>
              </w:rPr>
              <w:t xml:space="preserve">Профіль - </w:t>
            </w:r>
            <w:r w:rsidRPr="00C844A0">
              <w:rPr>
                <w:rFonts w:ascii="Times New Roman" w:hAnsi="Times New Roman"/>
                <w:color w:val="000000"/>
                <w:sz w:val="22"/>
                <w:szCs w:val="22"/>
                <w:lang w:eastAsia="uk-UA"/>
              </w:rPr>
              <w:t>75</w:t>
            </w:r>
          </w:p>
          <w:p w:rsidR="00611E42" w:rsidRPr="00C844A0" w:rsidRDefault="00611E42" w:rsidP="00611E42">
            <w:pPr>
              <w:rPr>
                <w:rFonts w:ascii="Times New Roman" w:hAnsi="Times New Roman"/>
                <w:sz w:val="22"/>
                <w:szCs w:val="22"/>
                <w:lang w:val="uk-UA"/>
              </w:rPr>
            </w:pPr>
            <w:r w:rsidRPr="00C844A0">
              <w:rPr>
                <w:rFonts w:ascii="Times New Roman" w:hAnsi="Times New Roman"/>
                <w:bCs/>
                <w:color w:val="000000"/>
                <w:sz w:val="22"/>
                <w:szCs w:val="22"/>
                <w:lang w:val="uk-UA" w:eastAsia="uk-UA"/>
              </w:rPr>
              <w:t xml:space="preserve">Модель </w:t>
            </w:r>
            <w:proofErr w:type="spellStart"/>
            <w:r w:rsidRPr="00C844A0">
              <w:rPr>
                <w:rFonts w:ascii="Times New Roman" w:hAnsi="Times New Roman"/>
                <w:sz w:val="22"/>
                <w:szCs w:val="22"/>
                <w:lang w:val="en-US"/>
              </w:rPr>
              <w:t>Premiorri</w:t>
            </w:r>
            <w:proofErr w:type="spellEnd"/>
            <w:r w:rsidRPr="00C844A0">
              <w:rPr>
                <w:rFonts w:ascii="Times New Roman" w:hAnsi="Times New Roman"/>
                <w:sz w:val="22"/>
                <w:szCs w:val="22"/>
              </w:rPr>
              <w:t xml:space="preserve"> </w:t>
            </w:r>
            <w:proofErr w:type="spellStart"/>
            <w:r w:rsidRPr="00C844A0">
              <w:rPr>
                <w:rFonts w:ascii="Times New Roman" w:hAnsi="Times New Roman"/>
                <w:sz w:val="22"/>
                <w:szCs w:val="22"/>
                <w:lang w:val="en-US"/>
              </w:rPr>
              <w:t>Vimero</w:t>
            </w:r>
            <w:proofErr w:type="spellEnd"/>
            <w:r w:rsidRPr="00C844A0">
              <w:rPr>
                <w:rFonts w:ascii="Times New Roman" w:hAnsi="Times New Roman"/>
                <w:sz w:val="22"/>
                <w:szCs w:val="22"/>
              </w:rPr>
              <w:t>-</w:t>
            </w:r>
            <w:r w:rsidRPr="00C844A0">
              <w:rPr>
                <w:rFonts w:ascii="Times New Roman" w:hAnsi="Times New Roman"/>
                <w:sz w:val="22"/>
                <w:szCs w:val="22"/>
                <w:lang w:val="en-US"/>
              </w:rPr>
              <w:t>VAN</w:t>
            </w:r>
            <w:r w:rsidRPr="00C844A0">
              <w:rPr>
                <w:rFonts w:ascii="Times New Roman" w:hAnsi="Times New Roman"/>
                <w:sz w:val="22"/>
                <w:szCs w:val="22"/>
              </w:rPr>
              <w:t xml:space="preserve"> </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Сезон –Всесезонні</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 xml:space="preserve">Індекс швидкості – </w:t>
            </w:r>
            <w:r w:rsidRPr="00C844A0">
              <w:rPr>
                <w:rFonts w:ascii="Times New Roman" w:hAnsi="Times New Roman"/>
                <w:bCs/>
                <w:color w:val="FF0000"/>
                <w:sz w:val="22"/>
                <w:szCs w:val="22"/>
                <w:lang w:val="uk-UA" w:eastAsia="uk-UA"/>
              </w:rPr>
              <w:t>170(R)</w:t>
            </w:r>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 xml:space="preserve">Індекс навантаження – </w:t>
            </w:r>
            <w:r w:rsidRPr="00C844A0">
              <w:rPr>
                <w:rFonts w:ascii="Times New Roman" w:hAnsi="Times New Roman"/>
                <w:bCs/>
                <w:color w:val="FF0000"/>
                <w:sz w:val="22"/>
                <w:szCs w:val="22"/>
                <w:lang w:val="uk-UA" w:eastAsia="uk-UA"/>
              </w:rPr>
              <w:t>104—900</w:t>
            </w:r>
            <w:proofErr w:type="spellStart"/>
            <w:r w:rsidRPr="00C844A0">
              <w:rPr>
                <w:rFonts w:ascii="Times New Roman" w:hAnsi="Times New Roman"/>
                <w:bCs/>
                <w:color w:val="FF0000"/>
                <w:sz w:val="22"/>
                <w:szCs w:val="22"/>
                <w:lang w:eastAsia="uk-UA"/>
              </w:rPr>
              <w:t>kg</w:t>
            </w:r>
            <w:proofErr w:type="spellEnd"/>
            <w:r w:rsidRPr="00C844A0">
              <w:rPr>
                <w:rFonts w:ascii="Times New Roman" w:hAnsi="Times New Roman"/>
                <w:bCs/>
                <w:color w:val="FF0000"/>
                <w:sz w:val="22"/>
                <w:szCs w:val="22"/>
                <w:lang w:val="uk-UA" w:eastAsia="uk-UA"/>
              </w:rPr>
              <w:t>/102—850</w:t>
            </w:r>
            <w:proofErr w:type="spellStart"/>
            <w:r w:rsidRPr="00C844A0">
              <w:rPr>
                <w:rFonts w:ascii="Times New Roman" w:hAnsi="Times New Roman"/>
                <w:bCs/>
                <w:color w:val="FF0000"/>
                <w:sz w:val="22"/>
                <w:szCs w:val="22"/>
                <w:lang w:eastAsia="uk-UA"/>
              </w:rPr>
              <w:t>kg</w:t>
            </w:r>
            <w:proofErr w:type="spellEnd"/>
          </w:p>
          <w:p w:rsidR="00611E42" w:rsidRPr="00C844A0" w:rsidRDefault="00611E42" w:rsidP="00611E42">
            <w:pPr>
              <w:rPr>
                <w:rFonts w:ascii="Times New Roman" w:hAnsi="Times New Roman"/>
                <w:bCs/>
                <w:color w:val="000000"/>
                <w:sz w:val="22"/>
                <w:szCs w:val="22"/>
                <w:lang w:val="uk-UA" w:eastAsia="uk-UA"/>
              </w:rPr>
            </w:pPr>
            <w:r w:rsidRPr="00C844A0">
              <w:rPr>
                <w:rFonts w:ascii="Times New Roman" w:hAnsi="Times New Roman"/>
                <w:bCs/>
                <w:color w:val="000000"/>
                <w:sz w:val="22"/>
                <w:szCs w:val="22"/>
                <w:lang w:val="uk-UA" w:eastAsia="uk-UA"/>
              </w:rPr>
              <w:t xml:space="preserve">Призначення – ЛЕГКОВАНТАЖНИЙ </w:t>
            </w:r>
          </w:p>
          <w:p w:rsidR="00611E42" w:rsidRPr="00C844A0" w:rsidRDefault="00611E42" w:rsidP="00611E42">
            <w:pPr>
              <w:jc w:val="both"/>
              <w:rPr>
                <w:rFonts w:ascii="Times New Roman" w:hAnsi="Times New Roman"/>
                <w:color w:val="000000"/>
                <w:sz w:val="22"/>
                <w:szCs w:val="22"/>
                <w:lang w:val="uk-UA" w:eastAsia="uk-UA"/>
              </w:rPr>
            </w:pPr>
            <w:r w:rsidRPr="00C844A0">
              <w:rPr>
                <w:rFonts w:ascii="Times New Roman" w:hAnsi="Times New Roman"/>
                <w:b/>
                <w:bCs/>
                <w:color w:val="000000"/>
                <w:sz w:val="22"/>
                <w:szCs w:val="22"/>
                <w:lang w:val="uk-UA" w:eastAsia="uk-UA"/>
              </w:rPr>
              <w:t>Гарантійні зобов’язання</w:t>
            </w:r>
            <w:r w:rsidRPr="00C844A0">
              <w:rPr>
                <w:rFonts w:ascii="Times New Roman" w:hAnsi="Times New Roman"/>
                <w:bCs/>
                <w:color w:val="000000"/>
                <w:sz w:val="22"/>
                <w:szCs w:val="22"/>
                <w:lang w:val="uk-UA" w:eastAsia="uk-UA"/>
              </w:rPr>
              <w:t>:</w:t>
            </w:r>
            <w:r w:rsidRPr="00C844A0">
              <w:rPr>
                <w:rFonts w:ascii="Times New Roman" w:hAnsi="Times New Roman"/>
                <w:color w:val="000000"/>
                <w:sz w:val="22"/>
                <w:szCs w:val="22"/>
                <w:lang w:val="uk-UA" w:eastAsia="uk-UA"/>
              </w:rPr>
              <w:t xml:space="preserve"> </w:t>
            </w:r>
          </w:p>
          <w:p w:rsidR="00611E42" w:rsidRPr="00C844A0" w:rsidRDefault="00611E42" w:rsidP="00611E42">
            <w:pPr>
              <w:jc w:val="both"/>
              <w:rPr>
                <w:rFonts w:ascii="Times New Roman" w:eastAsiaTheme="minorHAnsi" w:hAnsi="Times New Roman"/>
                <w:color w:val="000000"/>
                <w:sz w:val="22"/>
                <w:szCs w:val="22"/>
                <w:lang w:val="uk-UA" w:eastAsia="en-US"/>
              </w:rPr>
            </w:pPr>
            <w:r w:rsidRPr="00C844A0">
              <w:rPr>
                <w:rFonts w:ascii="Times New Roman" w:eastAsiaTheme="minorHAnsi" w:hAnsi="Times New Roman"/>
                <w:color w:val="000000"/>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611E42" w:rsidRPr="00C844A0" w:rsidRDefault="00611E42" w:rsidP="00611E42">
            <w:pPr>
              <w:jc w:val="both"/>
              <w:rPr>
                <w:rFonts w:ascii="Times New Roman" w:eastAsiaTheme="minorHAnsi" w:hAnsi="Times New Roman"/>
                <w:color w:val="000000"/>
                <w:sz w:val="22"/>
                <w:szCs w:val="22"/>
                <w:lang w:val="uk-UA" w:eastAsia="en-US"/>
              </w:rPr>
            </w:pPr>
            <w:r w:rsidRPr="00C844A0">
              <w:rPr>
                <w:rFonts w:ascii="Times New Roman" w:eastAsiaTheme="minorHAnsi" w:hAnsi="Times New Roman"/>
                <w:color w:val="000000"/>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C844A0">
              <w:rPr>
                <w:rFonts w:ascii="Times New Roman" w:hAnsi="Times New Roman"/>
                <w:color w:val="000000"/>
                <w:sz w:val="22"/>
                <w:szCs w:val="22"/>
                <w:lang w:val="uk-UA"/>
              </w:rPr>
              <w:t>до моменту її введення в експлуатацію</w:t>
            </w:r>
            <w:r w:rsidRPr="00C844A0">
              <w:rPr>
                <w:rFonts w:ascii="Times New Roman" w:eastAsiaTheme="minorHAnsi" w:hAnsi="Times New Roman"/>
                <w:color w:val="000000"/>
                <w:sz w:val="22"/>
                <w:szCs w:val="22"/>
                <w:lang w:val="uk-UA" w:eastAsia="en-US"/>
              </w:rPr>
              <w:t>.</w:t>
            </w:r>
          </w:p>
          <w:p w:rsidR="00611E42" w:rsidRPr="00C844A0" w:rsidRDefault="00611E42" w:rsidP="00611E42">
            <w:pPr>
              <w:rPr>
                <w:rFonts w:ascii="Times New Roman" w:hAnsi="Times New Roman"/>
                <w:sz w:val="22"/>
                <w:szCs w:val="22"/>
                <w:lang w:val="uk-UA"/>
              </w:rPr>
            </w:pPr>
            <w:r w:rsidRPr="00C844A0">
              <w:rPr>
                <w:rFonts w:ascii="Times New Roman" w:hAnsi="Times New Roman"/>
                <w:b/>
                <w:sz w:val="22"/>
                <w:szCs w:val="22"/>
                <w:lang w:val="uk-UA"/>
              </w:rPr>
              <w:t xml:space="preserve">Умови зберігання : </w:t>
            </w:r>
            <w:r w:rsidRPr="00C844A0">
              <w:rPr>
                <w:rFonts w:ascii="Times New Roman" w:hAnsi="Times New Roman"/>
                <w:sz w:val="22"/>
                <w:szCs w:val="22"/>
                <w:lang w:val="uk-UA"/>
              </w:rPr>
              <w:t>Відповідно до нормативного документу  виробника.</w:t>
            </w:r>
          </w:p>
          <w:p w:rsidR="00611E42" w:rsidRPr="00C844A0" w:rsidRDefault="00611E42" w:rsidP="00611E42">
            <w:pPr>
              <w:rPr>
                <w:rFonts w:ascii="Times New Roman" w:hAnsi="Times New Roman"/>
                <w:sz w:val="22"/>
                <w:szCs w:val="22"/>
                <w:lang w:val="uk-UA"/>
              </w:rPr>
            </w:pPr>
            <w:r w:rsidRPr="00C844A0">
              <w:rPr>
                <w:rFonts w:ascii="Times New Roman" w:hAnsi="Times New Roman"/>
                <w:b/>
                <w:bCs/>
                <w:sz w:val="22"/>
                <w:szCs w:val="22"/>
                <w:lang w:val="uk-UA"/>
              </w:rPr>
              <w:t xml:space="preserve">Умови транспортування:  </w:t>
            </w:r>
            <w:r w:rsidRPr="00C844A0">
              <w:rPr>
                <w:rFonts w:ascii="Times New Roman" w:hAnsi="Times New Roman"/>
                <w:sz w:val="22"/>
                <w:szCs w:val="22"/>
                <w:lang w:val="uk-UA"/>
              </w:rPr>
              <w:t>Відповідно до нормативного документу виробника.</w:t>
            </w:r>
          </w:p>
          <w:p w:rsidR="00611E42" w:rsidRPr="00C844A0" w:rsidRDefault="00611E42" w:rsidP="00C844A0">
            <w:pPr>
              <w:rPr>
                <w:rFonts w:ascii="Times New Roman" w:hAnsi="Times New Roman"/>
                <w:sz w:val="22"/>
                <w:szCs w:val="22"/>
                <w:lang w:val="uk-UA"/>
              </w:rPr>
            </w:pPr>
            <w:r w:rsidRPr="00C844A0">
              <w:rPr>
                <w:rFonts w:ascii="Times New Roman" w:hAnsi="Times New Roman"/>
                <w:b/>
                <w:bCs/>
                <w:color w:val="000000"/>
                <w:sz w:val="22"/>
                <w:szCs w:val="22"/>
                <w:lang w:val="uk-UA" w:eastAsia="uk-UA"/>
              </w:rPr>
              <w:t>Умови пакування, маркування:</w:t>
            </w:r>
            <w:r w:rsidRPr="00C844A0">
              <w:rPr>
                <w:rFonts w:ascii="Times New Roman" w:hAnsi="Times New Roman"/>
                <w:snapToGrid w:val="0"/>
                <w:color w:val="000000"/>
                <w:sz w:val="22"/>
                <w:szCs w:val="22"/>
                <w:lang w:val="uk-UA" w:eastAsia="uk-UA"/>
              </w:rPr>
              <w:t xml:space="preserve"> </w:t>
            </w:r>
            <w:r w:rsidRPr="00C844A0">
              <w:rPr>
                <w:rFonts w:ascii="Times New Roman" w:hAnsi="Times New Roman"/>
                <w:sz w:val="22"/>
                <w:szCs w:val="22"/>
                <w:lang w:val="uk-UA"/>
              </w:rPr>
              <w:t>Відповідно до нормативного документу виробника.</w:t>
            </w:r>
          </w:p>
          <w:p w:rsidR="00611E42" w:rsidRPr="00C844A0" w:rsidRDefault="00611E42" w:rsidP="00C844A0">
            <w:pPr>
              <w:jc w:val="center"/>
              <w:rPr>
                <w:rFonts w:ascii="Times New Roman" w:hAnsi="Times New Roman"/>
                <w:b/>
                <w:sz w:val="22"/>
                <w:szCs w:val="22"/>
                <w:lang w:val="uk-UA"/>
              </w:rPr>
            </w:pPr>
            <w:r w:rsidRPr="00C844A0">
              <w:rPr>
                <w:rFonts w:ascii="Times New Roman" w:hAnsi="Times New Roman"/>
                <w:b/>
                <w:sz w:val="22"/>
                <w:szCs w:val="22"/>
                <w:lang w:val="uk-UA"/>
              </w:rPr>
              <w:t>Шина 21,3</w:t>
            </w:r>
            <w:r w:rsidRPr="00C844A0">
              <w:rPr>
                <w:rFonts w:ascii="Times New Roman" w:hAnsi="Times New Roman"/>
                <w:b/>
                <w:sz w:val="22"/>
                <w:szCs w:val="22"/>
                <w:lang w:val="en-US"/>
              </w:rPr>
              <w:t>R</w:t>
            </w:r>
            <w:r w:rsidRPr="00C844A0">
              <w:rPr>
                <w:rFonts w:ascii="Times New Roman" w:hAnsi="Times New Roman"/>
                <w:b/>
                <w:sz w:val="22"/>
                <w:szCs w:val="22"/>
                <w:lang w:val="uk-UA"/>
              </w:rPr>
              <w:t>24 (або еквівалент)</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sz w:val="22"/>
                <w:szCs w:val="22"/>
                <w:lang w:val="uk-UA"/>
              </w:rPr>
              <w:t xml:space="preserve">Шина 21,3R24 призначена для  сільськогосподарської техніки. </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sz w:val="22"/>
                <w:szCs w:val="22"/>
                <w:lang w:val="uk-UA"/>
              </w:rPr>
              <w:t xml:space="preserve">Конструкція – радіальна. </w:t>
            </w:r>
          </w:p>
          <w:p w:rsidR="00611E42" w:rsidRPr="00C844A0" w:rsidRDefault="00611E42" w:rsidP="00611E42">
            <w:pPr>
              <w:jc w:val="both"/>
              <w:rPr>
                <w:rFonts w:ascii="Times New Roman" w:hAnsi="Times New Roman"/>
                <w:color w:val="FF0000"/>
                <w:sz w:val="22"/>
                <w:szCs w:val="22"/>
                <w:lang w:val="uk-UA"/>
              </w:rPr>
            </w:pPr>
            <w:r w:rsidRPr="00C844A0">
              <w:rPr>
                <w:rFonts w:ascii="Times New Roman" w:hAnsi="Times New Roman"/>
                <w:color w:val="FF0000"/>
                <w:sz w:val="22"/>
                <w:szCs w:val="22"/>
                <w:lang w:val="uk-UA"/>
              </w:rPr>
              <w:t>Індекс навантаження - 140—2500kg</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sz w:val="22"/>
                <w:szCs w:val="22"/>
                <w:lang w:val="uk-UA"/>
              </w:rPr>
              <w:t xml:space="preserve">Зовнішній діаметр – 1400мм. </w:t>
            </w:r>
          </w:p>
          <w:p w:rsidR="00611E42" w:rsidRPr="00C844A0" w:rsidRDefault="00611E42" w:rsidP="00611E42">
            <w:pPr>
              <w:jc w:val="both"/>
              <w:rPr>
                <w:rFonts w:ascii="Times New Roman" w:hAnsi="Times New Roman"/>
                <w:color w:val="FF0000"/>
                <w:sz w:val="22"/>
                <w:szCs w:val="22"/>
                <w:lang w:val="uk-UA"/>
              </w:rPr>
            </w:pPr>
            <w:r w:rsidRPr="00C844A0">
              <w:rPr>
                <w:rFonts w:ascii="Times New Roman" w:hAnsi="Times New Roman"/>
                <w:color w:val="FF0000"/>
                <w:sz w:val="22"/>
                <w:szCs w:val="22"/>
                <w:lang w:val="uk-UA"/>
              </w:rPr>
              <w:t>Індекс швидкості - A6 (30км/ч)</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sz w:val="22"/>
                <w:szCs w:val="22"/>
                <w:lang w:val="uk-UA"/>
              </w:rPr>
              <w:t xml:space="preserve">Ширина профілю – 540мм </w:t>
            </w:r>
          </w:p>
          <w:p w:rsidR="00611E42" w:rsidRPr="00C844A0" w:rsidRDefault="00611E42" w:rsidP="00611E42">
            <w:pPr>
              <w:jc w:val="both"/>
              <w:rPr>
                <w:rFonts w:ascii="Times New Roman" w:hAnsi="Times New Roman"/>
                <w:sz w:val="22"/>
                <w:szCs w:val="22"/>
                <w:lang w:val="uk-UA"/>
              </w:rPr>
            </w:pPr>
            <w:r w:rsidRPr="00C844A0">
              <w:rPr>
                <w:rFonts w:ascii="Times New Roman" w:hAnsi="Times New Roman"/>
                <w:sz w:val="22"/>
                <w:szCs w:val="22"/>
                <w:lang w:val="uk-UA"/>
              </w:rPr>
              <w:t xml:space="preserve">Вага шини – 127кг. </w:t>
            </w:r>
          </w:p>
          <w:p w:rsidR="00611E42" w:rsidRPr="00C844A0" w:rsidRDefault="00611E42" w:rsidP="00611E42">
            <w:pPr>
              <w:jc w:val="both"/>
              <w:rPr>
                <w:rFonts w:ascii="Times New Roman" w:hAnsi="Times New Roman"/>
                <w:color w:val="FF0000"/>
                <w:sz w:val="22"/>
                <w:szCs w:val="22"/>
                <w:lang w:val="uk-UA"/>
              </w:rPr>
            </w:pPr>
            <w:r w:rsidRPr="00C844A0">
              <w:rPr>
                <w:rFonts w:ascii="Times New Roman" w:hAnsi="Times New Roman"/>
                <w:color w:val="FF0000"/>
                <w:sz w:val="22"/>
                <w:szCs w:val="22"/>
                <w:lang w:val="uk-UA"/>
              </w:rPr>
              <w:t xml:space="preserve">Модель </w:t>
            </w:r>
            <w:r w:rsidRPr="00C844A0">
              <w:rPr>
                <w:rFonts w:ascii="Times New Roman" w:hAnsi="Times New Roman"/>
                <w:color w:val="FF0000"/>
                <w:sz w:val="22"/>
                <w:szCs w:val="22"/>
                <w:lang w:val="en-US"/>
              </w:rPr>
              <w:t>UTP</w:t>
            </w:r>
            <w:r w:rsidRPr="00C844A0">
              <w:rPr>
                <w:rFonts w:ascii="Times New Roman" w:hAnsi="Times New Roman"/>
                <w:color w:val="FF0000"/>
                <w:sz w:val="22"/>
                <w:szCs w:val="22"/>
              </w:rPr>
              <w:t>-14</w:t>
            </w:r>
            <w:r w:rsidRPr="00C844A0">
              <w:rPr>
                <w:rFonts w:ascii="Times New Roman" w:hAnsi="Times New Roman"/>
                <w:color w:val="FF0000"/>
                <w:sz w:val="22"/>
                <w:szCs w:val="22"/>
                <w:lang w:val="uk-UA"/>
              </w:rPr>
              <w:t xml:space="preserve"> </w:t>
            </w:r>
          </w:p>
          <w:p w:rsidR="00611E42" w:rsidRPr="00C844A0" w:rsidRDefault="00611E42" w:rsidP="00611E42">
            <w:pPr>
              <w:jc w:val="both"/>
              <w:rPr>
                <w:rFonts w:ascii="Times New Roman" w:hAnsi="Times New Roman"/>
                <w:sz w:val="22"/>
                <w:szCs w:val="22"/>
              </w:rPr>
            </w:pPr>
            <w:proofErr w:type="spellStart"/>
            <w:r w:rsidRPr="00C844A0">
              <w:rPr>
                <w:rFonts w:ascii="Times New Roman" w:eastAsia="Calibri" w:hAnsi="Times New Roman"/>
                <w:b/>
                <w:sz w:val="22"/>
                <w:szCs w:val="22"/>
              </w:rPr>
              <w:t>Гарантійні</w:t>
            </w:r>
            <w:proofErr w:type="spellEnd"/>
            <w:r w:rsidRPr="00C844A0">
              <w:rPr>
                <w:rFonts w:ascii="Times New Roman" w:eastAsia="Calibri" w:hAnsi="Times New Roman"/>
                <w:b/>
                <w:sz w:val="22"/>
                <w:szCs w:val="22"/>
              </w:rPr>
              <w:t xml:space="preserve"> </w:t>
            </w:r>
            <w:proofErr w:type="spellStart"/>
            <w:r w:rsidRPr="00C844A0">
              <w:rPr>
                <w:rFonts w:ascii="Times New Roman" w:eastAsia="Calibri" w:hAnsi="Times New Roman"/>
                <w:b/>
                <w:sz w:val="22"/>
                <w:szCs w:val="22"/>
              </w:rPr>
              <w:t>зобов’язання</w:t>
            </w:r>
            <w:proofErr w:type="spellEnd"/>
            <w:r w:rsidRPr="00C844A0">
              <w:rPr>
                <w:rFonts w:ascii="Times New Roman" w:eastAsia="Calibri" w:hAnsi="Times New Roman"/>
                <w:sz w:val="22"/>
                <w:szCs w:val="22"/>
              </w:rPr>
              <w:t xml:space="preserve">: </w:t>
            </w:r>
            <w:proofErr w:type="spellStart"/>
            <w:r w:rsidRPr="00C844A0">
              <w:rPr>
                <w:rFonts w:ascii="Times New Roman" w:eastAsia="Calibri" w:hAnsi="Times New Roman"/>
                <w:bCs/>
                <w:sz w:val="22"/>
                <w:szCs w:val="22"/>
              </w:rPr>
              <w:t>Гарантійний</w:t>
            </w:r>
            <w:proofErr w:type="spellEnd"/>
            <w:r w:rsidRPr="00C844A0">
              <w:rPr>
                <w:rFonts w:ascii="Times New Roman" w:eastAsia="Calibri" w:hAnsi="Times New Roman"/>
                <w:bCs/>
                <w:sz w:val="22"/>
                <w:szCs w:val="22"/>
              </w:rPr>
              <w:t xml:space="preserve"> </w:t>
            </w:r>
            <w:proofErr w:type="spellStart"/>
            <w:r w:rsidRPr="00C844A0">
              <w:rPr>
                <w:rFonts w:ascii="Times New Roman" w:eastAsia="Calibri" w:hAnsi="Times New Roman"/>
                <w:bCs/>
                <w:sz w:val="22"/>
                <w:szCs w:val="22"/>
              </w:rPr>
              <w:t>термін</w:t>
            </w:r>
            <w:proofErr w:type="spellEnd"/>
            <w:r w:rsidRPr="00C844A0">
              <w:rPr>
                <w:rFonts w:ascii="Times New Roman" w:eastAsia="Calibri" w:hAnsi="Times New Roman"/>
                <w:bCs/>
                <w:sz w:val="22"/>
                <w:szCs w:val="22"/>
              </w:rPr>
              <w:t xml:space="preserve"> </w:t>
            </w:r>
            <w:proofErr w:type="spellStart"/>
            <w:r w:rsidRPr="00C844A0">
              <w:rPr>
                <w:rFonts w:ascii="Times New Roman" w:eastAsia="Calibri" w:hAnsi="Times New Roman"/>
                <w:bCs/>
                <w:sz w:val="22"/>
                <w:szCs w:val="22"/>
              </w:rPr>
              <w:t>зберігання</w:t>
            </w:r>
            <w:proofErr w:type="spellEnd"/>
            <w:r w:rsidRPr="00C844A0">
              <w:rPr>
                <w:rFonts w:ascii="Times New Roman" w:eastAsia="Calibri" w:hAnsi="Times New Roman"/>
                <w:bCs/>
                <w:sz w:val="22"/>
                <w:szCs w:val="22"/>
              </w:rPr>
              <w:t xml:space="preserve"> </w:t>
            </w:r>
            <w:r w:rsidRPr="00C844A0">
              <w:rPr>
                <w:rFonts w:ascii="Times New Roman" w:eastAsia="Calibri" w:hAnsi="Times New Roman"/>
                <w:bCs/>
                <w:sz w:val="22"/>
                <w:szCs w:val="22"/>
                <w:lang w:val="uk-UA"/>
              </w:rPr>
              <w:t xml:space="preserve"> не менше </w:t>
            </w:r>
            <w:r w:rsidRPr="00C844A0">
              <w:rPr>
                <w:rFonts w:ascii="Times New Roman" w:eastAsia="Calibri" w:hAnsi="Times New Roman"/>
                <w:bCs/>
                <w:sz w:val="22"/>
                <w:szCs w:val="22"/>
              </w:rPr>
              <w:t xml:space="preserve">1 року  з дня </w:t>
            </w:r>
            <w:proofErr w:type="spellStart"/>
            <w:r w:rsidRPr="00C844A0">
              <w:rPr>
                <w:rFonts w:ascii="Times New Roman" w:eastAsia="Calibri" w:hAnsi="Times New Roman"/>
                <w:bCs/>
                <w:sz w:val="22"/>
                <w:szCs w:val="22"/>
              </w:rPr>
              <w:t>отримання</w:t>
            </w:r>
            <w:proofErr w:type="spellEnd"/>
            <w:r w:rsidRPr="00C844A0">
              <w:rPr>
                <w:rFonts w:ascii="Times New Roman" w:eastAsia="Calibri" w:hAnsi="Times New Roman"/>
                <w:bCs/>
                <w:sz w:val="22"/>
                <w:szCs w:val="22"/>
              </w:rPr>
              <w:t xml:space="preserve"> </w:t>
            </w:r>
            <w:proofErr w:type="spellStart"/>
            <w:r w:rsidRPr="00C844A0">
              <w:rPr>
                <w:rFonts w:ascii="Times New Roman" w:eastAsia="Calibri" w:hAnsi="Times New Roman"/>
                <w:bCs/>
                <w:sz w:val="22"/>
                <w:szCs w:val="22"/>
              </w:rPr>
              <w:t>продукції</w:t>
            </w:r>
            <w:proofErr w:type="spellEnd"/>
            <w:r w:rsidRPr="00C844A0">
              <w:rPr>
                <w:rFonts w:ascii="Times New Roman" w:eastAsia="Calibri" w:hAnsi="Times New Roman"/>
                <w:bCs/>
                <w:sz w:val="22"/>
                <w:szCs w:val="22"/>
              </w:rPr>
              <w:t xml:space="preserve"> </w:t>
            </w:r>
            <w:r w:rsidRPr="00C844A0">
              <w:rPr>
                <w:rFonts w:ascii="Times New Roman" w:eastAsia="Calibri" w:hAnsi="Times New Roman"/>
                <w:bCs/>
                <w:sz w:val="22"/>
                <w:szCs w:val="22"/>
                <w:lang w:val="uk-UA"/>
              </w:rPr>
              <w:t xml:space="preserve">  </w:t>
            </w:r>
            <w:proofErr w:type="spellStart"/>
            <w:r w:rsidRPr="00C844A0">
              <w:rPr>
                <w:rFonts w:ascii="Times New Roman" w:eastAsia="Calibri" w:hAnsi="Times New Roman"/>
                <w:bCs/>
                <w:sz w:val="22"/>
                <w:szCs w:val="22"/>
              </w:rPr>
              <w:t>кінцевим</w:t>
            </w:r>
            <w:proofErr w:type="spellEnd"/>
            <w:r w:rsidRPr="00C844A0">
              <w:rPr>
                <w:rFonts w:ascii="Times New Roman" w:eastAsia="Calibri" w:hAnsi="Times New Roman"/>
                <w:bCs/>
                <w:sz w:val="22"/>
                <w:szCs w:val="22"/>
              </w:rPr>
              <w:t xml:space="preserve"> </w:t>
            </w:r>
            <w:proofErr w:type="spellStart"/>
            <w:r w:rsidRPr="00C844A0">
              <w:rPr>
                <w:rFonts w:ascii="Times New Roman" w:eastAsia="Calibri" w:hAnsi="Times New Roman"/>
                <w:bCs/>
                <w:sz w:val="22"/>
                <w:szCs w:val="22"/>
              </w:rPr>
              <w:t>споживачем</w:t>
            </w:r>
            <w:proofErr w:type="spellEnd"/>
            <w:r w:rsidRPr="00C844A0">
              <w:rPr>
                <w:rFonts w:ascii="Times New Roman" w:eastAsia="Calibri" w:hAnsi="Times New Roman"/>
                <w:bCs/>
                <w:sz w:val="22"/>
                <w:szCs w:val="22"/>
              </w:rPr>
              <w:t xml:space="preserve"> </w:t>
            </w:r>
            <w:proofErr w:type="gramStart"/>
            <w:r w:rsidRPr="00C844A0">
              <w:rPr>
                <w:rFonts w:ascii="Times New Roman" w:eastAsia="Calibri" w:hAnsi="Times New Roman"/>
                <w:bCs/>
                <w:sz w:val="22"/>
                <w:szCs w:val="22"/>
              </w:rPr>
              <w:t>до</w:t>
            </w:r>
            <w:proofErr w:type="gramEnd"/>
            <w:r w:rsidRPr="00C844A0">
              <w:rPr>
                <w:rFonts w:ascii="Times New Roman" w:eastAsia="Calibri" w:hAnsi="Times New Roman"/>
                <w:bCs/>
                <w:sz w:val="22"/>
                <w:szCs w:val="22"/>
              </w:rPr>
              <w:t xml:space="preserve"> моменту </w:t>
            </w:r>
            <w:proofErr w:type="spellStart"/>
            <w:r w:rsidRPr="00C844A0">
              <w:rPr>
                <w:rFonts w:ascii="Times New Roman" w:eastAsia="Calibri" w:hAnsi="Times New Roman"/>
                <w:bCs/>
                <w:sz w:val="22"/>
                <w:szCs w:val="22"/>
              </w:rPr>
              <w:t>її</w:t>
            </w:r>
            <w:proofErr w:type="spellEnd"/>
            <w:r w:rsidRPr="00C844A0">
              <w:rPr>
                <w:rFonts w:ascii="Times New Roman" w:eastAsia="Calibri" w:hAnsi="Times New Roman"/>
                <w:bCs/>
                <w:sz w:val="22"/>
                <w:szCs w:val="22"/>
              </w:rPr>
              <w:t xml:space="preserve"> </w:t>
            </w:r>
            <w:proofErr w:type="spellStart"/>
            <w:r w:rsidRPr="00C844A0">
              <w:rPr>
                <w:rFonts w:ascii="Times New Roman" w:eastAsia="Calibri" w:hAnsi="Times New Roman"/>
                <w:bCs/>
                <w:sz w:val="22"/>
                <w:szCs w:val="22"/>
              </w:rPr>
              <w:t>введення</w:t>
            </w:r>
            <w:proofErr w:type="spellEnd"/>
            <w:r w:rsidRPr="00C844A0">
              <w:rPr>
                <w:rFonts w:ascii="Times New Roman" w:eastAsia="Calibri" w:hAnsi="Times New Roman"/>
                <w:bCs/>
                <w:sz w:val="22"/>
                <w:szCs w:val="22"/>
              </w:rPr>
              <w:t xml:space="preserve"> в </w:t>
            </w:r>
            <w:proofErr w:type="spellStart"/>
            <w:r w:rsidRPr="00C844A0">
              <w:rPr>
                <w:rFonts w:ascii="Times New Roman" w:eastAsia="Calibri" w:hAnsi="Times New Roman"/>
                <w:bCs/>
                <w:sz w:val="22"/>
                <w:szCs w:val="22"/>
              </w:rPr>
              <w:t>експлуатацію</w:t>
            </w:r>
            <w:proofErr w:type="spellEnd"/>
            <w:r w:rsidRPr="00C844A0">
              <w:rPr>
                <w:rFonts w:ascii="Times New Roman" w:eastAsia="Calibri" w:hAnsi="Times New Roman"/>
                <w:bCs/>
                <w:sz w:val="22"/>
                <w:szCs w:val="22"/>
                <w:lang w:val="uk-UA"/>
              </w:rPr>
              <w:t>.</w:t>
            </w:r>
          </w:p>
          <w:p w:rsidR="00611E42" w:rsidRPr="00C844A0" w:rsidRDefault="00611E42" w:rsidP="00611E42">
            <w:pPr>
              <w:jc w:val="both"/>
              <w:rPr>
                <w:rFonts w:ascii="Times New Roman" w:hAnsi="Times New Roman"/>
                <w:sz w:val="22"/>
                <w:szCs w:val="22"/>
              </w:rPr>
            </w:pPr>
            <w:r w:rsidRPr="00C844A0">
              <w:rPr>
                <w:rFonts w:ascii="Times New Roman" w:eastAsia="Calibri" w:hAnsi="Times New Roman"/>
                <w:bCs/>
                <w:sz w:val="22"/>
                <w:szCs w:val="22"/>
                <w:lang w:val="uk-UA"/>
              </w:rPr>
              <w:t>Гарантійний термін експлуатації  не менше 2 років від дати введення в експлуатацію.</w:t>
            </w:r>
          </w:p>
          <w:p w:rsidR="00611E42" w:rsidRPr="00C844A0" w:rsidRDefault="00611E42" w:rsidP="00611E42">
            <w:pPr>
              <w:jc w:val="both"/>
              <w:rPr>
                <w:rFonts w:ascii="Times New Roman" w:hAnsi="Times New Roman"/>
                <w:sz w:val="22"/>
                <w:szCs w:val="22"/>
              </w:rPr>
            </w:pPr>
            <w:proofErr w:type="spellStart"/>
            <w:r w:rsidRPr="00C844A0">
              <w:rPr>
                <w:rFonts w:ascii="Times New Roman" w:eastAsia="Calibri" w:hAnsi="Times New Roman"/>
                <w:b/>
                <w:sz w:val="22"/>
                <w:szCs w:val="22"/>
              </w:rPr>
              <w:t>Умови</w:t>
            </w:r>
            <w:proofErr w:type="spellEnd"/>
            <w:r w:rsidRPr="00C844A0">
              <w:rPr>
                <w:rFonts w:ascii="Times New Roman" w:eastAsia="Calibri" w:hAnsi="Times New Roman"/>
                <w:b/>
                <w:sz w:val="22"/>
                <w:szCs w:val="22"/>
              </w:rPr>
              <w:t xml:space="preserve"> </w:t>
            </w:r>
            <w:proofErr w:type="spellStart"/>
            <w:r w:rsidRPr="00C844A0">
              <w:rPr>
                <w:rFonts w:ascii="Times New Roman" w:eastAsia="Calibri" w:hAnsi="Times New Roman"/>
                <w:b/>
                <w:sz w:val="22"/>
                <w:szCs w:val="22"/>
              </w:rPr>
              <w:t>зберігання</w:t>
            </w:r>
            <w:proofErr w:type="spellEnd"/>
            <w:r w:rsidRPr="00C844A0">
              <w:rPr>
                <w:rFonts w:ascii="Times New Roman" w:eastAsia="Calibri" w:hAnsi="Times New Roman"/>
                <w:b/>
                <w:sz w:val="22"/>
                <w:szCs w:val="22"/>
              </w:rPr>
              <w:t xml:space="preserve">: </w:t>
            </w:r>
            <w:proofErr w:type="spellStart"/>
            <w:r w:rsidRPr="00C844A0">
              <w:rPr>
                <w:rFonts w:ascii="Times New Roman" w:eastAsia="Calibri" w:hAnsi="Times New Roman"/>
                <w:bCs/>
                <w:sz w:val="22"/>
                <w:szCs w:val="22"/>
              </w:rPr>
              <w:t>відповідно</w:t>
            </w:r>
            <w:proofErr w:type="spellEnd"/>
            <w:r w:rsidRPr="00C844A0">
              <w:rPr>
                <w:rFonts w:ascii="Times New Roman" w:eastAsia="Calibri" w:hAnsi="Times New Roman"/>
                <w:bCs/>
                <w:sz w:val="22"/>
                <w:szCs w:val="22"/>
              </w:rPr>
              <w:t xml:space="preserve"> до </w:t>
            </w:r>
            <w:proofErr w:type="gramStart"/>
            <w:r w:rsidRPr="00C844A0">
              <w:rPr>
                <w:rFonts w:ascii="Times New Roman" w:eastAsia="Calibri" w:hAnsi="Times New Roman"/>
                <w:bCs/>
                <w:sz w:val="22"/>
                <w:szCs w:val="22"/>
              </w:rPr>
              <w:t>нормативного</w:t>
            </w:r>
            <w:proofErr w:type="gramEnd"/>
            <w:r w:rsidRPr="00C844A0">
              <w:rPr>
                <w:rFonts w:ascii="Times New Roman" w:eastAsia="Calibri" w:hAnsi="Times New Roman"/>
                <w:bCs/>
                <w:sz w:val="22"/>
                <w:szCs w:val="22"/>
              </w:rPr>
              <w:t xml:space="preserve"> документу </w:t>
            </w:r>
            <w:proofErr w:type="spellStart"/>
            <w:r w:rsidRPr="00C844A0">
              <w:rPr>
                <w:rFonts w:ascii="Times New Roman" w:eastAsia="Calibri" w:hAnsi="Times New Roman"/>
                <w:bCs/>
                <w:sz w:val="22"/>
                <w:szCs w:val="22"/>
              </w:rPr>
              <w:t>виробника</w:t>
            </w:r>
            <w:proofErr w:type="spellEnd"/>
            <w:r w:rsidRPr="00C844A0">
              <w:rPr>
                <w:rFonts w:ascii="Times New Roman" w:eastAsia="Calibri" w:hAnsi="Times New Roman"/>
                <w:bCs/>
                <w:sz w:val="22"/>
                <w:szCs w:val="22"/>
              </w:rPr>
              <w:t>.</w:t>
            </w:r>
          </w:p>
          <w:p w:rsidR="00611E42" w:rsidRPr="00C844A0" w:rsidRDefault="00611E42" w:rsidP="00611E42">
            <w:pPr>
              <w:rPr>
                <w:rFonts w:ascii="Times New Roman" w:hAnsi="Times New Roman"/>
                <w:sz w:val="22"/>
                <w:szCs w:val="22"/>
              </w:rPr>
            </w:pPr>
            <w:proofErr w:type="spellStart"/>
            <w:r w:rsidRPr="00C844A0">
              <w:rPr>
                <w:rFonts w:ascii="Times New Roman" w:eastAsia="Calibri" w:hAnsi="Times New Roman"/>
                <w:b/>
                <w:sz w:val="22"/>
                <w:szCs w:val="22"/>
              </w:rPr>
              <w:t>Умови</w:t>
            </w:r>
            <w:proofErr w:type="spellEnd"/>
            <w:r w:rsidRPr="00C844A0">
              <w:rPr>
                <w:rFonts w:ascii="Times New Roman" w:eastAsia="Calibri" w:hAnsi="Times New Roman"/>
                <w:b/>
                <w:sz w:val="22"/>
                <w:szCs w:val="22"/>
              </w:rPr>
              <w:t xml:space="preserve"> </w:t>
            </w:r>
            <w:proofErr w:type="spellStart"/>
            <w:r w:rsidRPr="00C844A0">
              <w:rPr>
                <w:rFonts w:ascii="Times New Roman" w:eastAsia="Calibri" w:hAnsi="Times New Roman"/>
                <w:b/>
                <w:sz w:val="22"/>
                <w:szCs w:val="22"/>
              </w:rPr>
              <w:t>транспортування</w:t>
            </w:r>
            <w:proofErr w:type="spellEnd"/>
            <w:r w:rsidRPr="00C844A0">
              <w:rPr>
                <w:rFonts w:ascii="Times New Roman" w:eastAsia="Calibri" w:hAnsi="Times New Roman"/>
                <w:b/>
                <w:bCs/>
                <w:sz w:val="22"/>
                <w:szCs w:val="22"/>
              </w:rPr>
              <w:t xml:space="preserve">:  </w:t>
            </w:r>
            <w:proofErr w:type="spellStart"/>
            <w:r w:rsidRPr="00C844A0">
              <w:rPr>
                <w:rFonts w:ascii="Times New Roman" w:eastAsia="Calibri" w:hAnsi="Times New Roman"/>
                <w:bCs/>
                <w:sz w:val="22"/>
                <w:szCs w:val="22"/>
              </w:rPr>
              <w:t>відповідно</w:t>
            </w:r>
            <w:proofErr w:type="spellEnd"/>
            <w:r w:rsidRPr="00C844A0">
              <w:rPr>
                <w:rFonts w:ascii="Times New Roman" w:eastAsia="Calibri" w:hAnsi="Times New Roman"/>
                <w:bCs/>
                <w:sz w:val="22"/>
                <w:szCs w:val="22"/>
              </w:rPr>
              <w:t xml:space="preserve"> до </w:t>
            </w:r>
            <w:proofErr w:type="gramStart"/>
            <w:r w:rsidRPr="00C844A0">
              <w:rPr>
                <w:rFonts w:ascii="Times New Roman" w:eastAsia="Calibri" w:hAnsi="Times New Roman"/>
                <w:bCs/>
                <w:sz w:val="22"/>
                <w:szCs w:val="22"/>
              </w:rPr>
              <w:t>нормативного</w:t>
            </w:r>
            <w:proofErr w:type="gramEnd"/>
            <w:r w:rsidRPr="00C844A0">
              <w:rPr>
                <w:rFonts w:ascii="Times New Roman" w:eastAsia="Calibri" w:hAnsi="Times New Roman"/>
                <w:bCs/>
                <w:sz w:val="22"/>
                <w:szCs w:val="22"/>
              </w:rPr>
              <w:t xml:space="preserve"> документу </w:t>
            </w:r>
            <w:proofErr w:type="spellStart"/>
            <w:r w:rsidRPr="00C844A0">
              <w:rPr>
                <w:rFonts w:ascii="Times New Roman" w:eastAsia="Calibri" w:hAnsi="Times New Roman"/>
                <w:bCs/>
                <w:sz w:val="22"/>
                <w:szCs w:val="22"/>
              </w:rPr>
              <w:t>виробника</w:t>
            </w:r>
            <w:proofErr w:type="spellEnd"/>
            <w:r w:rsidRPr="00C844A0">
              <w:rPr>
                <w:rFonts w:ascii="Times New Roman" w:eastAsia="Calibri" w:hAnsi="Times New Roman"/>
                <w:bCs/>
                <w:sz w:val="22"/>
                <w:szCs w:val="22"/>
              </w:rPr>
              <w:t>.</w:t>
            </w:r>
          </w:p>
          <w:p w:rsidR="00BE198A" w:rsidRPr="00C844A0" w:rsidRDefault="00611E42" w:rsidP="00C844A0">
            <w:pPr>
              <w:jc w:val="both"/>
              <w:rPr>
                <w:rFonts w:ascii="Times New Roman" w:hAnsi="Times New Roman"/>
                <w:sz w:val="22"/>
                <w:szCs w:val="22"/>
                <w:lang w:val="uk-UA"/>
              </w:rPr>
            </w:pPr>
            <w:proofErr w:type="spellStart"/>
            <w:r w:rsidRPr="00C844A0">
              <w:rPr>
                <w:rFonts w:ascii="Times New Roman" w:eastAsia="Calibri" w:hAnsi="Times New Roman"/>
                <w:b/>
                <w:bCs/>
                <w:sz w:val="22"/>
                <w:szCs w:val="22"/>
              </w:rPr>
              <w:t>Умови</w:t>
            </w:r>
            <w:proofErr w:type="spellEnd"/>
            <w:r w:rsidRPr="00C844A0">
              <w:rPr>
                <w:rFonts w:ascii="Times New Roman" w:eastAsia="Calibri" w:hAnsi="Times New Roman"/>
                <w:b/>
                <w:bCs/>
                <w:sz w:val="22"/>
                <w:szCs w:val="22"/>
              </w:rPr>
              <w:t xml:space="preserve"> </w:t>
            </w:r>
            <w:proofErr w:type="spellStart"/>
            <w:r w:rsidRPr="00C844A0">
              <w:rPr>
                <w:rFonts w:ascii="Times New Roman" w:eastAsia="Calibri" w:hAnsi="Times New Roman"/>
                <w:b/>
                <w:bCs/>
                <w:sz w:val="22"/>
                <w:szCs w:val="22"/>
              </w:rPr>
              <w:t>пакування</w:t>
            </w:r>
            <w:proofErr w:type="spellEnd"/>
            <w:r w:rsidRPr="00C844A0">
              <w:rPr>
                <w:rFonts w:ascii="Times New Roman" w:eastAsia="Calibri" w:hAnsi="Times New Roman"/>
                <w:b/>
                <w:bCs/>
                <w:sz w:val="22"/>
                <w:szCs w:val="22"/>
              </w:rPr>
              <w:t xml:space="preserve">, </w:t>
            </w:r>
            <w:proofErr w:type="spellStart"/>
            <w:r w:rsidRPr="00C844A0">
              <w:rPr>
                <w:rFonts w:ascii="Times New Roman" w:eastAsia="Calibri" w:hAnsi="Times New Roman"/>
                <w:b/>
                <w:bCs/>
                <w:sz w:val="22"/>
                <w:szCs w:val="22"/>
              </w:rPr>
              <w:t>марковання</w:t>
            </w:r>
            <w:proofErr w:type="spellEnd"/>
            <w:r w:rsidRPr="00C844A0">
              <w:rPr>
                <w:rFonts w:ascii="Times New Roman" w:eastAsia="Calibri" w:hAnsi="Times New Roman"/>
                <w:b/>
                <w:bCs/>
                <w:sz w:val="22"/>
                <w:szCs w:val="22"/>
              </w:rPr>
              <w:t xml:space="preserve">: </w:t>
            </w:r>
            <w:proofErr w:type="spellStart"/>
            <w:r w:rsidRPr="00C844A0">
              <w:rPr>
                <w:rFonts w:ascii="Times New Roman" w:eastAsia="Calibri" w:hAnsi="Times New Roman"/>
                <w:sz w:val="22"/>
                <w:szCs w:val="22"/>
              </w:rPr>
              <w:t>відповідно</w:t>
            </w:r>
            <w:proofErr w:type="spellEnd"/>
            <w:r w:rsidRPr="00C844A0">
              <w:rPr>
                <w:rFonts w:ascii="Times New Roman" w:eastAsia="Calibri" w:hAnsi="Times New Roman"/>
                <w:sz w:val="22"/>
                <w:szCs w:val="22"/>
              </w:rPr>
              <w:t xml:space="preserve"> до </w:t>
            </w:r>
            <w:proofErr w:type="gramStart"/>
            <w:r w:rsidRPr="00C844A0">
              <w:rPr>
                <w:rFonts w:ascii="Times New Roman" w:eastAsia="Calibri" w:hAnsi="Times New Roman"/>
                <w:sz w:val="22"/>
                <w:szCs w:val="22"/>
              </w:rPr>
              <w:t>нормативного</w:t>
            </w:r>
            <w:proofErr w:type="gramEnd"/>
            <w:r w:rsidRPr="00C844A0">
              <w:rPr>
                <w:rFonts w:ascii="Times New Roman" w:eastAsia="Calibri" w:hAnsi="Times New Roman"/>
                <w:sz w:val="22"/>
                <w:szCs w:val="22"/>
              </w:rPr>
              <w:t xml:space="preserve"> документу </w:t>
            </w:r>
            <w:proofErr w:type="spellStart"/>
            <w:r w:rsidRPr="00C844A0">
              <w:rPr>
                <w:rFonts w:ascii="Times New Roman" w:eastAsia="Calibri" w:hAnsi="Times New Roman"/>
                <w:sz w:val="22"/>
                <w:szCs w:val="22"/>
              </w:rPr>
              <w:t>виробника</w:t>
            </w:r>
            <w:proofErr w:type="spellEnd"/>
          </w:p>
          <w:p w:rsidR="00F16FAC" w:rsidRPr="00D0019A" w:rsidRDefault="00675779" w:rsidP="0010345B">
            <w:pPr>
              <w:ind w:right="360" w:firstLine="708"/>
              <w:jc w:val="both"/>
              <w:rPr>
                <w:rFonts w:ascii="Times New Roman" w:hAnsi="Times New Roman"/>
                <w:sz w:val="22"/>
                <w:szCs w:val="22"/>
                <w:lang w:val="uk-UA"/>
              </w:rPr>
            </w:pPr>
            <w:proofErr w:type="spellStart"/>
            <w:r w:rsidRPr="00C844A0">
              <w:rPr>
                <w:rFonts w:ascii="Times New Roman" w:hAnsi="Times New Roman"/>
                <w:sz w:val="22"/>
                <w:szCs w:val="22"/>
              </w:rPr>
              <w:t>Гарантійні</w:t>
            </w:r>
            <w:proofErr w:type="spellEnd"/>
            <w:r w:rsidRPr="00C844A0">
              <w:rPr>
                <w:rFonts w:ascii="Times New Roman" w:hAnsi="Times New Roman"/>
                <w:sz w:val="22"/>
                <w:szCs w:val="22"/>
              </w:rPr>
              <w:t xml:space="preserve"> </w:t>
            </w:r>
            <w:proofErr w:type="spellStart"/>
            <w:r w:rsidRPr="00C844A0">
              <w:rPr>
                <w:rFonts w:ascii="Times New Roman" w:hAnsi="Times New Roman"/>
                <w:sz w:val="22"/>
                <w:szCs w:val="22"/>
              </w:rPr>
              <w:t>зобов’язання</w:t>
            </w:r>
            <w:proofErr w:type="spellEnd"/>
            <w:r w:rsidRPr="00C844A0">
              <w:rPr>
                <w:rFonts w:ascii="Times New Roman" w:hAnsi="Times New Roman"/>
                <w:sz w:val="22"/>
                <w:szCs w:val="22"/>
              </w:rPr>
              <w:t xml:space="preserve">  - </w:t>
            </w:r>
            <w:proofErr w:type="spellStart"/>
            <w:r w:rsidRPr="00C844A0">
              <w:rPr>
                <w:rFonts w:ascii="Times New Roman" w:hAnsi="Times New Roman"/>
                <w:sz w:val="22"/>
                <w:szCs w:val="22"/>
              </w:rPr>
              <w:t>відповідно</w:t>
            </w:r>
            <w:proofErr w:type="spellEnd"/>
            <w:r w:rsidRPr="00C844A0">
              <w:rPr>
                <w:rFonts w:ascii="Times New Roman" w:hAnsi="Times New Roman"/>
                <w:sz w:val="22"/>
                <w:szCs w:val="22"/>
              </w:rPr>
              <w:t xml:space="preserve"> до </w:t>
            </w:r>
            <w:proofErr w:type="spellStart"/>
            <w:r w:rsidRPr="00C844A0">
              <w:rPr>
                <w:rFonts w:ascii="Times New Roman" w:hAnsi="Times New Roman"/>
                <w:sz w:val="22"/>
                <w:szCs w:val="22"/>
              </w:rPr>
              <w:t>наданих</w:t>
            </w:r>
            <w:proofErr w:type="spellEnd"/>
            <w:r w:rsidRPr="00C844A0">
              <w:rPr>
                <w:rFonts w:ascii="Times New Roman" w:hAnsi="Times New Roman"/>
                <w:sz w:val="22"/>
                <w:szCs w:val="22"/>
              </w:rPr>
              <w:t xml:space="preserve"> </w:t>
            </w:r>
            <w:proofErr w:type="spellStart"/>
            <w:r w:rsidRPr="00C844A0">
              <w:rPr>
                <w:rFonts w:ascii="Times New Roman" w:hAnsi="Times New Roman"/>
                <w:sz w:val="22"/>
                <w:szCs w:val="22"/>
              </w:rPr>
              <w:t>постачальником</w:t>
            </w:r>
            <w:proofErr w:type="spellEnd"/>
            <w:r w:rsidRPr="00C844A0">
              <w:rPr>
                <w:rFonts w:ascii="Times New Roman" w:hAnsi="Times New Roman"/>
                <w:sz w:val="22"/>
                <w:szCs w:val="22"/>
              </w:rPr>
              <w:t xml:space="preserve">, але  </w:t>
            </w:r>
            <w:r w:rsidRPr="00C844A0">
              <w:rPr>
                <w:rFonts w:ascii="Times New Roman" w:hAnsi="Times New Roman"/>
                <w:sz w:val="22"/>
                <w:szCs w:val="22"/>
                <w:lang w:eastAsia="en-US"/>
              </w:rPr>
              <w:t>в будь-</w:t>
            </w:r>
            <w:proofErr w:type="spellStart"/>
            <w:r w:rsidRPr="00C844A0">
              <w:rPr>
                <w:rFonts w:ascii="Times New Roman" w:hAnsi="Times New Roman"/>
                <w:sz w:val="22"/>
                <w:szCs w:val="22"/>
                <w:lang w:eastAsia="en-US"/>
              </w:rPr>
              <w:t>якому</w:t>
            </w:r>
            <w:proofErr w:type="spellEnd"/>
            <w:r w:rsidRPr="00C844A0">
              <w:rPr>
                <w:rFonts w:ascii="Times New Roman" w:hAnsi="Times New Roman"/>
                <w:sz w:val="22"/>
                <w:szCs w:val="22"/>
                <w:lang w:eastAsia="en-US"/>
              </w:rPr>
              <w:t xml:space="preserve"> </w:t>
            </w:r>
            <w:proofErr w:type="spellStart"/>
            <w:r w:rsidRPr="00C844A0">
              <w:rPr>
                <w:rFonts w:ascii="Times New Roman" w:hAnsi="Times New Roman"/>
                <w:sz w:val="22"/>
                <w:szCs w:val="22"/>
                <w:lang w:eastAsia="en-US"/>
              </w:rPr>
              <w:t>випадку</w:t>
            </w:r>
            <w:proofErr w:type="spellEnd"/>
            <w:r w:rsidRPr="00C844A0">
              <w:rPr>
                <w:rFonts w:ascii="Times New Roman" w:hAnsi="Times New Roman"/>
                <w:sz w:val="22"/>
                <w:szCs w:val="22"/>
                <w:lang w:eastAsia="en-US"/>
              </w:rPr>
              <w:t xml:space="preserve"> </w:t>
            </w:r>
            <w:proofErr w:type="spellStart"/>
            <w:r w:rsidRPr="00C844A0">
              <w:rPr>
                <w:rFonts w:ascii="Times New Roman" w:hAnsi="Times New Roman"/>
                <w:sz w:val="22"/>
                <w:szCs w:val="22"/>
                <w:lang w:eastAsia="en-US"/>
              </w:rPr>
              <w:t>терміни</w:t>
            </w:r>
            <w:proofErr w:type="spellEnd"/>
            <w:r w:rsidRPr="00C844A0">
              <w:rPr>
                <w:rFonts w:ascii="Times New Roman" w:hAnsi="Times New Roman"/>
                <w:sz w:val="22"/>
                <w:szCs w:val="22"/>
                <w:lang w:eastAsia="en-US"/>
              </w:rPr>
              <w:t xml:space="preserve"> </w:t>
            </w:r>
            <w:proofErr w:type="spellStart"/>
            <w:r w:rsidRPr="00C844A0">
              <w:rPr>
                <w:rFonts w:ascii="Times New Roman" w:hAnsi="Times New Roman"/>
                <w:sz w:val="22"/>
                <w:szCs w:val="22"/>
                <w:lang w:eastAsia="en-US"/>
              </w:rPr>
              <w:t>експлуатації</w:t>
            </w:r>
            <w:proofErr w:type="spellEnd"/>
            <w:r w:rsidRPr="00C844A0">
              <w:rPr>
                <w:rFonts w:ascii="Times New Roman" w:hAnsi="Times New Roman"/>
                <w:sz w:val="22"/>
                <w:szCs w:val="22"/>
                <w:lang w:eastAsia="en-US"/>
              </w:rPr>
              <w:t xml:space="preserve"> та </w:t>
            </w:r>
            <w:proofErr w:type="spellStart"/>
            <w:r w:rsidRPr="00C844A0">
              <w:rPr>
                <w:rFonts w:ascii="Times New Roman" w:hAnsi="Times New Roman"/>
                <w:sz w:val="22"/>
                <w:szCs w:val="22"/>
                <w:lang w:eastAsia="en-US"/>
              </w:rPr>
              <w:t>зберігання</w:t>
            </w:r>
            <w:proofErr w:type="spellEnd"/>
            <w:r w:rsidRPr="00C844A0">
              <w:rPr>
                <w:rFonts w:ascii="Times New Roman" w:hAnsi="Times New Roman"/>
                <w:sz w:val="22"/>
                <w:szCs w:val="22"/>
                <w:lang w:eastAsia="en-US"/>
              </w:rPr>
              <w:t xml:space="preserve"> на </w:t>
            </w:r>
            <w:proofErr w:type="spellStart"/>
            <w:r w:rsidRPr="00C844A0">
              <w:rPr>
                <w:rFonts w:ascii="Times New Roman" w:hAnsi="Times New Roman"/>
                <w:sz w:val="22"/>
                <w:szCs w:val="22"/>
                <w:lang w:eastAsia="en-US"/>
              </w:rPr>
              <w:t>продукцію</w:t>
            </w:r>
            <w:proofErr w:type="spellEnd"/>
            <w:r w:rsidRPr="00C844A0">
              <w:rPr>
                <w:rFonts w:ascii="Times New Roman" w:hAnsi="Times New Roman"/>
                <w:sz w:val="22"/>
                <w:szCs w:val="22"/>
                <w:lang w:eastAsia="en-US"/>
              </w:rPr>
              <w:t xml:space="preserve"> </w:t>
            </w:r>
            <w:proofErr w:type="spellStart"/>
            <w:r w:rsidRPr="00C844A0">
              <w:rPr>
                <w:rFonts w:ascii="Times New Roman" w:hAnsi="Times New Roman"/>
                <w:sz w:val="22"/>
                <w:szCs w:val="22"/>
                <w:lang w:eastAsia="en-US"/>
              </w:rPr>
              <w:t>встановлюються</w:t>
            </w:r>
            <w:proofErr w:type="spellEnd"/>
            <w:r w:rsidRPr="00C844A0">
              <w:rPr>
                <w:rFonts w:ascii="Times New Roman" w:hAnsi="Times New Roman"/>
                <w:sz w:val="22"/>
                <w:szCs w:val="22"/>
                <w:lang w:eastAsia="en-US"/>
              </w:rPr>
              <w:t xml:space="preserve"> не </w:t>
            </w:r>
            <w:proofErr w:type="spellStart"/>
            <w:proofErr w:type="gramStart"/>
            <w:r w:rsidRPr="00C844A0">
              <w:rPr>
                <w:rFonts w:ascii="Times New Roman" w:hAnsi="Times New Roman"/>
                <w:sz w:val="22"/>
                <w:szCs w:val="22"/>
                <w:lang w:eastAsia="en-US"/>
              </w:rPr>
              <w:t>г</w:t>
            </w:r>
            <w:proofErr w:type="gramEnd"/>
            <w:r w:rsidRPr="00C844A0">
              <w:rPr>
                <w:rFonts w:ascii="Times New Roman" w:hAnsi="Times New Roman"/>
                <w:sz w:val="22"/>
                <w:szCs w:val="22"/>
                <w:lang w:eastAsia="en-US"/>
              </w:rPr>
              <w:t>іршими</w:t>
            </w:r>
            <w:proofErr w:type="spellEnd"/>
            <w:r w:rsidRPr="00C844A0">
              <w:rPr>
                <w:rFonts w:ascii="Times New Roman" w:hAnsi="Times New Roman"/>
                <w:sz w:val="22"/>
                <w:szCs w:val="22"/>
                <w:lang w:eastAsia="en-US"/>
              </w:rPr>
              <w:t xml:space="preserve"> </w:t>
            </w:r>
            <w:proofErr w:type="spellStart"/>
            <w:r w:rsidRPr="00C844A0">
              <w:rPr>
                <w:rFonts w:ascii="Times New Roman" w:hAnsi="Times New Roman"/>
                <w:sz w:val="22"/>
                <w:szCs w:val="22"/>
                <w:lang w:eastAsia="en-US"/>
              </w:rPr>
              <w:t>ніж</w:t>
            </w:r>
            <w:proofErr w:type="spellEnd"/>
            <w:r w:rsidRPr="00C844A0">
              <w:rPr>
                <w:rFonts w:ascii="Times New Roman" w:hAnsi="Times New Roman"/>
                <w:sz w:val="22"/>
                <w:szCs w:val="22"/>
                <w:lang w:eastAsia="en-US"/>
              </w:rPr>
              <w:t xml:space="preserve"> </w:t>
            </w:r>
            <w:proofErr w:type="spellStart"/>
            <w:r w:rsidRPr="00C844A0">
              <w:rPr>
                <w:rFonts w:ascii="Times New Roman" w:hAnsi="Times New Roman"/>
                <w:sz w:val="22"/>
                <w:szCs w:val="22"/>
                <w:lang w:eastAsia="en-US"/>
              </w:rPr>
              <w:t>визначено</w:t>
            </w:r>
            <w:proofErr w:type="spellEnd"/>
            <w:r w:rsidRPr="00C844A0">
              <w:rPr>
                <w:rFonts w:ascii="Times New Roman" w:hAnsi="Times New Roman"/>
                <w:sz w:val="22"/>
                <w:szCs w:val="22"/>
                <w:lang w:eastAsia="en-US"/>
              </w:rPr>
              <w:t xml:space="preserve"> нормативно-</w:t>
            </w:r>
            <w:proofErr w:type="spellStart"/>
            <w:r w:rsidRPr="00C844A0">
              <w:rPr>
                <w:rFonts w:ascii="Times New Roman" w:hAnsi="Times New Roman"/>
                <w:sz w:val="22"/>
                <w:szCs w:val="22"/>
                <w:lang w:eastAsia="en-US"/>
              </w:rPr>
              <w:t>технічною</w:t>
            </w:r>
            <w:proofErr w:type="spellEnd"/>
            <w:r w:rsidRPr="00C844A0">
              <w:rPr>
                <w:rFonts w:ascii="Times New Roman" w:hAnsi="Times New Roman"/>
                <w:sz w:val="22"/>
                <w:szCs w:val="22"/>
                <w:lang w:eastAsia="en-US"/>
              </w:rPr>
              <w:t xml:space="preserve"> </w:t>
            </w:r>
            <w:proofErr w:type="spellStart"/>
            <w:r w:rsidRPr="00C844A0">
              <w:rPr>
                <w:rFonts w:ascii="Times New Roman" w:hAnsi="Times New Roman"/>
                <w:sz w:val="22"/>
                <w:szCs w:val="22"/>
                <w:lang w:eastAsia="en-US"/>
              </w:rPr>
              <w:t>документацією</w:t>
            </w:r>
            <w:proofErr w:type="spellEnd"/>
            <w:r w:rsidRPr="00C844A0">
              <w:rPr>
                <w:rFonts w:ascii="Times New Roman" w:hAnsi="Times New Roman"/>
                <w:sz w:val="22"/>
                <w:szCs w:val="22"/>
                <w:lang w:eastAsia="en-US"/>
              </w:rPr>
              <w:t xml:space="preserve">  та </w:t>
            </w:r>
            <w:proofErr w:type="spellStart"/>
            <w:r w:rsidRPr="00C844A0">
              <w:rPr>
                <w:rFonts w:ascii="Times New Roman" w:hAnsi="Times New Roman"/>
                <w:sz w:val="22"/>
                <w:szCs w:val="22"/>
                <w:lang w:eastAsia="en-US"/>
              </w:rPr>
              <w:t>виробником</w:t>
            </w:r>
            <w:proofErr w:type="spellEnd"/>
            <w:r w:rsidRPr="00C844A0">
              <w:rPr>
                <w:rFonts w:ascii="Times New Roman" w:hAnsi="Times New Roman"/>
                <w:sz w:val="22"/>
                <w:szCs w:val="22"/>
                <w:lang w:val="uk-UA" w:eastAsia="en-US"/>
              </w:rPr>
              <w:t>.</w:t>
            </w:r>
            <w:r w:rsidRPr="00D0019A">
              <w:rPr>
                <w:rFonts w:ascii="Times New Roman" w:hAnsi="Times New Roman"/>
                <w:sz w:val="22"/>
                <w:szCs w:val="22"/>
                <w:lang w:val="uk-UA" w:eastAsia="en-US"/>
              </w:rPr>
              <w:t xml:space="preserve"> </w:t>
            </w:r>
            <w:r w:rsidR="00F16FAC" w:rsidRPr="00D0019A">
              <w:rPr>
                <w:rFonts w:ascii="Times New Roman" w:hAnsi="Times New Roman"/>
                <w:sz w:val="22"/>
                <w:szCs w:val="22"/>
                <w:lang w:val="uk-UA"/>
              </w:rPr>
              <w:t xml:space="preserve"> </w:t>
            </w:r>
          </w:p>
        </w:tc>
        <w:tc>
          <w:tcPr>
            <w:tcW w:w="3685"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F16FAC" w:rsidRPr="00BE198A" w:rsidRDefault="00D86155" w:rsidP="000C1F85">
            <w:pPr>
              <w:ind w:right="360"/>
              <w:jc w:val="both"/>
              <w:rPr>
                <w:rFonts w:ascii="Times New Roman" w:hAnsi="Times New Roman"/>
                <w:sz w:val="22"/>
                <w:szCs w:val="22"/>
                <w:lang w:val="uk-UA"/>
              </w:rPr>
            </w:pPr>
            <w:r w:rsidRPr="00BE198A">
              <w:rPr>
                <w:rFonts w:ascii="Times New Roman" w:hAnsi="Times New Roman"/>
                <w:sz w:val="22"/>
                <w:szCs w:val="22"/>
                <w:lang w:val="uk-UA" w:eastAsia="uk-UA"/>
              </w:rPr>
              <w:t>ТУ У 6-30253385-004-99</w:t>
            </w:r>
            <w:r w:rsidR="00D0019A" w:rsidRPr="00BE198A">
              <w:rPr>
                <w:rFonts w:ascii="Times New Roman" w:hAnsi="Times New Roman"/>
                <w:sz w:val="22"/>
                <w:szCs w:val="22"/>
                <w:lang w:val="uk-UA" w:eastAsia="uk-UA"/>
              </w:rPr>
              <w:t>;</w:t>
            </w:r>
          </w:p>
          <w:p w:rsidR="00D0019A" w:rsidRPr="00BE198A" w:rsidRDefault="006F56D9" w:rsidP="006F56D9">
            <w:pPr>
              <w:ind w:right="360"/>
              <w:jc w:val="both"/>
              <w:rPr>
                <w:rFonts w:ascii="Times New Roman" w:hAnsi="Times New Roman"/>
                <w:sz w:val="22"/>
                <w:szCs w:val="22"/>
                <w:lang w:val="uk-UA"/>
              </w:rPr>
            </w:pPr>
            <w:r w:rsidRPr="00BE198A">
              <w:rPr>
                <w:rFonts w:ascii="Times New Roman" w:hAnsi="Times New Roman"/>
                <w:sz w:val="22"/>
                <w:szCs w:val="22"/>
              </w:rPr>
              <w:t>ТУ У 25.1-30253385-019-2009</w:t>
            </w:r>
            <w:r w:rsidR="00D0019A" w:rsidRPr="00BE198A">
              <w:rPr>
                <w:rFonts w:ascii="Times New Roman" w:hAnsi="Times New Roman"/>
                <w:sz w:val="22"/>
                <w:szCs w:val="22"/>
                <w:lang w:val="uk-UA"/>
              </w:rPr>
              <w:t>;</w:t>
            </w:r>
          </w:p>
          <w:p w:rsidR="00D0019A" w:rsidRPr="00BE198A" w:rsidRDefault="00D0019A" w:rsidP="00675779">
            <w:pPr>
              <w:rPr>
                <w:rFonts w:ascii="Times New Roman" w:hAnsi="Times New Roman"/>
                <w:sz w:val="22"/>
                <w:szCs w:val="22"/>
                <w:lang w:val="uk-UA"/>
              </w:rPr>
            </w:pPr>
            <w:r w:rsidRPr="00BE198A">
              <w:rPr>
                <w:rFonts w:ascii="Times New Roman" w:hAnsi="Times New Roman"/>
                <w:sz w:val="22"/>
                <w:szCs w:val="22"/>
              </w:rPr>
              <w:t>ТУ У 25.1-30253385-023:2007</w:t>
            </w:r>
            <w:proofErr w:type="gramStart"/>
            <w:r w:rsidRPr="00BE198A">
              <w:rPr>
                <w:rFonts w:ascii="Times New Roman" w:hAnsi="Times New Roman"/>
                <w:sz w:val="22"/>
                <w:szCs w:val="22"/>
              </w:rPr>
              <w:t xml:space="preserve"> </w:t>
            </w:r>
            <w:r w:rsidRPr="00BE198A">
              <w:rPr>
                <w:rFonts w:ascii="Times New Roman" w:hAnsi="Times New Roman"/>
                <w:sz w:val="22"/>
                <w:szCs w:val="22"/>
                <w:lang w:val="uk-UA"/>
              </w:rPr>
              <w:t>;</w:t>
            </w:r>
            <w:proofErr w:type="gramEnd"/>
          </w:p>
          <w:p w:rsidR="00675779" w:rsidRPr="00BE198A" w:rsidRDefault="00D0019A" w:rsidP="00675779">
            <w:pPr>
              <w:rPr>
                <w:rFonts w:ascii="Times New Roman" w:hAnsi="Times New Roman"/>
                <w:sz w:val="22"/>
                <w:szCs w:val="22"/>
              </w:rPr>
            </w:pPr>
            <w:r w:rsidRPr="00BE198A">
              <w:rPr>
                <w:rFonts w:ascii="Times New Roman" w:hAnsi="Times New Roman"/>
                <w:sz w:val="22"/>
                <w:szCs w:val="22"/>
              </w:rPr>
              <w:t>ТУ У 25.1-30253385-029-2011</w:t>
            </w:r>
          </w:p>
          <w:p w:rsidR="009F1D4C" w:rsidRPr="00D0019A" w:rsidRDefault="009F1D4C" w:rsidP="00BE198A">
            <w:pPr>
              <w:rPr>
                <w:rFonts w:ascii="Times New Roman" w:hAnsi="Times New Roman"/>
                <w:sz w:val="22"/>
                <w:szCs w:val="22"/>
                <w:lang w:val="uk-UA"/>
              </w:rPr>
            </w:pPr>
            <w:r w:rsidRPr="00BE198A">
              <w:rPr>
                <w:rFonts w:ascii="Times New Roman" w:hAnsi="Times New Roman"/>
                <w:sz w:val="22"/>
                <w:szCs w:val="22"/>
              </w:rPr>
              <w:t>Правила</w:t>
            </w:r>
            <w:proofErr w:type="gramStart"/>
            <w:r w:rsidRPr="00BE198A">
              <w:rPr>
                <w:rFonts w:ascii="Times New Roman" w:hAnsi="Times New Roman"/>
                <w:sz w:val="22"/>
                <w:szCs w:val="22"/>
              </w:rPr>
              <w:t xml:space="preserve"> Е</w:t>
            </w:r>
            <w:proofErr w:type="gramEnd"/>
            <w:r w:rsidRPr="00BE198A">
              <w:rPr>
                <w:rFonts w:ascii="Times New Roman" w:hAnsi="Times New Roman"/>
                <w:sz w:val="22"/>
                <w:szCs w:val="22"/>
              </w:rPr>
              <w:t xml:space="preserve">ЄК ООН №54-00,                </w:t>
            </w:r>
          </w:p>
        </w:tc>
      </w:tr>
      <w:tr w:rsidR="00675779" w:rsidRPr="00D0019A" w:rsidTr="00C844A0">
        <w:trPr>
          <w:trHeight w:val="307"/>
        </w:trPr>
        <w:tc>
          <w:tcPr>
            <w:tcW w:w="10740" w:type="dxa"/>
          </w:tcPr>
          <w:p w:rsidR="00C844A0" w:rsidRDefault="00C844A0" w:rsidP="000F7E81">
            <w:pPr>
              <w:rPr>
                <w:rFonts w:ascii="Times New Roman" w:hAnsi="Times New Roman"/>
                <w:sz w:val="22"/>
                <w:szCs w:val="22"/>
                <w:u w:val="single"/>
                <w:lang w:val="uk-UA"/>
              </w:rPr>
            </w:pPr>
          </w:p>
          <w:p w:rsidR="00675779" w:rsidRDefault="00675779" w:rsidP="000F7E81">
            <w:pPr>
              <w:rPr>
                <w:rFonts w:ascii="Times New Roman" w:hAnsi="Times New Roman"/>
                <w:sz w:val="22"/>
                <w:szCs w:val="22"/>
                <w:lang w:val="uk-UA"/>
              </w:rPr>
            </w:pPr>
            <w:r w:rsidRPr="00D0019A">
              <w:rPr>
                <w:rFonts w:ascii="Times New Roman" w:hAnsi="Times New Roman"/>
                <w:sz w:val="22"/>
                <w:szCs w:val="22"/>
                <w:u w:val="single"/>
                <w:lang w:val="uk-UA"/>
              </w:rPr>
              <w:t>Якісні характеристики</w:t>
            </w:r>
            <w:r w:rsidR="000F7E81" w:rsidRPr="00D0019A">
              <w:rPr>
                <w:rFonts w:ascii="Times New Roman" w:hAnsi="Times New Roman"/>
                <w:sz w:val="22"/>
                <w:szCs w:val="22"/>
                <w:lang w:val="uk-UA"/>
              </w:rPr>
              <w:t xml:space="preserve"> - НД виробника</w:t>
            </w:r>
          </w:p>
          <w:p w:rsidR="00C844A0" w:rsidRPr="00D0019A" w:rsidRDefault="00C844A0" w:rsidP="000F7E81">
            <w:pPr>
              <w:rPr>
                <w:rFonts w:ascii="Times New Roman" w:hAnsi="Times New Roman"/>
                <w:sz w:val="22"/>
                <w:szCs w:val="22"/>
                <w:lang w:val="uk-UA"/>
              </w:rPr>
            </w:pPr>
          </w:p>
        </w:tc>
        <w:tc>
          <w:tcPr>
            <w:tcW w:w="3685" w:type="dxa"/>
            <w:vMerge/>
          </w:tcPr>
          <w:p w:rsidR="00675779" w:rsidRPr="00D0019A" w:rsidRDefault="00675779" w:rsidP="000259B5">
            <w:pPr>
              <w:rPr>
                <w:rFonts w:ascii="Times New Roman" w:hAnsi="Times New Roman"/>
                <w:color w:val="FF0000"/>
                <w:sz w:val="22"/>
                <w:szCs w:val="22"/>
                <w:lang w:val="uk-UA"/>
              </w:rPr>
            </w:pPr>
          </w:p>
        </w:tc>
      </w:tr>
      <w:tr w:rsidR="0010345B" w:rsidRPr="00611E42" w:rsidTr="00C844A0">
        <w:trPr>
          <w:trHeight w:val="1031"/>
        </w:trPr>
        <w:tc>
          <w:tcPr>
            <w:tcW w:w="10740" w:type="dxa"/>
          </w:tcPr>
          <w:p w:rsidR="0010345B" w:rsidRPr="00D0019A" w:rsidRDefault="0010345B" w:rsidP="000259B5">
            <w:pPr>
              <w:rPr>
                <w:rFonts w:ascii="Times New Roman" w:hAnsi="Times New Roman"/>
                <w:sz w:val="22"/>
                <w:szCs w:val="22"/>
                <w:u w:val="single"/>
                <w:lang w:val="uk-UA"/>
              </w:rPr>
            </w:pPr>
          </w:p>
          <w:p w:rsidR="00C844A0" w:rsidRPr="00C844A0" w:rsidRDefault="0010345B" w:rsidP="000259B5">
            <w:pPr>
              <w:rPr>
                <w:rFonts w:ascii="Times New Roman" w:hAnsi="Times New Roman"/>
                <w:color w:val="000000"/>
                <w:sz w:val="22"/>
                <w:szCs w:val="22"/>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F3480B">
              <w:rPr>
                <w:rFonts w:ascii="Times New Roman" w:hAnsi="Times New Roman"/>
                <w:b/>
                <w:color w:val="000000"/>
                <w:sz w:val="22"/>
                <w:szCs w:val="22"/>
                <w:lang w:val="uk-UA"/>
              </w:rPr>
              <w:t>3 7</w:t>
            </w:r>
            <w:r w:rsidR="009F1D4C">
              <w:rPr>
                <w:rFonts w:ascii="Times New Roman" w:hAnsi="Times New Roman"/>
                <w:b/>
                <w:color w:val="000000"/>
                <w:sz w:val="22"/>
                <w:szCs w:val="22"/>
                <w:lang w:val="uk-UA"/>
              </w:rPr>
              <w:t>4</w:t>
            </w:r>
            <w:r w:rsidR="00F3480B">
              <w:rPr>
                <w:rFonts w:ascii="Times New Roman" w:hAnsi="Times New Roman"/>
                <w:b/>
                <w:color w:val="000000"/>
                <w:sz w:val="22"/>
                <w:szCs w:val="22"/>
                <w:lang w:val="uk-UA"/>
              </w:rPr>
              <w:t>8</w:t>
            </w:r>
            <w:r w:rsidR="009F1D4C">
              <w:rPr>
                <w:rFonts w:ascii="Times New Roman" w:hAnsi="Times New Roman"/>
                <w:b/>
                <w:color w:val="000000"/>
                <w:sz w:val="22"/>
                <w:szCs w:val="22"/>
                <w:lang w:val="uk-UA"/>
              </w:rPr>
              <w:t xml:space="preserve"> 5</w:t>
            </w:r>
            <w:r w:rsidR="00F3480B">
              <w:rPr>
                <w:rFonts w:ascii="Times New Roman" w:hAnsi="Times New Roman"/>
                <w:b/>
                <w:color w:val="000000"/>
                <w:sz w:val="22"/>
                <w:szCs w:val="22"/>
                <w:lang w:val="uk-UA"/>
              </w:rPr>
              <w:t>09</w:t>
            </w:r>
            <w:r w:rsidR="009F1D4C">
              <w:rPr>
                <w:rFonts w:ascii="Times New Roman" w:hAnsi="Times New Roman"/>
                <w:b/>
                <w:color w:val="000000"/>
                <w:sz w:val="22"/>
                <w:szCs w:val="22"/>
                <w:lang w:val="uk-UA"/>
              </w:rPr>
              <w:t>,</w:t>
            </w:r>
            <w:r w:rsidR="00F3480B">
              <w:rPr>
                <w:rFonts w:ascii="Times New Roman" w:hAnsi="Times New Roman"/>
                <w:b/>
                <w:color w:val="000000"/>
                <w:sz w:val="22"/>
                <w:szCs w:val="22"/>
                <w:lang w:val="uk-UA"/>
              </w:rPr>
              <w:t>96</w:t>
            </w:r>
            <w:r w:rsidRPr="00D0019A">
              <w:rPr>
                <w:rFonts w:ascii="Times New Roman" w:hAnsi="Times New Roman"/>
                <w:color w:val="000000"/>
                <w:sz w:val="22"/>
                <w:szCs w:val="22"/>
                <w:lang w:val="uk-UA"/>
              </w:rPr>
              <w:t xml:space="preserve"> грн з ПДВ</w:t>
            </w:r>
          </w:p>
          <w:p w:rsidR="0010345B" w:rsidRPr="00D0019A" w:rsidRDefault="0010345B" w:rsidP="000259B5">
            <w:pPr>
              <w:rPr>
                <w:rFonts w:ascii="Times New Roman" w:hAnsi="Times New Roman"/>
                <w:sz w:val="22"/>
                <w:szCs w:val="22"/>
                <w:lang w:val="uk-UA"/>
              </w:rPr>
            </w:pPr>
          </w:p>
          <w:p w:rsidR="0010345B" w:rsidRPr="00D0019A" w:rsidRDefault="0010345B" w:rsidP="000259B5">
            <w:pPr>
              <w:rPr>
                <w:rFonts w:ascii="Times New Roman" w:hAnsi="Times New Roman"/>
                <w:sz w:val="22"/>
                <w:szCs w:val="22"/>
                <w:lang w:val="uk-UA"/>
              </w:rPr>
            </w:pPr>
          </w:p>
        </w:tc>
        <w:tc>
          <w:tcPr>
            <w:tcW w:w="3685" w:type="dxa"/>
          </w:tcPr>
          <w:p w:rsidR="00D86155" w:rsidRDefault="00D0019A" w:rsidP="00C844A0">
            <w:pPr>
              <w:jc w:val="both"/>
              <w:rPr>
                <w:rFonts w:ascii="Times New Roman" w:hAnsi="Times New Roman"/>
                <w:sz w:val="22"/>
                <w:szCs w:val="22"/>
                <w:lang w:val="uk-UA"/>
              </w:rPr>
            </w:pPr>
            <w:r w:rsidRPr="00D0019A">
              <w:rPr>
                <w:rFonts w:ascii="Times New Roman" w:hAnsi="Times New Roman"/>
                <w:sz w:val="22"/>
                <w:szCs w:val="22"/>
                <w:lang w:val="uk-UA"/>
              </w:rPr>
              <w:t>За результатами ма</w:t>
            </w:r>
            <w:r w:rsidR="00C844A0">
              <w:rPr>
                <w:rFonts w:ascii="Times New Roman" w:hAnsi="Times New Roman"/>
                <w:sz w:val="22"/>
                <w:szCs w:val="22"/>
                <w:lang w:val="uk-UA"/>
              </w:rPr>
              <w:t>ркетингового дослідження ринку</w:t>
            </w:r>
          </w:p>
          <w:p w:rsidR="00C844A0" w:rsidRPr="00D0019A" w:rsidRDefault="00C844A0" w:rsidP="00C844A0">
            <w:pPr>
              <w:jc w:val="both"/>
              <w:rPr>
                <w:rFonts w:ascii="Times New Roman" w:hAnsi="Times New Roman"/>
                <w:sz w:val="22"/>
                <w:szCs w:val="22"/>
                <w:lang w:val="uk-UA"/>
              </w:rPr>
            </w:pPr>
          </w:p>
        </w:tc>
      </w:tr>
    </w:tbl>
    <w:p w:rsidR="00241B52" w:rsidRPr="00D86155" w:rsidRDefault="00241B52" w:rsidP="000259B5">
      <w:pPr>
        <w:rPr>
          <w:sz w:val="22"/>
          <w:szCs w:val="22"/>
          <w:lang w:val="uk-UA"/>
        </w:rPr>
      </w:pPr>
    </w:p>
    <w:sectPr w:rsidR="00241B52" w:rsidRPr="00D86155" w:rsidSect="00C844A0">
      <w:pgSz w:w="16838" w:h="11906" w:orient="landscape"/>
      <w:pgMar w:top="426"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F7E81"/>
    <w:rsid w:val="0010345B"/>
    <w:rsid w:val="00107BDB"/>
    <w:rsid w:val="001551CA"/>
    <w:rsid w:val="00170910"/>
    <w:rsid w:val="001E46B0"/>
    <w:rsid w:val="00241B52"/>
    <w:rsid w:val="002633CA"/>
    <w:rsid w:val="002F391C"/>
    <w:rsid w:val="00441836"/>
    <w:rsid w:val="004B3EB9"/>
    <w:rsid w:val="0052689A"/>
    <w:rsid w:val="00611E42"/>
    <w:rsid w:val="00664C5F"/>
    <w:rsid w:val="00675779"/>
    <w:rsid w:val="00685105"/>
    <w:rsid w:val="006F56D9"/>
    <w:rsid w:val="00802E42"/>
    <w:rsid w:val="008E7408"/>
    <w:rsid w:val="00950AB6"/>
    <w:rsid w:val="009F1D4C"/>
    <w:rsid w:val="00A2542F"/>
    <w:rsid w:val="00A3161F"/>
    <w:rsid w:val="00A650E1"/>
    <w:rsid w:val="00AD5E1A"/>
    <w:rsid w:val="00B06A8A"/>
    <w:rsid w:val="00BD245E"/>
    <w:rsid w:val="00BE198A"/>
    <w:rsid w:val="00C2384C"/>
    <w:rsid w:val="00C844A0"/>
    <w:rsid w:val="00CA4702"/>
    <w:rsid w:val="00D0019A"/>
    <w:rsid w:val="00D549A4"/>
    <w:rsid w:val="00D86155"/>
    <w:rsid w:val="00DF4212"/>
    <w:rsid w:val="00E10BF5"/>
    <w:rsid w:val="00E66266"/>
    <w:rsid w:val="00EA6244"/>
    <w:rsid w:val="00EE4B48"/>
    <w:rsid w:val="00F16FAC"/>
    <w:rsid w:val="00F3480B"/>
    <w:rsid w:val="00F5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854005589">
      <w:bodyDiv w:val="1"/>
      <w:marLeft w:val="0"/>
      <w:marRight w:val="0"/>
      <w:marTop w:val="0"/>
      <w:marBottom w:val="0"/>
      <w:divBdr>
        <w:top w:val="none" w:sz="0" w:space="0" w:color="auto"/>
        <w:left w:val="none" w:sz="0" w:space="0" w:color="auto"/>
        <w:bottom w:val="none" w:sz="0" w:space="0" w:color="auto"/>
        <w:right w:val="none" w:sz="0" w:space="0" w:color="auto"/>
      </w:divBdr>
      <w:divsChild>
        <w:div w:id="1301032042">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shiny-diski.com.ua/tires/allseas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2-13-011525-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1266</Words>
  <Characters>7220</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8470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2023-02-13T06:06:00Z</cp:lastPrinted>
  <dcterms:created xsi:type="dcterms:W3CDTF">2023-02-16T08:28:00Z</dcterms:created>
  <dcterms:modified xsi:type="dcterms:W3CDTF">2023-02-16T08:28:00Z</dcterms:modified>
</cp:coreProperties>
</file>