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Pr="00D45A18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</w:t>
      </w:r>
      <w:r w:rsidRPr="00D45A18">
        <w:rPr>
          <w:b/>
          <w:sz w:val="28"/>
          <w:szCs w:val="28"/>
          <w:lang w:val="uk-UA"/>
        </w:rPr>
        <w:t xml:space="preserve">– </w:t>
      </w:r>
      <w:r w:rsidR="008E69CD">
        <w:rPr>
          <w:rFonts w:ascii="Times New Roman" w:hAnsi="Times New Roman"/>
          <w:b/>
          <w:sz w:val="28"/>
          <w:szCs w:val="28"/>
          <w:lang w:val="uk-UA"/>
        </w:rPr>
        <w:t>39520000-3</w:t>
      </w:r>
      <w:r w:rsidR="00E36FFF" w:rsidRPr="00E36FFF">
        <w:rPr>
          <w:rFonts w:ascii="Times New Roman" w:hAnsi="Times New Roman"/>
          <w:b/>
          <w:sz w:val="28"/>
          <w:szCs w:val="28"/>
          <w:lang w:val="uk-UA"/>
        </w:rPr>
        <w:t xml:space="preserve"> «Готові текстильні вироби» (Пояси запобіжні)</w:t>
      </w:r>
      <w:r w:rsidR="00E36FF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36FFF">
        <w:rPr>
          <w:rFonts w:ascii="Times New Roman" w:hAnsi="Times New Roman"/>
          <w:sz w:val="20"/>
          <w:szCs w:val="20"/>
          <w:lang w:val="uk-UA"/>
        </w:rPr>
        <w:t xml:space="preserve"> </w:t>
      </w:r>
    </w:p>
    <w:bookmarkStart w:id="0" w:name="_GoBack"/>
    <w:p w:rsidR="000259B5" w:rsidRPr="008E69CD" w:rsidRDefault="008E69CD" w:rsidP="008E69CD">
      <w:pPr>
        <w:jc w:val="center"/>
        <w:rPr>
          <w:rFonts w:ascii="Times New Roman" w:hAnsi="Times New Roman"/>
          <w:lang w:val="uk-UA"/>
        </w:rPr>
      </w:pPr>
      <w:r w:rsidRPr="008E69CD">
        <w:rPr>
          <w:rFonts w:ascii="Times New Roman" w:hAnsi="Times New Roman"/>
        </w:rPr>
        <w:fldChar w:fldCharType="begin"/>
      </w:r>
      <w:r w:rsidRPr="008E69CD">
        <w:rPr>
          <w:rFonts w:ascii="Times New Roman" w:hAnsi="Times New Roman"/>
        </w:rPr>
        <w:instrText xml:space="preserve"> HYPERLINK "http://prozorro.gov.ua/tender/UA-2023-02-13-008669-a/" </w:instrText>
      </w:r>
      <w:r w:rsidRPr="008E69CD">
        <w:rPr>
          <w:rFonts w:ascii="Times New Roman" w:hAnsi="Times New Roman"/>
        </w:rPr>
        <w:fldChar w:fldCharType="separate"/>
      </w:r>
      <w:r w:rsidRPr="008E69CD">
        <w:rPr>
          <w:rStyle w:val="a3"/>
          <w:rFonts w:ascii="Times New Roman" w:hAnsi="Times New Roman"/>
          <w:color w:val="auto"/>
          <w:shd w:val="clear" w:color="auto" w:fill="FFFFFF"/>
        </w:rPr>
        <w:t>UA-2023-02-13-008669-a</w:t>
      </w:r>
      <w:r w:rsidRPr="008E69CD">
        <w:rPr>
          <w:rFonts w:ascii="Times New Roman" w:hAnsi="Times New Roman"/>
        </w:rPr>
        <w:fldChar w:fldCharType="end"/>
      </w:r>
    </w:p>
    <w:bookmarkEnd w:id="0"/>
    <w:p w:rsidR="008E69CD" w:rsidRPr="008E69CD" w:rsidRDefault="008E69CD" w:rsidP="000259B5">
      <w:pPr>
        <w:rPr>
          <w:lang w:val="uk-UA"/>
        </w:rPr>
      </w:pPr>
    </w:p>
    <w:tbl>
      <w:tblPr>
        <w:tblStyle w:val="a4"/>
        <w:tblW w:w="15701" w:type="dxa"/>
        <w:tblLayout w:type="fixed"/>
        <w:tblLook w:val="04A0" w:firstRow="1" w:lastRow="0" w:firstColumn="1" w:lastColumn="0" w:noHBand="0" w:noVBand="1"/>
      </w:tblPr>
      <w:tblGrid>
        <w:gridCol w:w="11874"/>
        <w:gridCol w:w="3827"/>
      </w:tblGrid>
      <w:tr w:rsidR="000259B5" w:rsidTr="001D6768">
        <w:trPr>
          <w:trHeight w:val="532"/>
        </w:trPr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9A35A2" w:rsidRPr="00D56C69" w:rsidTr="00B50498">
        <w:trPr>
          <w:trHeight w:val="1408"/>
        </w:trPr>
        <w:tc>
          <w:tcPr>
            <w:tcW w:w="11874" w:type="dxa"/>
          </w:tcPr>
          <w:p w:rsidR="00DF0FA5" w:rsidRPr="001A317E" w:rsidRDefault="00DF0FA5" w:rsidP="00DF0FA5">
            <w:pPr>
              <w:pStyle w:val="HTML"/>
              <w:shd w:val="clear" w:color="auto" w:fill="F8F9FA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A317E">
              <w:rPr>
                <w:rFonts w:ascii="Times New Roman" w:hAnsi="Times New Roman"/>
                <w:b/>
                <w:sz w:val="28"/>
                <w:szCs w:val="28"/>
              </w:rPr>
              <w:t xml:space="preserve">Пояс </w:t>
            </w:r>
            <w:proofErr w:type="spellStart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>запобіжний</w:t>
            </w:r>
            <w:proofErr w:type="spellEnd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>зі</w:t>
            </w:r>
            <w:proofErr w:type="spellEnd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 xml:space="preserve"> стропом </w:t>
            </w:r>
            <w:proofErr w:type="spellStart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>із</w:t>
            </w:r>
            <w:proofErr w:type="spellEnd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>металевого</w:t>
            </w:r>
            <w:proofErr w:type="spellEnd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 xml:space="preserve"> канату, з </w:t>
            </w:r>
            <w:proofErr w:type="spellStart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>карабіном</w:t>
            </w:r>
            <w:proofErr w:type="spellEnd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661439" w:rsidRPr="00143245" w:rsidRDefault="00661439" w:rsidP="00661439">
            <w:pPr>
              <w:rPr>
                <w:rFonts w:ascii="Times New Roman" w:hAnsi="Times New Roman"/>
              </w:rPr>
            </w:pPr>
            <w:proofErr w:type="spellStart"/>
            <w:r w:rsidRPr="00143245">
              <w:rPr>
                <w:rFonts w:ascii="Times New Roman" w:hAnsi="Times New Roman"/>
              </w:rPr>
              <w:t>Статичне</w:t>
            </w:r>
            <w:proofErr w:type="spellEnd"/>
            <w:r w:rsidRPr="00143245">
              <w:rPr>
                <w:rFonts w:ascii="Times New Roman" w:hAnsi="Times New Roman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</w:rPr>
              <w:t>навантаження</w:t>
            </w:r>
            <w:proofErr w:type="spellEnd"/>
            <w:r w:rsidRPr="00143245">
              <w:rPr>
                <w:rFonts w:ascii="Times New Roman" w:hAnsi="Times New Roman"/>
              </w:rPr>
              <w:t xml:space="preserve">: не </w:t>
            </w:r>
            <w:proofErr w:type="spellStart"/>
            <w:r w:rsidRPr="00143245">
              <w:rPr>
                <w:rFonts w:ascii="Times New Roman" w:hAnsi="Times New Roman"/>
              </w:rPr>
              <w:t>менше</w:t>
            </w:r>
            <w:proofErr w:type="spellEnd"/>
            <w:r w:rsidRPr="00143245">
              <w:rPr>
                <w:rFonts w:ascii="Times New Roman" w:hAnsi="Times New Roman"/>
              </w:rPr>
              <w:t xml:space="preserve"> 15 кН</w:t>
            </w:r>
          </w:p>
          <w:p w:rsidR="00661439" w:rsidRPr="00143245" w:rsidRDefault="00661439" w:rsidP="00661439">
            <w:pPr>
              <w:rPr>
                <w:rFonts w:ascii="Times New Roman" w:hAnsi="Times New Roman"/>
              </w:rPr>
            </w:pPr>
            <w:r w:rsidRPr="00143245">
              <w:rPr>
                <w:rFonts w:ascii="Times New Roman" w:hAnsi="Times New Roman"/>
              </w:rPr>
              <w:t xml:space="preserve">Строп: </w:t>
            </w:r>
            <w:proofErr w:type="spellStart"/>
            <w:r w:rsidRPr="00143245">
              <w:rPr>
                <w:rFonts w:ascii="Times New Roman" w:hAnsi="Times New Roman"/>
              </w:rPr>
              <w:t>стальний</w:t>
            </w:r>
            <w:proofErr w:type="spellEnd"/>
            <w:r w:rsidRPr="00143245">
              <w:rPr>
                <w:rFonts w:ascii="Times New Roman" w:hAnsi="Times New Roman"/>
              </w:rPr>
              <w:t xml:space="preserve"> трос </w:t>
            </w:r>
            <w:proofErr w:type="spellStart"/>
            <w:r w:rsidRPr="00143245">
              <w:rPr>
                <w:rFonts w:ascii="Times New Roman" w:hAnsi="Times New Roman"/>
              </w:rPr>
              <w:t>зі</w:t>
            </w:r>
            <w:proofErr w:type="spellEnd"/>
            <w:r w:rsidRPr="00143245">
              <w:rPr>
                <w:rFonts w:ascii="Times New Roman" w:hAnsi="Times New Roman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</w:rPr>
              <w:t>вбудованим</w:t>
            </w:r>
            <w:proofErr w:type="spellEnd"/>
            <w:r w:rsidRPr="00143245">
              <w:rPr>
                <w:rFonts w:ascii="Times New Roman" w:hAnsi="Times New Roman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</w:rPr>
              <w:t>карабі</w:t>
            </w:r>
            <w:proofErr w:type="gramStart"/>
            <w:r w:rsidRPr="00143245">
              <w:rPr>
                <w:rFonts w:ascii="Times New Roman" w:hAnsi="Times New Roman"/>
              </w:rPr>
              <w:t>ном</w:t>
            </w:r>
            <w:proofErr w:type="spellEnd"/>
            <w:r w:rsidRPr="00143245">
              <w:rPr>
                <w:rFonts w:ascii="Times New Roman" w:hAnsi="Times New Roman"/>
              </w:rPr>
              <w:t>-крюком</w:t>
            </w:r>
            <w:proofErr w:type="gramEnd"/>
            <w:r w:rsidRPr="00143245">
              <w:rPr>
                <w:rFonts w:ascii="Times New Roman" w:hAnsi="Times New Roman"/>
              </w:rPr>
              <w:t xml:space="preserve"> з </w:t>
            </w:r>
            <w:proofErr w:type="spellStart"/>
            <w:r w:rsidRPr="00143245">
              <w:rPr>
                <w:rFonts w:ascii="Times New Roman" w:hAnsi="Times New Roman"/>
              </w:rPr>
              <w:t>розкриттям</w:t>
            </w:r>
            <w:proofErr w:type="spellEnd"/>
            <w:r w:rsidRPr="00143245">
              <w:rPr>
                <w:rFonts w:ascii="Times New Roman" w:hAnsi="Times New Roman"/>
              </w:rPr>
              <w:t xml:space="preserve"> 50 мм. Строп </w:t>
            </w:r>
            <w:proofErr w:type="spellStart"/>
            <w:r w:rsidRPr="00143245">
              <w:rPr>
                <w:rFonts w:ascii="Times New Roman" w:hAnsi="Times New Roman"/>
              </w:rPr>
              <w:t>зовні</w:t>
            </w:r>
            <w:proofErr w:type="spellEnd"/>
            <w:r w:rsidRPr="00143245">
              <w:rPr>
                <w:rFonts w:ascii="Times New Roman" w:hAnsi="Times New Roman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</w:rPr>
              <w:t>захищений</w:t>
            </w:r>
            <w:proofErr w:type="spellEnd"/>
            <w:r w:rsidRPr="00143245">
              <w:rPr>
                <w:rFonts w:ascii="Times New Roman" w:hAnsi="Times New Roman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</w:rPr>
              <w:t>прозорою</w:t>
            </w:r>
            <w:proofErr w:type="spellEnd"/>
            <w:r w:rsidRPr="00143245">
              <w:rPr>
                <w:rFonts w:ascii="Times New Roman" w:hAnsi="Times New Roman"/>
              </w:rPr>
              <w:t xml:space="preserve"> ПВХ-</w:t>
            </w:r>
            <w:proofErr w:type="spellStart"/>
            <w:r w:rsidRPr="00143245">
              <w:rPr>
                <w:rFonts w:ascii="Times New Roman" w:hAnsi="Times New Roman"/>
              </w:rPr>
              <w:t>оболонкою</w:t>
            </w:r>
            <w:proofErr w:type="spellEnd"/>
            <w:r w:rsidRPr="00143245">
              <w:rPr>
                <w:rFonts w:ascii="Times New Roman" w:hAnsi="Times New Roman"/>
              </w:rPr>
              <w:t xml:space="preserve">. </w:t>
            </w:r>
            <w:proofErr w:type="spellStart"/>
            <w:r w:rsidRPr="00143245">
              <w:rPr>
                <w:rFonts w:ascii="Times New Roman" w:hAnsi="Times New Roman"/>
              </w:rPr>
              <w:t>Карабін</w:t>
            </w:r>
            <w:proofErr w:type="spellEnd"/>
            <w:r w:rsidRPr="00143245">
              <w:rPr>
                <w:rFonts w:ascii="Times New Roman" w:hAnsi="Times New Roman"/>
              </w:rPr>
              <w:t xml:space="preserve"> з </w:t>
            </w:r>
            <w:proofErr w:type="spellStart"/>
            <w:r w:rsidRPr="00143245">
              <w:rPr>
                <w:rFonts w:ascii="Times New Roman" w:hAnsi="Times New Roman"/>
              </w:rPr>
              <w:t>застібкою</w:t>
            </w:r>
            <w:proofErr w:type="spellEnd"/>
            <w:r w:rsidRPr="00143245">
              <w:rPr>
                <w:rFonts w:ascii="Times New Roman" w:hAnsi="Times New Roman"/>
              </w:rPr>
              <w:t xml:space="preserve">, </w:t>
            </w:r>
            <w:proofErr w:type="spellStart"/>
            <w:r w:rsidRPr="00143245">
              <w:rPr>
                <w:rFonts w:ascii="Times New Roman" w:hAnsi="Times New Roman"/>
              </w:rPr>
              <w:t>що</w:t>
            </w:r>
            <w:proofErr w:type="spellEnd"/>
            <w:r w:rsidRPr="00143245">
              <w:rPr>
                <w:rFonts w:ascii="Times New Roman" w:hAnsi="Times New Roman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</w:rPr>
              <w:t>запобігає</w:t>
            </w:r>
            <w:proofErr w:type="spellEnd"/>
            <w:r w:rsidRPr="00143245">
              <w:rPr>
                <w:rFonts w:ascii="Times New Roman" w:hAnsi="Times New Roman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</w:rPr>
              <w:t>самовільному</w:t>
            </w:r>
            <w:proofErr w:type="spellEnd"/>
            <w:r w:rsidRPr="00143245">
              <w:rPr>
                <w:rFonts w:ascii="Times New Roman" w:hAnsi="Times New Roman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</w:rPr>
              <w:t>відкриттю</w:t>
            </w:r>
            <w:proofErr w:type="spellEnd"/>
            <w:r w:rsidRPr="00143245">
              <w:rPr>
                <w:rFonts w:ascii="Times New Roman" w:hAnsi="Times New Roman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</w:rPr>
              <w:t>карабі</w:t>
            </w:r>
            <w:proofErr w:type="gramStart"/>
            <w:r w:rsidRPr="00143245">
              <w:rPr>
                <w:rFonts w:ascii="Times New Roman" w:hAnsi="Times New Roman"/>
              </w:rPr>
              <w:t>на</w:t>
            </w:r>
            <w:proofErr w:type="spellEnd"/>
            <w:proofErr w:type="gramEnd"/>
            <w:r w:rsidRPr="00143245">
              <w:rPr>
                <w:rFonts w:ascii="Times New Roman" w:hAnsi="Times New Roman"/>
              </w:rPr>
              <w:t>.</w:t>
            </w:r>
          </w:p>
          <w:p w:rsidR="00661439" w:rsidRPr="00143245" w:rsidRDefault="00661439" w:rsidP="00661439">
            <w:pPr>
              <w:rPr>
                <w:rFonts w:ascii="Times New Roman" w:hAnsi="Times New Roman"/>
              </w:rPr>
            </w:pPr>
            <w:proofErr w:type="spellStart"/>
            <w:r w:rsidRPr="00143245">
              <w:rPr>
                <w:rFonts w:ascii="Times New Roman" w:hAnsi="Times New Roman"/>
              </w:rPr>
              <w:t>Довжина</w:t>
            </w:r>
            <w:proofErr w:type="spellEnd"/>
            <w:r w:rsidRPr="00143245">
              <w:rPr>
                <w:rFonts w:ascii="Times New Roman" w:hAnsi="Times New Roman"/>
              </w:rPr>
              <w:t xml:space="preserve"> стропу: </w:t>
            </w:r>
            <w:proofErr w:type="spellStart"/>
            <w:r w:rsidRPr="00143245">
              <w:rPr>
                <w:rFonts w:ascii="Times New Roman" w:hAnsi="Times New Roman"/>
              </w:rPr>
              <w:t>від</w:t>
            </w:r>
            <w:proofErr w:type="spellEnd"/>
            <w:r w:rsidRPr="00143245">
              <w:rPr>
                <w:rFonts w:ascii="Times New Roman" w:hAnsi="Times New Roman"/>
              </w:rPr>
              <w:t xml:space="preserve"> 1000 мм до 1600 мм</w:t>
            </w:r>
          </w:p>
          <w:p w:rsidR="00661439" w:rsidRPr="00143245" w:rsidRDefault="00661439" w:rsidP="00661439">
            <w:pPr>
              <w:rPr>
                <w:rFonts w:ascii="Times New Roman" w:hAnsi="Times New Roman"/>
              </w:rPr>
            </w:pPr>
            <w:proofErr w:type="spellStart"/>
            <w:r w:rsidRPr="00143245">
              <w:rPr>
                <w:rFonts w:ascii="Times New Roman" w:hAnsi="Times New Roman"/>
              </w:rPr>
              <w:t>Зусилля</w:t>
            </w:r>
            <w:proofErr w:type="spellEnd"/>
            <w:r w:rsidRPr="00143245">
              <w:rPr>
                <w:rFonts w:ascii="Times New Roman" w:hAnsi="Times New Roman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</w:rPr>
              <w:t>розкриття</w:t>
            </w:r>
            <w:proofErr w:type="spellEnd"/>
            <w:r w:rsidRPr="00143245">
              <w:rPr>
                <w:rFonts w:ascii="Times New Roman" w:hAnsi="Times New Roman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</w:rPr>
              <w:t>карабіну</w:t>
            </w:r>
            <w:proofErr w:type="spellEnd"/>
            <w:r w:rsidRPr="00143245">
              <w:rPr>
                <w:rFonts w:ascii="Times New Roman" w:hAnsi="Times New Roman"/>
              </w:rPr>
              <w:t xml:space="preserve">: не </w:t>
            </w:r>
            <w:proofErr w:type="spellStart"/>
            <w:r w:rsidRPr="00143245">
              <w:rPr>
                <w:rFonts w:ascii="Times New Roman" w:hAnsi="Times New Roman"/>
              </w:rPr>
              <w:t>менше</w:t>
            </w:r>
            <w:proofErr w:type="spellEnd"/>
            <w:r w:rsidRPr="00143245">
              <w:rPr>
                <w:rFonts w:ascii="Times New Roman" w:hAnsi="Times New Roman"/>
              </w:rPr>
              <w:t xml:space="preserve"> 29,4 Н і </w:t>
            </w:r>
            <w:proofErr w:type="gramStart"/>
            <w:r w:rsidRPr="00143245">
              <w:rPr>
                <w:rFonts w:ascii="Times New Roman" w:hAnsi="Times New Roman"/>
              </w:rPr>
              <w:t xml:space="preserve">не </w:t>
            </w:r>
            <w:proofErr w:type="spellStart"/>
            <w:r w:rsidRPr="00143245">
              <w:rPr>
                <w:rFonts w:ascii="Times New Roman" w:hAnsi="Times New Roman"/>
              </w:rPr>
              <w:t>б</w:t>
            </w:r>
            <w:proofErr w:type="gramEnd"/>
            <w:r w:rsidRPr="00143245">
              <w:rPr>
                <w:rFonts w:ascii="Times New Roman" w:hAnsi="Times New Roman"/>
              </w:rPr>
              <w:t>ільше</w:t>
            </w:r>
            <w:proofErr w:type="spellEnd"/>
            <w:r w:rsidRPr="00143245">
              <w:rPr>
                <w:rFonts w:ascii="Times New Roman" w:hAnsi="Times New Roman"/>
              </w:rPr>
              <w:t xml:space="preserve"> 78,4 Н</w:t>
            </w:r>
          </w:p>
          <w:p w:rsidR="00661439" w:rsidRPr="00143245" w:rsidRDefault="00661439" w:rsidP="00661439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143245">
              <w:rPr>
                <w:rFonts w:ascii="Times New Roman" w:hAnsi="Times New Roman"/>
              </w:rPr>
              <w:t>Стр</w:t>
            </w:r>
            <w:proofErr w:type="gramEnd"/>
            <w:r w:rsidRPr="00143245">
              <w:rPr>
                <w:rFonts w:ascii="Times New Roman" w:hAnsi="Times New Roman"/>
              </w:rPr>
              <w:t>ічка</w:t>
            </w:r>
            <w:proofErr w:type="spellEnd"/>
            <w:r w:rsidRPr="00143245">
              <w:rPr>
                <w:rFonts w:ascii="Times New Roman" w:hAnsi="Times New Roman"/>
              </w:rPr>
              <w:t xml:space="preserve"> поясу: </w:t>
            </w:r>
            <w:proofErr w:type="spellStart"/>
            <w:r w:rsidRPr="00143245">
              <w:rPr>
                <w:rFonts w:ascii="Times New Roman" w:hAnsi="Times New Roman"/>
              </w:rPr>
              <w:t>поліамід</w:t>
            </w:r>
            <w:proofErr w:type="spellEnd"/>
            <w:r w:rsidRPr="00143245">
              <w:rPr>
                <w:rFonts w:ascii="Times New Roman" w:hAnsi="Times New Roman"/>
              </w:rPr>
              <w:t xml:space="preserve"> шириною не </w:t>
            </w:r>
            <w:proofErr w:type="spellStart"/>
            <w:r w:rsidRPr="00143245">
              <w:rPr>
                <w:rFonts w:ascii="Times New Roman" w:hAnsi="Times New Roman"/>
              </w:rPr>
              <w:t>менше</w:t>
            </w:r>
            <w:proofErr w:type="spellEnd"/>
            <w:r w:rsidRPr="00143245">
              <w:rPr>
                <w:rFonts w:ascii="Times New Roman" w:hAnsi="Times New Roman"/>
              </w:rPr>
              <w:t xml:space="preserve"> 50 мм, а у </w:t>
            </w:r>
            <w:proofErr w:type="spellStart"/>
            <w:r w:rsidRPr="00143245">
              <w:rPr>
                <w:rFonts w:ascii="Times New Roman" w:hAnsi="Times New Roman"/>
              </w:rPr>
              <w:t>спинній</w:t>
            </w:r>
            <w:proofErr w:type="spellEnd"/>
            <w:r w:rsidRPr="00143245">
              <w:rPr>
                <w:rFonts w:ascii="Times New Roman" w:hAnsi="Times New Roman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</w:rPr>
              <w:t>частині</w:t>
            </w:r>
            <w:proofErr w:type="spellEnd"/>
            <w:r w:rsidRPr="00143245">
              <w:rPr>
                <w:rFonts w:ascii="Times New Roman" w:hAnsi="Times New Roman"/>
              </w:rPr>
              <w:t xml:space="preserve"> не </w:t>
            </w:r>
            <w:proofErr w:type="spellStart"/>
            <w:r w:rsidRPr="00143245">
              <w:rPr>
                <w:rFonts w:ascii="Times New Roman" w:hAnsi="Times New Roman"/>
              </w:rPr>
              <w:t>менше</w:t>
            </w:r>
            <w:proofErr w:type="spellEnd"/>
            <w:r w:rsidRPr="00143245">
              <w:rPr>
                <w:rFonts w:ascii="Times New Roman" w:hAnsi="Times New Roman"/>
              </w:rPr>
              <w:t xml:space="preserve"> 80 мм  Пряжки: сталь</w:t>
            </w:r>
          </w:p>
          <w:p w:rsidR="00661439" w:rsidRPr="00143245" w:rsidRDefault="00661439" w:rsidP="00661439">
            <w:pPr>
              <w:rPr>
                <w:rFonts w:ascii="Times New Roman" w:hAnsi="Times New Roman"/>
              </w:rPr>
            </w:pPr>
            <w:r w:rsidRPr="00143245">
              <w:rPr>
                <w:rFonts w:ascii="Times New Roman" w:hAnsi="Times New Roman"/>
              </w:rPr>
              <w:t xml:space="preserve">Нить: </w:t>
            </w:r>
            <w:proofErr w:type="spellStart"/>
            <w:r w:rsidRPr="00143245">
              <w:rPr>
                <w:rFonts w:ascii="Times New Roman" w:hAnsi="Times New Roman"/>
              </w:rPr>
              <w:t>поліестер</w:t>
            </w:r>
            <w:proofErr w:type="spellEnd"/>
          </w:p>
          <w:p w:rsidR="00661439" w:rsidRPr="00143245" w:rsidRDefault="00661439" w:rsidP="00661439">
            <w:pPr>
              <w:rPr>
                <w:rFonts w:ascii="Times New Roman" w:hAnsi="Times New Roman"/>
              </w:rPr>
            </w:pPr>
            <w:proofErr w:type="spellStart"/>
            <w:r w:rsidRPr="00143245">
              <w:rPr>
                <w:rFonts w:ascii="Times New Roman" w:hAnsi="Times New Roman"/>
              </w:rPr>
              <w:t>Маса</w:t>
            </w:r>
            <w:proofErr w:type="spellEnd"/>
            <w:r w:rsidRPr="00143245">
              <w:rPr>
                <w:rFonts w:ascii="Times New Roman" w:hAnsi="Times New Roman"/>
              </w:rPr>
              <w:t xml:space="preserve"> поясу: </w:t>
            </w:r>
            <w:proofErr w:type="gramStart"/>
            <w:r w:rsidRPr="00143245">
              <w:rPr>
                <w:rFonts w:ascii="Times New Roman" w:hAnsi="Times New Roman"/>
              </w:rPr>
              <w:t xml:space="preserve">не </w:t>
            </w:r>
            <w:proofErr w:type="spellStart"/>
            <w:r w:rsidRPr="00143245">
              <w:rPr>
                <w:rFonts w:ascii="Times New Roman" w:hAnsi="Times New Roman"/>
              </w:rPr>
              <w:t>б</w:t>
            </w:r>
            <w:proofErr w:type="gramEnd"/>
            <w:r w:rsidRPr="00143245">
              <w:rPr>
                <w:rFonts w:ascii="Times New Roman" w:hAnsi="Times New Roman"/>
              </w:rPr>
              <w:t>ільше</w:t>
            </w:r>
            <w:proofErr w:type="spellEnd"/>
            <w:r w:rsidRPr="00143245">
              <w:rPr>
                <w:rFonts w:ascii="Times New Roman" w:hAnsi="Times New Roman"/>
              </w:rPr>
              <w:t xml:space="preserve"> 2,1 кг</w:t>
            </w:r>
          </w:p>
          <w:p w:rsidR="00661439" w:rsidRPr="00143245" w:rsidRDefault="00661439" w:rsidP="00661439">
            <w:pPr>
              <w:rPr>
                <w:rFonts w:ascii="Times New Roman" w:hAnsi="Times New Roman"/>
              </w:rPr>
            </w:pPr>
            <w:r w:rsidRPr="00143245">
              <w:rPr>
                <w:rFonts w:ascii="Times New Roman" w:hAnsi="Times New Roman"/>
              </w:rPr>
              <w:t xml:space="preserve">Обхват </w:t>
            </w:r>
            <w:proofErr w:type="spellStart"/>
            <w:r w:rsidRPr="00143245">
              <w:rPr>
                <w:rFonts w:ascii="Times New Roman" w:hAnsi="Times New Roman"/>
              </w:rPr>
              <w:t>талії</w:t>
            </w:r>
            <w:proofErr w:type="spellEnd"/>
            <w:r w:rsidRPr="00143245">
              <w:rPr>
                <w:rFonts w:ascii="Times New Roman" w:hAnsi="Times New Roman"/>
              </w:rPr>
              <w:t>: 640-1500 мм</w:t>
            </w:r>
          </w:p>
          <w:p w:rsidR="00661439" w:rsidRPr="00143245" w:rsidRDefault="00661439" w:rsidP="00661439">
            <w:pPr>
              <w:rPr>
                <w:rFonts w:ascii="Times New Roman" w:hAnsi="Times New Roman"/>
              </w:rPr>
            </w:pPr>
            <w:proofErr w:type="spellStart"/>
            <w:r w:rsidRPr="00143245">
              <w:rPr>
                <w:rFonts w:ascii="Times New Roman" w:hAnsi="Times New Roman"/>
              </w:rPr>
              <w:t>Розмі</w:t>
            </w:r>
            <w:proofErr w:type="gramStart"/>
            <w:r w:rsidRPr="00143245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143245">
              <w:rPr>
                <w:rFonts w:ascii="Times New Roman" w:hAnsi="Times New Roman"/>
              </w:rPr>
              <w:t xml:space="preserve"> 1 (640-100</w:t>
            </w:r>
            <w:r w:rsidRPr="00143245">
              <w:rPr>
                <w:rFonts w:ascii="Times New Roman" w:hAnsi="Times New Roman"/>
                <w:lang w:val="uk-UA"/>
              </w:rPr>
              <w:t>0</w:t>
            </w:r>
            <w:r w:rsidRPr="00143245">
              <w:rPr>
                <w:rFonts w:ascii="Times New Roman" w:hAnsi="Times New Roman"/>
              </w:rPr>
              <w:t xml:space="preserve"> мм)</w:t>
            </w:r>
          </w:p>
          <w:p w:rsidR="00661439" w:rsidRPr="00143245" w:rsidRDefault="00661439" w:rsidP="00661439">
            <w:pPr>
              <w:rPr>
                <w:rFonts w:ascii="Times New Roman" w:hAnsi="Times New Roman"/>
              </w:rPr>
            </w:pPr>
            <w:proofErr w:type="spellStart"/>
            <w:r w:rsidRPr="00143245">
              <w:rPr>
                <w:rFonts w:ascii="Times New Roman" w:hAnsi="Times New Roman"/>
              </w:rPr>
              <w:t>Розмі</w:t>
            </w:r>
            <w:proofErr w:type="gramStart"/>
            <w:r w:rsidRPr="00143245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143245">
              <w:rPr>
                <w:rFonts w:ascii="Times New Roman" w:hAnsi="Times New Roman"/>
              </w:rPr>
              <w:t xml:space="preserve"> 2 (850-1300 мм)</w:t>
            </w:r>
          </w:p>
          <w:p w:rsidR="00661439" w:rsidRPr="00143245" w:rsidRDefault="00661439" w:rsidP="00661439">
            <w:pPr>
              <w:rPr>
                <w:rFonts w:ascii="Times New Roman" w:hAnsi="Times New Roman"/>
              </w:rPr>
            </w:pPr>
            <w:proofErr w:type="spellStart"/>
            <w:r w:rsidRPr="00143245">
              <w:rPr>
                <w:rFonts w:ascii="Times New Roman" w:hAnsi="Times New Roman"/>
              </w:rPr>
              <w:t>Розмі</w:t>
            </w:r>
            <w:proofErr w:type="gramStart"/>
            <w:r w:rsidRPr="00143245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143245">
              <w:rPr>
                <w:rFonts w:ascii="Times New Roman" w:hAnsi="Times New Roman"/>
              </w:rPr>
              <w:t xml:space="preserve"> 3 (1100-1500 мм)</w:t>
            </w:r>
          </w:p>
          <w:p w:rsidR="00661439" w:rsidRPr="00143245" w:rsidRDefault="00661439" w:rsidP="00661439">
            <w:pPr>
              <w:rPr>
                <w:rFonts w:ascii="Times New Roman" w:hAnsi="Times New Roman"/>
                <w:bCs/>
              </w:rPr>
            </w:pPr>
            <w:proofErr w:type="spellStart"/>
            <w:r w:rsidRPr="00143245">
              <w:rPr>
                <w:rFonts w:ascii="Times New Roman" w:hAnsi="Times New Roman"/>
              </w:rPr>
              <w:t>Гарантійні</w:t>
            </w:r>
            <w:proofErr w:type="spellEnd"/>
            <w:r w:rsidRPr="00143245">
              <w:rPr>
                <w:rFonts w:ascii="Times New Roman" w:hAnsi="Times New Roman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</w:rPr>
              <w:t>зобов’язання</w:t>
            </w:r>
            <w:proofErr w:type="spellEnd"/>
            <w:r w:rsidRPr="00143245">
              <w:rPr>
                <w:rFonts w:ascii="Times New Roman" w:hAnsi="Times New Roman"/>
              </w:rPr>
              <w:t>:</w:t>
            </w:r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Гарантійний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термін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зберігання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не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менш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ніж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12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місяців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proofErr w:type="gramStart"/>
            <w:r w:rsidRPr="00143245">
              <w:rPr>
                <w:rFonts w:ascii="Times New Roman" w:hAnsi="Times New Roman"/>
                <w:bCs/>
              </w:rPr>
              <w:t>в</w:t>
            </w:r>
            <w:proofErr w:type="gramEnd"/>
            <w:r w:rsidRPr="00143245">
              <w:rPr>
                <w:rFonts w:ascii="Times New Roman" w:hAnsi="Times New Roman"/>
                <w:bCs/>
              </w:rPr>
              <w:t>ід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дати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отримання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кінцевим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споживачем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.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Гарантійний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термін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експлуатації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не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менш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proofErr w:type="gramStart"/>
            <w:r w:rsidRPr="00143245">
              <w:rPr>
                <w:rFonts w:ascii="Times New Roman" w:hAnsi="Times New Roman"/>
                <w:bCs/>
              </w:rPr>
              <w:t>ніж</w:t>
            </w:r>
            <w:proofErr w:type="spellEnd"/>
            <w:proofErr w:type="gramEnd"/>
            <w:r w:rsidRPr="00143245">
              <w:rPr>
                <w:rFonts w:ascii="Times New Roman" w:hAnsi="Times New Roman"/>
                <w:bCs/>
              </w:rPr>
              <w:t xml:space="preserve"> 24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місяців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з моменту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введення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в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експлуатацію</w:t>
            </w:r>
            <w:proofErr w:type="spellEnd"/>
            <w:r w:rsidRPr="00143245">
              <w:rPr>
                <w:rFonts w:ascii="Times New Roman" w:hAnsi="Times New Roman"/>
                <w:bCs/>
              </w:rPr>
              <w:t>.</w:t>
            </w:r>
          </w:p>
          <w:p w:rsidR="00661439" w:rsidRPr="00143245" w:rsidRDefault="00661439" w:rsidP="00661439">
            <w:pPr>
              <w:rPr>
                <w:rFonts w:ascii="Times New Roman" w:hAnsi="Times New Roman"/>
                <w:bCs/>
              </w:rPr>
            </w:pPr>
            <w:proofErr w:type="spellStart"/>
            <w:r w:rsidRPr="00143245">
              <w:rPr>
                <w:rFonts w:ascii="Times New Roman" w:hAnsi="Times New Roman"/>
              </w:rPr>
              <w:t>Умови</w:t>
            </w:r>
            <w:proofErr w:type="spellEnd"/>
            <w:r w:rsidRPr="00143245">
              <w:rPr>
                <w:rFonts w:ascii="Times New Roman" w:hAnsi="Times New Roman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</w:rPr>
              <w:t>зберігання</w:t>
            </w:r>
            <w:proofErr w:type="spellEnd"/>
            <w:r w:rsidRPr="00143245">
              <w:rPr>
                <w:rFonts w:ascii="Times New Roman" w:hAnsi="Times New Roman"/>
              </w:rPr>
              <w:t xml:space="preserve">: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Відповідно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до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вимог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та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нормативної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документації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виробника</w:t>
            </w:r>
            <w:proofErr w:type="spellEnd"/>
          </w:p>
          <w:p w:rsidR="00661439" w:rsidRPr="00143245" w:rsidRDefault="00661439" w:rsidP="00661439">
            <w:pPr>
              <w:rPr>
                <w:rFonts w:ascii="Times New Roman" w:hAnsi="Times New Roman"/>
                <w:bCs/>
              </w:rPr>
            </w:pPr>
            <w:proofErr w:type="spellStart"/>
            <w:r w:rsidRPr="00143245">
              <w:rPr>
                <w:rFonts w:ascii="Times New Roman" w:hAnsi="Times New Roman"/>
              </w:rPr>
              <w:t>Умови</w:t>
            </w:r>
            <w:proofErr w:type="spellEnd"/>
            <w:r w:rsidRPr="00143245">
              <w:rPr>
                <w:rFonts w:ascii="Times New Roman" w:hAnsi="Times New Roman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</w:rPr>
              <w:t>транспортування</w:t>
            </w:r>
            <w:proofErr w:type="spellEnd"/>
            <w:r w:rsidRPr="00143245">
              <w:rPr>
                <w:rFonts w:ascii="Times New Roman" w:hAnsi="Times New Roman"/>
              </w:rPr>
              <w:t xml:space="preserve">: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Відповідно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до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вимог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та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нормативної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документації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виробника</w:t>
            </w:r>
            <w:proofErr w:type="spellEnd"/>
            <w:r w:rsidRPr="00143245">
              <w:rPr>
                <w:rFonts w:ascii="Times New Roman" w:hAnsi="Times New Roman"/>
                <w:bCs/>
              </w:rPr>
              <w:t>.</w:t>
            </w:r>
          </w:p>
          <w:p w:rsidR="00661439" w:rsidRPr="00480FB0" w:rsidRDefault="00661439" w:rsidP="00661439">
            <w:pPr>
              <w:pStyle w:val="HTML"/>
              <w:shd w:val="clear" w:color="auto" w:fill="F8F9FA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proofErr w:type="spellStart"/>
            <w:r w:rsidRPr="00480FB0">
              <w:rPr>
                <w:rFonts w:ascii="Times New Roman" w:hAnsi="Times New Roman"/>
                <w:sz w:val="24"/>
                <w:szCs w:val="24"/>
              </w:rPr>
              <w:t>Умови</w:t>
            </w:r>
            <w:proofErr w:type="spellEnd"/>
            <w:r w:rsidRPr="00480F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80FB0">
              <w:rPr>
                <w:rFonts w:ascii="Times New Roman" w:hAnsi="Times New Roman"/>
                <w:sz w:val="24"/>
                <w:szCs w:val="24"/>
              </w:rPr>
              <w:t>пакування</w:t>
            </w:r>
            <w:proofErr w:type="spellEnd"/>
            <w:r w:rsidRPr="00480FB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80FB0">
              <w:rPr>
                <w:rFonts w:ascii="Times New Roman" w:hAnsi="Times New Roman"/>
                <w:sz w:val="24"/>
                <w:szCs w:val="24"/>
              </w:rPr>
              <w:t>марковання</w:t>
            </w:r>
            <w:proofErr w:type="spellEnd"/>
            <w:r w:rsidRPr="00480FB0">
              <w:rPr>
                <w:rFonts w:ascii="Times New Roman" w:hAnsi="Times New Roman"/>
                <w:sz w:val="24"/>
                <w:szCs w:val="24"/>
              </w:rPr>
              <w:t>:</w:t>
            </w:r>
            <w:r w:rsidRPr="00480FB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80FB0">
              <w:rPr>
                <w:rFonts w:ascii="Times New Roman" w:hAnsi="Times New Roman"/>
                <w:bCs/>
                <w:sz w:val="24"/>
                <w:szCs w:val="24"/>
              </w:rPr>
              <w:t>Відповідно</w:t>
            </w:r>
            <w:proofErr w:type="spellEnd"/>
            <w:r w:rsidRPr="00480FB0">
              <w:rPr>
                <w:rFonts w:ascii="Times New Roman" w:hAnsi="Times New Roman"/>
                <w:bCs/>
                <w:sz w:val="24"/>
                <w:szCs w:val="24"/>
              </w:rPr>
              <w:t xml:space="preserve"> до </w:t>
            </w:r>
            <w:proofErr w:type="spellStart"/>
            <w:r w:rsidRPr="00480FB0">
              <w:rPr>
                <w:rFonts w:ascii="Times New Roman" w:hAnsi="Times New Roman"/>
                <w:bCs/>
                <w:sz w:val="24"/>
                <w:szCs w:val="24"/>
              </w:rPr>
              <w:t>вимог</w:t>
            </w:r>
            <w:proofErr w:type="spellEnd"/>
            <w:r w:rsidRPr="00480FB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80FB0">
              <w:rPr>
                <w:rFonts w:ascii="Times New Roman" w:hAnsi="Times New Roman"/>
                <w:bCs/>
                <w:sz w:val="24"/>
                <w:szCs w:val="24"/>
              </w:rPr>
              <w:t>нормативної</w:t>
            </w:r>
            <w:proofErr w:type="spellEnd"/>
            <w:r w:rsidRPr="00480FB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80FB0">
              <w:rPr>
                <w:rFonts w:ascii="Times New Roman" w:hAnsi="Times New Roman"/>
                <w:bCs/>
                <w:sz w:val="24"/>
                <w:szCs w:val="24"/>
              </w:rPr>
              <w:t>документації</w:t>
            </w:r>
            <w:proofErr w:type="spellEnd"/>
            <w:r w:rsidRPr="00480FB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80FB0">
              <w:rPr>
                <w:rFonts w:ascii="Times New Roman" w:hAnsi="Times New Roman"/>
                <w:bCs/>
                <w:sz w:val="24"/>
                <w:szCs w:val="24"/>
              </w:rPr>
              <w:t>виробника</w:t>
            </w:r>
            <w:proofErr w:type="spellEnd"/>
          </w:p>
          <w:p w:rsidR="00DF0FA5" w:rsidRPr="001A317E" w:rsidRDefault="00DF0FA5" w:rsidP="00661439">
            <w:pPr>
              <w:pStyle w:val="HTML"/>
              <w:shd w:val="clear" w:color="auto" w:fill="F8F9FA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A317E">
              <w:rPr>
                <w:rFonts w:ascii="Times New Roman" w:hAnsi="Times New Roman"/>
                <w:b/>
                <w:sz w:val="28"/>
                <w:szCs w:val="28"/>
              </w:rPr>
              <w:t xml:space="preserve">Пояс </w:t>
            </w:r>
            <w:proofErr w:type="spellStart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>лямочний</w:t>
            </w:r>
            <w:proofErr w:type="spellEnd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>зі</w:t>
            </w:r>
            <w:proofErr w:type="spellEnd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 xml:space="preserve"> стропом </w:t>
            </w:r>
            <w:proofErr w:type="spellStart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>із</w:t>
            </w:r>
            <w:proofErr w:type="spellEnd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>металевого</w:t>
            </w:r>
            <w:proofErr w:type="spellEnd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 xml:space="preserve"> канату</w:t>
            </w:r>
          </w:p>
          <w:p w:rsidR="00661439" w:rsidRPr="00143245" w:rsidRDefault="00661439" w:rsidP="00661439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143245">
              <w:rPr>
                <w:rFonts w:ascii="Times New Roman" w:hAnsi="Times New Roman"/>
                <w:color w:val="000000"/>
                <w:lang w:val="uk-UA"/>
              </w:rPr>
              <w:t xml:space="preserve">Пояс повинен складатися з лямок для ніг, спинної пряжки, грудної перетинки, </w:t>
            </w:r>
            <w:proofErr w:type="spellStart"/>
            <w:r w:rsidRPr="00143245">
              <w:rPr>
                <w:rFonts w:ascii="Times New Roman" w:hAnsi="Times New Roman"/>
                <w:color w:val="000000"/>
                <w:lang w:val="uk-UA"/>
              </w:rPr>
              <w:t>кушака</w:t>
            </w:r>
            <w:proofErr w:type="spellEnd"/>
            <w:r w:rsidRPr="00143245">
              <w:rPr>
                <w:rFonts w:ascii="Times New Roman" w:hAnsi="Times New Roman"/>
                <w:color w:val="000000"/>
                <w:lang w:val="uk-UA"/>
              </w:rPr>
              <w:t xml:space="preserve">, поясу, наплічних лямок, пряжок, що дають змогу регулювати довжину лямок. </w:t>
            </w:r>
          </w:p>
          <w:p w:rsidR="00661439" w:rsidRPr="00143245" w:rsidRDefault="00661439" w:rsidP="00661439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143245">
              <w:rPr>
                <w:rFonts w:ascii="Times New Roman" w:hAnsi="Times New Roman"/>
                <w:color w:val="000000"/>
                <w:lang w:val="uk-UA"/>
              </w:rPr>
              <w:t xml:space="preserve">Спинний та передній (здвоєний – з’єднується карабіном типу «вушко») </w:t>
            </w:r>
            <w:proofErr w:type="spellStart"/>
            <w:r w:rsidRPr="00143245">
              <w:rPr>
                <w:rFonts w:ascii="Times New Roman" w:hAnsi="Times New Roman"/>
                <w:color w:val="000000"/>
                <w:lang w:val="uk-UA"/>
              </w:rPr>
              <w:t>страхувальні</w:t>
            </w:r>
            <w:proofErr w:type="spellEnd"/>
            <w:r w:rsidRPr="00143245">
              <w:rPr>
                <w:rFonts w:ascii="Times New Roman" w:hAnsi="Times New Roman"/>
                <w:color w:val="000000"/>
                <w:lang w:val="uk-UA"/>
              </w:rPr>
              <w:t xml:space="preserve"> вузли призначені для кріплення стропу з амортизатором. Бокові </w:t>
            </w:r>
            <w:proofErr w:type="spellStart"/>
            <w:r w:rsidRPr="00143245">
              <w:rPr>
                <w:rFonts w:ascii="Times New Roman" w:hAnsi="Times New Roman"/>
                <w:color w:val="000000"/>
                <w:lang w:val="uk-UA"/>
              </w:rPr>
              <w:t>страхувальні</w:t>
            </w:r>
            <w:proofErr w:type="spellEnd"/>
            <w:r w:rsidRPr="00143245">
              <w:rPr>
                <w:rFonts w:ascii="Times New Roman" w:hAnsi="Times New Roman"/>
                <w:color w:val="000000"/>
                <w:lang w:val="uk-UA"/>
              </w:rPr>
              <w:t xml:space="preserve"> вузли кріплення призначені тільки для утримання на робочому місті, а також петель та </w:t>
            </w:r>
            <w:proofErr w:type="spellStart"/>
            <w:r w:rsidRPr="00143245">
              <w:rPr>
                <w:rFonts w:ascii="Times New Roman" w:hAnsi="Times New Roman"/>
                <w:color w:val="000000"/>
                <w:lang w:val="uk-UA"/>
              </w:rPr>
              <w:t>напівкілець</w:t>
            </w:r>
            <w:proofErr w:type="spellEnd"/>
            <w:r w:rsidRPr="00143245">
              <w:rPr>
                <w:rFonts w:ascii="Times New Roman" w:hAnsi="Times New Roman"/>
                <w:color w:val="000000"/>
                <w:lang w:val="uk-UA"/>
              </w:rPr>
              <w:t xml:space="preserve"> для допоміжного кріплення робочого інструменту. </w:t>
            </w:r>
          </w:p>
          <w:p w:rsidR="00661439" w:rsidRPr="00143245" w:rsidRDefault="00661439" w:rsidP="00661439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143245">
              <w:rPr>
                <w:rFonts w:ascii="Times New Roman" w:hAnsi="Times New Roman"/>
                <w:color w:val="000000"/>
                <w:lang w:val="uk-UA"/>
              </w:rPr>
              <w:t xml:space="preserve">Ширина лямок поясу що несуть навантаження, повинна бути не менше 50 мм, стрічок амортизатора – не менше 45 мм, ширина поясу в спинній частині не менше 100 мм . </w:t>
            </w:r>
          </w:p>
          <w:p w:rsidR="00661439" w:rsidRPr="00143245" w:rsidRDefault="00661439" w:rsidP="00661439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143245">
              <w:rPr>
                <w:rFonts w:ascii="Times New Roman" w:hAnsi="Times New Roman"/>
                <w:color w:val="000000"/>
                <w:lang w:val="uk-UA"/>
              </w:rPr>
              <w:t>Фал рятувальний стрічковий петля/карабін К50 довжиною 12 м.</w:t>
            </w:r>
          </w:p>
          <w:p w:rsidR="00661439" w:rsidRPr="00143245" w:rsidRDefault="00661439" w:rsidP="00661439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143245">
              <w:rPr>
                <w:rFonts w:ascii="Times New Roman" w:hAnsi="Times New Roman"/>
                <w:color w:val="000000"/>
                <w:lang w:val="uk-UA"/>
              </w:rPr>
              <w:t>Металеві деталі поясу, що піддаються корозії повинні мати антикорозійне покриття цинкове, хромоване, хімічно нікельоване.</w:t>
            </w:r>
          </w:p>
          <w:p w:rsidR="00661439" w:rsidRPr="00143245" w:rsidRDefault="00661439" w:rsidP="00661439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143245">
              <w:rPr>
                <w:rFonts w:ascii="Times New Roman" w:hAnsi="Times New Roman"/>
                <w:color w:val="000000"/>
                <w:lang w:val="uk-UA"/>
              </w:rPr>
              <w:t xml:space="preserve">Синтетичні матеріали, що використовуються для виготовлення несущих деталей поясу, стропів, фалів рятувальних, амортизаторів повинні витримувати статичне розривне навантаження не менше 14700 Н (1500 кгс), </w:t>
            </w:r>
          </w:p>
          <w:p w:rsidR="00661439" w:rsidRPr="00143245" w:rsidRDefault="00661439" w:rsidP="00661439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143245">
              <w:rPr>
                <w:rFonts w:ascii="Times New Roman" w:hAnsi="Times New Roman"/>
                <w:color w:val="000000"/>
                <w:lang w:val="uk-UA"/>
              </w:rPr>
              <w:t xml:space="preserve">Статичне розривне навантаження: не менше 1100 кгс.  У разі відсутності в технічній документації виробника (нормативному документі або витягах з нього, етикетці, паспорті тощо) деяких технічних характеристик з тих, що зазначені у вимогах покупця, постачальником може бути підтверджено відповідність вказаним </w:t>
            </w:r>
            <w:r w:rsidRPr="00143245">
              <w:rPr>
                <w:rFonts w:ascii="Times New Roman" w:hAnsi="Times New Roman"/>
                <w:color w:val="000000"/>
                <w:lang w:val="uk-UA"/>
              </w:rPr>
              <w:lastRenderedPageBreak/>
              <w:t>характеристикам у гарантійному листі, де зазначаються такі характеристики і гарантується їх відповідність вимогам покупця</w:t>
            </w:r>
            <w:r w:rsidRPr="00143245">
              <w:rPr>
                <w:rFonts w:ascii="Times New Roman" w:hAnsi="Times New Roman"/>
                <w:i/>
                <w:color w:val="000000"/>
                <w:lang w:val="uk-UA"/>
              </w:rPr>
              <w:t>.</w:t>
            </w:r>
          </w:p>
          <w:p w:rsidR="00661439" w:rsidRPr="00E018B0" w:rsidRDefault="00661439" w:rsidP="00661439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E018B0">
              <w:rPr>
                <w:rFonts w:ascii="Times New Roman" w:hAnsi="Times New Roman"/>
                <w:color w:val="000000"/>
                <w:lang w:val="uk-UA"/>
              </w:rPr>
              <w:t>Гарантійні зобов’язання</w:t>
            </w:r>
          </w:p>
          <w:p w:rsidR="00661439" w:rsidRPr="00143245" w:rsidRDefault="00661439" w:rsidP="00661439">
            <w:pPr>
              <w:jc w:val="both"/>
              <w:rPr>
                <w:rFonts w:ascii="Times New Roman" w:eastAsia="Calibri" w:hAnsi="Times New Roman"/>
                <w:bCs/>
              </w:rPr>
            </w:pPr>
            <w:r w:rsidRPr="00E018B0">
              <w:rPr>
                <w:rFonts w:ascii="Times New Roman" w:eastAsia="Calibri" w:hAnsi="Times New Roman"/>
                <w:bCs/>
                <w:lang w:val="uk-UA"/>
              </w:rPr>
              <w:t xml:space="preserve">Гарантійний термін експлуатації не менше 3 років з дати введення в експлуатацію. </w:t>
            </w:r>
            <w:proofErr w:type="spellStart"/>
            <w:r w:rsidRPr="00143245">
              <w:rPr>
                <w:rFonts w:ascii="Times New Roman" w:eastAsia="Calibri" w:hAnsi="Times New Roman"/>
                <w:bCs/>
              </w:rPr>
              <w:t>Гарантійний</w:t>
            </w:r>
            <w:proofErr w:type="spellEnd"/>
            <w:r w:rsidRPr="00143245">
              <w:rPr>
                <w:rFonts w:ascii="Times New Roman" w:eastAsia="Calibri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eastAsia="Calibri" w:hAnsi="Times New Roman"/>
                <w:bCs/>
              </w:rPr>
              <w:t>термін</w:t>
            </w:r>
            <w:proofErr w:type="spellEnd"/>
            <w:r w:rsidRPr="00143245">
              <w:rPr>
                <w:rFonts w:ascii="Times New Roman" w:eastAsia="Calibri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eastAsia="Calibri" w:hAnsi="Times New Roman"/>
                <w:bCs/>
              </w:rPr>
              <w:t>зберігання</w:t>
            </w:r>
            <w:proofErr w:type="spellEnd"/>
            <w:r w:rsidRPr="00143245">
              <w:rPr>
                <w:rFonts w:ascii="Times New Roman" w:eastAsia="Calibri" w:hAnsi="Times New Roman"/>
                <w:bCs/>
              </w:rPr>
              <w:t xml:space="preserve"> – не </w:t>
            </w:r>
            <w:proofErr w:type="spellStart"/>
            <w:r w:rsidRPr="00143245">
              <w:rPr>
                <w:rFonts w:ascii="Times New Roman" w:eastAsia="Calibri" w:hAnsi="Times New Roman"/>
                <w:bCs/>
              </w:rPr>
              <w:t>менше</w:t>
            </w:r>
            <w:proofErr w:type="spellEnd"/>
            <w:r w:rsidRPr="00143245">
              <w:rPr>
                <w:rFonts w:ascii="Times New Roman" w:eastAsia="Calibri" w:hAnsi="Times New Roman"/>
                <w:bCs/>
              </w:rPr>
              <w:t xml:space="preserve"> 5 </w:t>
            </w:r>
            <w:proofErr w:type="spellStart"/>
            <w:r w:rsidRPr="00143245">
              <w:rPr>
                <w:rFonts w:ascii="Times New Roman" w:eastAsia="Calibri" w:hAnsi="Times New Roman"/>
                <w:bCs/>
              </w:rPr>
              <w:t>років</w:t>
            </w:r>
            <w:proofErr w:type="spellEnd"/>
            <w:r w:rsidRPr="00143245">
              <w:rPr>
                <w:rFonts w:ascii="Times New Roman" w:eastAsia="Calibri" w:hAnsi="Times New Roman"/>
                <w:bCs/>
              </w:rPr>
              <w:t xml:space="preserve"> з </w:t>
            </w:r>
            <w:proofErr w:type="spellStart"/>
            <w:r w:rsidRPr="00143245">
              <w:rPr>
                <w:rFonts w:ascii="Times New Roman" w:eastAsia="Calibri" w:hAnsi="Times New Roman"/>
                <w:bCs/>
              </w:rPr>
              <w:t>дати</w:t>
            </w:r>
            <w:proofErr w:type="spellEnd"/>
            <w:r w:rsidRPr="00143245">
              <w:rPr>
                <w:rFonts w:ascii="Times New Roman" w:eastAsia="Calibri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eastAsia="Calibri" w:hAnsi="Times New Roman"/>
                <w:bCs/>
              </w:rPr>
              <w:t>отримання</w:t>
            </w:r>
            <w:proofErr w:type="spellEnd"/>
            <w:r w:rsidRPr="00143245">
              <w:rPr>
                <w:rFonts w:ascii="Times New Roman" w:eastAsia="Calibri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eastAsia="Calibri" w:hAnsi="Times New Roman"/>
                <w:bCs/>
              </w:rPr>
              <w:t>кінцевим</w:t>
            </w:r>
            <w:proofErr w:type="spellEnd"/>
            <w:r w:rsidRPr="00143245">
              <w:rPr>
                <w:rFonts w:ascii="Times New Roman" w:eastAsia="Calibri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eastAsia="Calibri" w:hAnsi="Times New Roman"/>
                <w:bCs/>
              </w:rPr>
              <w:t>споживачем</w:t>
            </w:r>
            <w:proofErr w:type="spellEnd"/>
            <w:r w:rsidRPr="00143245">
              <w:rPr>
                <w:rFonts w:ascii="Times New Roman" w:eastAsia="Calibri" w:hAnsi="Times New Roman"/>
                <w:bCs/>
              </w:rPr>
              <w:t>.</w:t>
            </w:r>
          </w:p>
          <w:p w:rsidR="00661439" w:rsidRPr="00143245" w:rsidRDefault="00661439" w:rsidP="00661439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143245">
              <w:rPr>
                <w:rFonts w:ascii="Times New Roman" w:hAnsi="Times New Roman"/>
                <w:color w:val="000000"/>
              </w:rPr>
              <w:t>Умови</w:t>
            </w:r>
            <w:proofErr w:type="spellEnd"/>
            <w:r w:rsidRPr="0014324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color w:val="000000"/>
              </w:rPr>
              <w:t>зберігання</w:t>
            </w:r>
            <w:proofErr w:type="spellEnd"/>
            <w:r w:rsidR="00B50498">
              <w:rPr>
                <w:rFonts w:ascii="Times New Roman" w:hAnsi="Times New Roman"/>
                <w:color w:val="000000"/>
                <w:lang w:val="uk-UA"/>
              </w:rPr>
              <w:t xml:space="preserve">: </w:t>
            </w:r>
            <w:proofErr w:type="spellStart"/>
            <w:r w:rsidRPr="00143245">
              <w:rPr>
                <w:rFonts w:ascii="Times New Roman" w:hAnsi="Times New Roman"/>
                <w:color w:val="000000"/>
              </w:rPr>
              <w:t>Відповідно</w:t>
            </w:r>
            <w:proofErr w:type="spellEnd"/>
            <w:r w:rsidRPr="00143245">
              <w:rPr>
                <w:rFonts w:ascii="Times New Roman" w:hAnsi="Times New Roman"/>
                <w:color w:val="000000"/>
              </w:rPr>
              <w:t xml:space="preserve"> до </w:t>
            </w:r>
            <w:proofErr w:type="gramStart"/>
            <w:r w:rsidRPr="00143245">
              <w:rPr>
                <w:rFonts w:ascii="Times New Roman" w:hAnsi="Times New Roman"/>
                <w:color w:val="000000"/>
              </w:rPr>
              <w:t>нормативного</w:t>
            </w:r>
            <w:proofErr w:type="gramEnd"/>
            <w:r w:rsidRPr="00143245">
              <w:rPr>
                <w:rFonts w:ascii="Times New Roman" w:hAnsi="Times New Roman"/>
                <w:color w:val="000000"/>
              </w:rPr>
              <w:t xml:space="preserve"> документу </w:t>
            </w:r>
            <w:proofErr w:type="spellStart"/>
            <w:r w:rsidRPr="00143245">
              <w:rPr>
                <w:rFonts w:ascii="Times New Roman" w:hAnsi="Times New Roman"/>
                <w:color w:val="000000"/>
              </w:rPr>
              <w:t>виробника</w:t>
            </w:r>
            <w:proofErr w:type="spellEnd"/>
            <w:r w:rsidRPr="00143245">
              <w:rPr>
                <w:rFonts w:ascii="Times New Roman" w:hAnsi="Times New Roman"/>
                <w:color w:val="000000"/>
              </w:rPr>
              <w:t>.</w:t>
            </w:r>
          </w:p>
          <w:p w:rsidR="00661439" w:rsidRPr="00143245" w:rsidRDefault="00661439" w:rsidP="00661439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143245">
              <w:rPr>
                <w:rFonts w:ascii="Times New Roman" w:hAnsi="Times New Roman"/>
                <w:color w:val="000000"/>
              </w:rPr>
              <w:t>Умови</w:t>
            </w:r>
            <w:proofErr w:type="spellEnd"/>
            <w:r w:rsidRPr="0014324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color w:val="000000"/>
              </w:rPr>
              <w:t>транспортування</w:t>
            </w:r>
            <w:proofErr w:type="spellEnd"/>
            <w:r w:rsidR="00B50498">
              <w:rPr>
                <w:rFonts w:ascii="Times New Roman" w:hAnsi="Times New Roman"/>
                <w:color w:val="000000"/>
                <w:lang w:val="uk-UA"/>
              </w:rPr>
              <w:t xml:space="preserve">: </w:t>
            </w:r>
            <w:proofErr w:type="spellStart"/>
            <w:r w:rsidRPr="00143245">
              <w:rPr>
                <w:rFonts w:ascii="Times New Roman" w:hAnsi="Times New Roman"/>
                <w:color w:val="000000"/>
              </w:rPr>
              <w:t>Відповідно</w:t>
            </w:r>
            <w:proofErr w:type="spellEnd"/>
            <w:r w:rsidRPr="00143245">
              <w:rPr>
                <w:rFonts w:ascii="Times New Roman" w:hAnsi="Times New Roman"/>
                <w:color w:val="000000"/>
              </w:rPr>
              <w:t xml:space="preserve"> до </w:t>
            </w:r>
            <w:proofErr w:type="gramStart"/>
            <w:r w:rsidRPr="00143245">
              <w:rPr>
                <w:rFonts w:ascii="Times New Roman" w:hAnsi="Times New Roman"/>
                <w:color w:val="000000"/>
              </w:rPr>
              <w:t>нормативного</w:t>
            </w:r>
            <w:proofErr w:type="gramEnd"/>
            <w:r w:rsidRPr="00143245">
              <w:rPr>
                <w:rFonts w:ascii="Times New Roman" w:hAnsi="Times New Roman"/>
                <w:color w:val="000000"/>
              </w:rPr>
              <w:t xml:space="preserve"> документу </w:t>
            </w:r>
            <w:proofErr w:type="spellStart"/>
            <w:r w:rsidRPr="00143245">
              <w:rPr>
                <w:rFonts w:ascii="Times New Roman" w:hAnsi="Times New Roman"/>
                <w:color w:val="000000"/>
              </w:rPr>
              <w:t>виробника</w:t>
            </w:r>
            <w:proofErr w:type="spellEnd"/>
            <w:r w:rsidRPr="00143245">
              <w:rPr>
                <w:rFonts w:ascii="Times New Roman" w:hAnsi="Times New Roman"/>
                <w:color w:val="000000"/>
              </w:rPr>
              <w:t>.</w:t>
            </w:r>
          </w:p>
          <w:p w:rsidR="00661439" w:rsidRDefault="00661439" w:rsidP="00B50498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proofErr w:type="spellStart"/>
            <w:r w:rsidRPr="00143245">
              <w:rPr>
                <w:rFonts w:ascii="Times New Roman" w:hAnsi="Times New Roman"/>
                <w:color w:val="000000"/>
              </w:rPr>
              <w:t>Умови</w:t>
            </w:r>
            <w:proofErr w:type="spellEnd"/>
            <w:r w:rsidRPr="0014324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color w:val="000000"/>
              </w:rPr>
              <w:t>пакування</w:t>
            </w:r>
            <w:proofErr w:type="spellEnd"/>
            <w:r w:rsidRPr="00143245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143245">
              <w:rPr>
                <w:rFonts w:ascii="Times New Roman" w:hAnsi="Times New Roman"/>
                <w:color w:val="000000"/>
              </w:rPr>
              <w:t>маркування</w:t>
            </w:r>
            <w:proofErr w:type="spellEnd"/>
            <w:r w:rsidR="00B50498">
              <w:rPr>
                <w:rFonts w:ascii="Times New Roman" w:hAnsi="Times New Roman"/>
                <w:color w:val="000000"/>
                <w:lang w:val="uk-UA"/>
              </w:rPr>
              <w:t xml:space="preserve">: </w:t>
            </w:r>
            <w:proofErr w:type="spellStart"/>
            <w:r w:rsidRPr="00661439">
              <w:rPr>
                <w:rFonts w:ascii="Times New Roman" w:hAnsi="Times New Roman"/>
                <w:color w:val="000000"/>
              </w:rPr>
              <w:t>Відповідно</w:t>
            </w:r>
            <w:proofErr w:type="spellEnd"/>
            <w:r w:rsidRPr="00661439">
              <w:rPr>
                <w:rFonts w:ascii="Times New Roman" w:hAnsi="Times New Roman"/>
                <w:color w:val="000000"/>
              </w:rPr>
              <w:t xml:space="preserve"> до </w:t>
            </w:r>
            <w:proofErr w:type="gramStart"/>
            <w:r w:rsidRPr="00661439">
              <w:rPr>
                <w:rFonts w:ascii="Times New Roman" w:hAnsi="Times New Roman"/>
                <w:color w:val="000000"/>
              </w:rPr>
              <w:t>нормативного</w:t>
            </w:r>
            <w:proofErr w:type="gramEnd"/>
            <w:r w:rsidRPr="00661439">
              <w:rPr>
                <w:rFonts w:ascii="Times New Roman" w:hAnsi="Times New Roman"/>
                <w:color w:val="000000"/>
              </w:rPr>
              <w:t xml:space="preserve"> документу </w:t>
            </w:r>
            <w:proofErr w:type="spellStart"/>
            <w:r w:rsidRPr="00661439">
              <w:rPr>
                <w:rFonts w:ascii="Times New Roman" w:hAnsi="Times New Roman"/>
                <w:color w:val="000000"/>
              </w:rPr>
              <w:t>виробника</w:t>
            </w:r>
            <w:proofErr w:type="spellEnd"/>
            <w:r w:rsidR="001D6768">
              <w:rPr>
                <w:rFonts w:ascii="Times New Roman" w:hAnsi="Times New Roman"/>
                <w:color w:val="000000"/>
                <w:lang w:val="uk-UA"/>
              </w:rPr>
              <w:t>.</w:t>
            </w:r>
          </w:p>
          <w:p w:rsidR="001D6768" w:rsidRPr="001A317E" w:rsidRDefault="001D6768" w:rsidP="001D6768">
            <w:pPr>
              <w:pStyle w:val="HTML"/>
              <w:shd w:val="clear" w:color="auto" w:fill="F8F9FA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1A317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Пояс </w:t>
            </w:r>
            <w:proofErr w:type="spellStart"/>
            <w:r w:rsidRPr="001A317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запобіжний</w:t>
            </w:r>
            <w:proofErr w:type="spellEnd"/>
            <w:r w:rsidRPr="001A317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</w:p>
          <w:p w:rsidR="001D6768" w:rsidRPr="00143245" w:rsidRDefault="001D6768" w:rsidP="001D6768">
            <w:pPr>
              <w:rPr>
                <w:rFonts w:ascii="Times New Roman" w:hAnsi="Times New Roman"/>
                <w:bCs/>
              </w:rPr>
            </w:pPr>
            <w:r w:rsidRPr="00143245">
              <w:rPr>
                <w:rFonts w:ascii="Times New Roman" w:hAnsi="Times New Roman"/>
                <w:bCs/>
              </w:rPr>
              <w:t xml:space="preserve">Ширина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ременя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не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менше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43мм.</w:t>
            </w:r>
          </w:p>
          <w:p w:rsidR="001D6768" w:rsidRPr="00143245" w:rsidRDefault="001D6768" w:rsidP="001D6768">
            <w:pPr>
              <w:rPr>
                <w:rFonts w:ascii="Times New Roman" w:hAnsi="Times New Roman"/>
                <w:bCs/>
              </w:rPr>
            </w:pPr>
            <w:proofErr w:type="spellStart"/>
            <w:r w:rsidRPr="00143245">
              <w:rPr>
                <w:rFonts w:ascii="Times New Roman" w:hAnsi="Times New Roman"/>
                <w:bCs/>
              </w:rPr>
              <w:t>Ремінна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proofErr w:type="gramStart"/>
            <w:r w:rsidRPr="00143245">
              <w:rPr>
                <w:rFonts w:ascii="Times New Roman" w:hAnsi="Times New Roman"/>
                <w:bCs/>
              </w:rPr>
              <w:t>стр</w:t>
            </w:r>
            <w:proofErr w:type="gramEnd"/>
            <w:r w:rsidRPr="00143245">
              <w:rPr>
                <w:rFonts w:ascii="Times New Roman" w:hAnsi="Times New Roman"/>
                <w:bCs/>
              </w:rPr>
              <w:t>ічка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та нитки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повинні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бути з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хімічного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волокна, яке за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якістю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відповідає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поліестеру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чи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поліаміду</w:t>
            </w:r>
            <w:proofErr w:type="spellEnd"/>
            <w:r w:rsidRPr="00143245">
              <w:rPr>
                <w:rFonts w:ascii="Times New Roman" w:hAnsi="Times New Roman"/>
                <w:bCs/>
              </w:rPr>
              <w:t>.</w:t>
            </w:r>
          </w:p>
          <w:p w:rsidR="001D6768" w:rsidRPr="00143245" w:rsidRDefault="001D6768" w:rsidP="001D6768">
            <w:pPr>
              <w:rPr>
                <w:rFonts w:ascii="Times New Roman" w:hAnsi="Times New Roman"/>
                <w:bCs/>
                <w:color w:val="000000"/>
              </w:rPr>
            </w:pPr>
            <w:r w:rsidRPr="00143245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Пояс повинен </w:t>
            </w:r>
            <w:proofErr w:type="spellStart"/>
            <w:r w:rsidRPr="00143245">
              <w:rPr>
                <w:rFonts w:ascii="Times New Roman" w:hAnsi="Times New Roman"/>
                <w:color w:val="000000"/>
                <w:shd w:val="clear" w:color="auto" w:fill="FFFFFF"/>
              </w:rPr>
              <w:t>витримувати</w:t>
            </w:r>
            <w:proofErr w:type="spellEnd"/>
            <w:r w:rsidRPr="00143245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без </w:t>
            </w:r>
            <w:proofErr w:type="spellStart"/>
            <w:r w:rsidRPr="00143245">
              <w:rPr>
                <w:rFonts w:ascii="Times New Roman" w:hAnsi="Times New Roman"/>
                <w:color w:val="000000"/>
                <w:shd w:val="clear" w:color="auto" w:fill="FFFFFF"/>
              </w:rPr>
              <w:t>пошкоджень</w:t>
            </w:r>
            <w:proofErr w:type="spellEnd"/>
            <w:r w:rsidRPr="00143245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color w:val="000000"/>
                <w:shd w:val="clear" w:color="auto" w:fill="FFFFFF"/>
              </w:rPr>
              <w:t>статичне</w:t>
            </w:r>
            <w:proofErr w:type="spellEnd"/>
            <w:r w:rsidRPr="00143245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color w:val="000000"/>
                <w:shd w:val="clear" w:color="auto" w:fill="FFFFFF"/>
              </w:rPr>
              <w:t>розривне</w:t>
            </w:r>
            <w:proofErr w:type="spellEnd"/>
            <w:r w:rsidRPr="00143245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color w:val="000000"/>
                <w:shd w:val="clear" w:color="auto" w:fill="FFFFFF"/>
              </w:rPr>
              <w:t>навантаження</w:t>
            </w:r>
            <w:proofErr w:type="spellEnd"/>
            <w:r w:rsidRPr="00143245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: не </w:t>
            </w:r>
            <w:proofErr w:type="spellStart"/>
            <w:r w:rsidRPr="00143245">
              <w:rPr>
                <w:rFonts w:ascii="Times New Roman" w:hAnsi="Times New Roman"/>
                <w:color w:val="000000"/>
                <w:shd w:val="clear" w:color="auto" w:fill="FFFFFF"/>
              </w:rPr>
              <w:t>менше</w:t>
            </w:r>
            <w:proofErr w:type="spellEnd"/>
            <w:r w:rsidRPr="00143245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15 кН</w:t>
            </w:r>
          </w:p>
          <w:p w:rsidR="001D6768" w:rsidRPr="00143245" w:rsidRDefault="001D6768" w:rsidP="001D6768">
            <w:pPr>
              <w:rPr>
                <w:rFonts w:ascii="Times New Roman" w:hAnsi="Times New Roman"/>
                <w:color w:val="000000"/>
                <w:lang w:val="uk-UA"/>
              </w:rPr>
            </w:pPr>
            <w:proofErr w:type="spellStart"/>
            <w:r w:rsidRPr="00143245">
              <w:rPr>
                <w:rFonts w:ascii="Times New Roman" w:hAnsi="Times New Roman"/>
                <w:color w:val="000000"/>
              </w:rPr>
              <w:t>Гарантійні</w:t>
            </w:r>
            <w:proofErr w:type="spellEnd"/>
            <w:r w:rsidRPr="0014324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color w:val="000000"/>
              </w:rPr>
              <w:t>зобов’язання</w:t>
            </w:r>
            <w:proofErr w:type="spellEnd"/>
            <w:proofErr w:type="gramStart"/>
            <w:r w:rsidRPr="00143245">
              <w:rPr>
                <w:rFonts w:ascii="Times New Roman" w:hAnsi="Times New Roman"/>
                <w:color w:val="000000"/>
              </w:rPr>
              <w:t xml:space="preserve"> :</w:t>
            </w:r>
            <w:proofErr w:type="gramEnd"/>
          </w:p>
          <w:p w:rsidR="001D6768" w:rsidRPr="00143245" w:rsidRDefault="001D6768" w:rsidP="001D6768">
            <w:pPr>
              <w:rPr>
                <w:rFonts w:ascii="Times New Roman" w:hAnsi="Times New Roman"/>
                <w:color w:val="000000"/>
                <w:lang w:val="uk-UA"/>
              </w:rPr>
            </w:pPr>
            <w:proofErr w:type="spellStart"/>
            <w:r w:rsidRPr="00143245">
              <w:rPr>
                <w:rFonts w:ascii="Times New Roman" w:hAnsi="Times New Roman"/>
                <w:bCs/>
              </w:rPr>
              <w:t>Гарантійний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термін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зберігання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не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менше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proofErr w:type="gramStart"/>
            <w:r w:rsidRPr="00143245">
              <w:rPr>
                <w:rFonts w:ascii="Times New Roman" w:hAnsi="Times New Roman"/>
                <w:bCs/>
              </w:rPr>
              <w:t>ніж</w:t>
            </w:r>
            <w:proofErr w:type="spellEnd"/>
            <w:proofErr w:type="gramEnd"/>
            <w:r w:rsidRPr="00143245">
              <w:rPr>
                <w:rFonts w:ascii="Times New Roman" w:hAnsi="Times New Roman"/>
                <w:bCs/>
              </w:rPr>
              <w:t xml:space="preserve"> 12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місяців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з дня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відвантаження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споживачеві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. </w:t>
            </w:r>
          </w:p>
          <w:p w:rsidR="001D6768" w:rsidRPr="00143245" w:rsidRDefault="001D6768" w:rsidP="001D6768">
            <w:pPr>
              <w:rPr>
                <w:rFonts w:ascii="Times New Roman" w:hAnsi="Times New Roman"/>
                <w:bCs/>
                <w:color w:val="000000"/>
              </w:rPr>
            </w:pPr>
            <w:r w:rsidRPr="00143245">
              <w:rPr>
                <w:rFonts w:ascii="Times New Roman" w:hAnsi="Times New Roman"/>
                <w:bCs/>
                <w:color w:val="0000FF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Гарантійний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термін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експлуатації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не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менше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proofErr w:type="gramStart"/>
            <w:r w:rsidRPr="00143245">
              <w:rPr>
                <w:rFonts w:ascii="Times New Roman" w:hAnsi="Times New Roman"/>
                <w:bCs/>
              </w:rPr>
              <w:t>ніж</w:t>
            </w:r>
            <w:proofErr w:type="spellEnd"/>
            <w:proofErr w:type="gramEnd"/>
            <w:r w:rsidRPr="00143245">
              <w:rPr>
                <w:rFonts w:ascii="Times New Roman" w:hAnsi="Times New Roman"/>
                <w:bCs/>
              </w:rPr>
              <w:t xml:space="preserve"> 24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місяців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з дня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введення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в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експлуатацію</w:t>
            </w:r>
            <w:proofErr w:type="spellEnd"/>
            <w:r w:rsidRPr="00143245">
              <w:rPr>
                <w:rFonts w:ascii="Times New Roman" w:hAnsi="Times New Roman"/>
                <w:bCs/>
              </w:rPr>
              <w:t>.</w:t>
            </w:r>
          </w:p>
          <w:p w:rsidR="001D6768" w:rsidRPr="00143245" w:rsidRDefault="001D6768" w:rsidP="001D6768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143245">
              <w:rPr>
                <w:rFonts w:ascii="Times New Roman" w:hAnsi="Times New Roman"/>
                <w:color w:val="000000"/>
              </w:rPr>
              <w:t>Умови</w:t>
            </w:r>
            <w:proofErr w:type="spellEnd"/>
            <w:r w:rsidRPr="0014324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color w:val="000000"/>
              </w:rPr>
              <w:t>зберігання</w:t>
            </w:r>
            <w:proofErr w:type="spellEnd"/>
            <w:r>
              <w:rPr>
                <w:rFonts w:ascii="Times New Roman" w:hAnsi="Times New Roman"/>
                <w:color w:val="000000"/>
                <w:lang w:val="uk-UA"/>
              </w:rPr>
              <w:t xml:space="preserve">: </w:t>
            </w:r>
            <w:proofErr w:type="spellStart"/>
            <w:r w:rsidRPr="00143245">
              <w:rPr>
                <w:rFonts w:ascii="Times New Roman" w:hAnsi="Times New Roman"/>
                <w:color w:val="000000"/>
              </w:rPr>
              <w:t>Відповідно</w:t>
            </w:r>
            <w:proofErr w:type="spellEnd"/>
            <w:r w:rsidRPr="00143245">
              <w:rPr>
                <w:rFonts w:ascii="Times New Roman" w:hAnsi="Times New Roman"/>
                <w:color w:val="000000"/>
              </w:rPr>
              <w:t xml:space="preserve"> до </w:t>
            </w:r>
            <w:proofErr w:type="gramStart"/>
            <w:r w:rsidRPr="00143245">
              <w:rPr>
                <w:rFonts w:ascii="Times New Roman" w:hAnsi="Times New Roman"/>
                <w:color w:val="000000"/>
              </w:rPr>
              <w:t>нормативного</w:t>
            </w:r>
            <w:proofErr w:type="gramEnd"/>
            <w:r w:rsidRPr="00143245">
              <w:rPr>
                <w:rFonts w:ascii="Times New Roman" w:hAnsi="Times New Roman"/>
                <w:color w:val="000000"/>
              </w:rPr>
              <w:t xml:space="preserve"> документу </w:t>
            </w:r>
            <w:proofErr w:type="spellStart"/>
            <w:r w:rsidRPr="00143245">
              <w:rPr>
                <w:rFonts w:ascii="Times New Roman" w:hAnsi="Times New Roman"/>
                <w:color w:val="000000"/>
              </w:rPr>
              <w:t>виробника</w:t>
            </w:r>
            <w:proofErr w:type="spellEnd"/>
            <w:r w:rsidRPr="00143245">
              <w:rPr>
                <w:rFonts w:ascii="Times New Roman" w:hAnsi="Times New Roman"/>
                <w:color w:val="000000"/>
              </w:rPr>
              <w:t>.</w:t>
            </w:r>
          </w:p>
          <w:p w:rsidR="001D6768" w:rsidRPr="00143245" w:rsidRDefault="001D6768" w:rsidP="001D6768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Умови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транспортування</w:t>
            </w:r>
            <w:proofErr w:type="spellEnd"/>
            <w:r>
              <w:rPr>
                <w:rFonts w:ascii="Times New Roman" w:hAnsi="Times New Roman"/>
                <w:color w:val="000000"/>
                <w:lang w:val="uk-UA"/>
              </w:rPr>
              <w:t xml:space="preserve">: </w:t>
            </w:r>
            <w:proofErr w:type="spellStart"/>
            <w:r w:rsidRPr="00143245">
              <w:rPr>
                <w:rFonts w:ascii="Times New Roman" w:hAnsi="Times New Roman"/>
                <w:color w:val="000000"/>
              </w:rPr>
              <w:t>Відповідно</w:t>
            </w:r>
            <w:proofErr w:type="spellEnd"/>
            <w:r w:rsidRPr="00143245">
              <w:rPr>
                <w:rFonts w:ascii="Times New Roman" w:hAnsi="Times New Roman"/>
                <w:color w:val="000000"/>
              </w:rPr>
              <w:t xml:space="preserve"> до </w:t>
            </w:r>
            <w:proofErr w:type="gramStart"/>
            <w:r w:rsidRPr="00143245">
              <w:rPr>
                <w:rFonts w:ascii="Times New Roman" w:hAnsi="Times New Roman"/>
                <w:color w:val="000000"/>
              </w:rPr>
              <w:t>нормативного</w:t>
            </w:r>
            <w:proofErr w:type="gramEnd"/>
            <w:r w:rsidRPr="00143245">
              <w:rPr>
                <w:rFonts w:ascii="Times New Roman" w:hAnsi="Times New Roman"/>
                <w:color w:val="000000"/>
              </w:rPr>
              <w:t xml:space="preserve"> документу </w:t>
            </w:r>
            <w:proofErr w:type="spellStart"/>
            <w:r w:rsidRPr="00143245">
              <w:rPr>
                <w:rFonts w:ascii="Times New Roman" w:hAnsi="Times New Roman"/>
                <w:color w:val="000000"/>
              </w:rPr>
              <w:t>виробника</w:t>
            </w:r>
            <w:proofErr w:type="spellEnd"/>
            <w:r w:rsidRPr="00143245">
              <w:rPr>
                <w:rFonts w:ascii="Times New Roman" w:hAnsi="Times New Roman"/>
                <w:color w:val="000000"/>
              </w:rPr>
              <w:t>.</w:t>
            </w:r>
          </w:p>
          <w:p w:rsidR="001D6768" w:rsidRPr="001D6768" w:rsidRDefault="001D6768" w:rsidP="001D6768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proofErr w:type="spellStart"/>
            <w:r w:rsidRPr="00143245">
              <w:rPr>
                <w:rFonts w:ascii="Times New Roman" w:hAnsi="Times New Roman"/>
                <w:color w:val="000000"/>
              </w:rPr>
              <w:t>Умови</w:t>
            </w:r>
            <w:proofErr w:type="spellEnd"/>
            <w:r w:rsidRPr="0014324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color w:val="000000"/>
              </w:rPr>
              <w:t>пакування</w:t>
            </w:r>
            <w:proofErr w:type="spellEnd"/>
            <w:r w:rsidRPr="00143245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143245">
              <w:rPr>
                <w:rFonts w:ascii="Times New Roman" w:hAnsi="Times New Roman"/>
                <w:color w:val="000000"/>
              </w:rPr>
              <w:t>маркування</w:t>
            </w:r>
            <w:proofErr w:type="spellEnd"/>
            <w:proofErr w:type="gramStart"/>
            <w:r w:rsidRPr="00143245">
              <w:rPr>
                <w:rFonts w:ascii="Times New Roman" w:hAnsi="Times New Roman"/>
                <w:color w:val="000000"/>
              </w:rPr>
              <w:t xml:space="preserve"> :</w:t>
            </w:r>
            <w:proofErr w:type="gramEnd"/>
            <w:r w:rsidRPr="00143245">
              <w:rPr>
                <w:rFonts w:ascii="Times New Roman" w:hAnsi="Times New Roman"/>
                <w:bCs/>
                <w:color w:val="0000FF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Відповідно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gramStart"/>
            <w:r w:rsidRPr="00143245">
              <w:rPr>
                <w:rFonts w:ascii="Times New Roman" w:hAnsi="Times New Roman"/>
                <w:bCs/>
              </w:rPr>
              <w:t>до</w:t>
            </w:r>
            <w:proofErr w:type="gramEnd"/>
            <w:r w:rsidRPr="00143245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нор</w:t>
            </w:r>
            <w:r>
              <w:rPr>
                <w:rFonts w:ascii="Times New Roman" w:hAnsi="Times New Roman"/>
                <w:bCs/>
              </w:rPr>
              <w:t>мативної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</w:rPr>
              <w:t>документації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</w:rPr>
              <w:t>виробника</w:t>
            </w:r>
            <w:proofErr w:type="spellEnd"/>
          </w:p>
          <w:p w:rsidR="00975EFF" w:rsidRPr="00975EFF" w:rsidRDefault="00975EFF" w:rsidP="00661439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75EF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Пояс запобіжний  з двома стропами</w:t>
            </w:r>
          </w:p>
          <w:p w:rsidR="00661439" w:rsidRPr="00143245" w:rsidRDefault="00661439" w:rsidP="00661439">
            <w:pPr>
              <w:jc w:val="both"/>
              <w:rPr>
                <w:rFonts w:ascii="Times New Roman" w:hAnsi="Times New Roman"/>
              </w:rPr>
            </w:pPr>
            <w:r w:rsidRPr="00143245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 xml:space="preserve">Матеріал: </w:t>
            </w:r>
            <w:proofErr w:type="spellStart"/>
            <w:r w:rsidRPr="00143245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>поліамід</w:t>
            </w:r>
            <w:proofErr w:type="spellEnd"/>
            <w:r w:rsidRPr="00143245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 xml:space="preserve">, </w:t>
            </w:r>
            <w:proofErr w:type="spellStart"/>
            <w:r w:rsidRPr="00143245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>поліестер</w:t>
            </w:r>
            <w:proofErr w:type="spellEnd"/>
            <w:r w:rsidRPr="00143245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 xml:space="preserve">, сталь із захисним покриттям </w:t>
            </w:r>
          </w:p>
          <w:p w:rsidR="00661439" w:rsidRPr="00143245" w:rsidRDefault="00661439" w:rsidP="00661439">
            <w:pPr>
              <w:jc w:val="both"/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</w:pPr>
            <w:r w:rsidRPr="00143245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>Вага пояса: 1,9кг</w:t>
            </w:r>
          </w:p>
          <w:p w:rsidR="00661439" w:rsidRPr="00143245" w:rsidRDefault="00661439" w:rsidP="00661439">
            <w:pPr>
              <w:jc w:val="both"/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</w:pPr>
            <w:r w:rsidRPr="00143245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>Обхват талії: 850-1300 мм</w:t>
            </w:r>
          </w:p>
          <w:p w:rsidR="00661439" w:rsidRDefault="00661439" w:rsidP="00661439">
            <w:pPr>
              <w:jc w:val="both"/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</w:pPr>
            <w:r w:rsidRPr="00143245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 xml:space="preserve">Статичне розривне навантаження: не менше 15 </w:t>
            </w:r>
            <w:proofErr w:type="spellStart"/>
            <w:r w:rsidRPr="00143245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>кН</w:t>
            </w:r>
            <w:proofErr w:type="spellEnd"/>
          </w:p>
          <w:p w:rsidR="00661439" w:rsidRPr="00143245" w:rsidRDefault="00661439" w:rsidP="00661439">
            <w:pPr>
              <w:jc w:val="both"/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</w:pPr>
            <w:r w:rsidRPr="005878CD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>Строп</w:t>
            </w:r>
            <w:r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>и</w:t>
            </w:r>
            <w:r w:rsidRPr="005878CD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 xml:space="preserve"> з синтетичного матеріалу (с</w:t>
            </w:r>
            <w:r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 xml:space="preserve">трічка). У один із кінців стропів вмонтовано карабін К-55 у інші кінці стропів </w:t>
            </w:r>
            <w:r w:rsidRPr="005878CD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>К-20</w:t>
            </w:r>
            <w:r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>.</w:t>
            </w:r>
          </w:p>
          <w:p w:rsidR="00661439" w:rsidRPr="00143245" w:rsidRDefault="00661439" w:rsidP="00661439">
            <w:pPr>
              <w:jc w:val="both"/>
              <w:rPr>
                <w:rFonts w:ascii="Times New Roman" w:hAnsi="Times New Roman"/>
                <w:lang w:val="uk-UA"/>
              </w:rPr>
            </w:pPr>
            <w:r w:rsidRPr="00143245">
              <w:rPr>
                <w:rFonts w:ascii="Times New Roman" w:hAnsi="Times New Roman"/>
                <w:lang w:val="uk-UA"/>
              </w:rPr>
              <w:t xml:space="preserve">Гарантійні зобов'язання: </w:t>
            </w:r>
          </w:p>
          <w:p w:rsidR="00661439" w:rsidRPr="00143245" w:rsidRDefault="00661439" w:rsidP="00661439">
            <w:pPr>
              <w:jc w:val="both"/>
              <w:rPr>
                <w:rFonts w:ascii="Times New Roman" w:hAnsi="Times New Roman"/>
                <w:lang w:val="uk-UA"/>
              </w:rPr>
            </w:pPr>
            <w:r w:rsidRPr="00143245">
              <w:rPr>
                <w:rFonts w:ascii="Times New Roman" w:hAnsi="Times New Roman"/>
                <w:lang w:val="uk-UA"/>
              </w:rPr>
              <w:t>Гарантійний термін зберігання - не менше 1 року з дня отримання продукції кінцевим споживачем до моменту її введення в експлуатацію.</w:t>
            </w:r>
          </w:p>
          <w:p w:rsidR="00661439" w:rsidRPr="00143245" w:rsidRDefault="00661439" w:rsidP="00661439">
            <w:pPr>
              <w:jc w:val="both"/>
              <w:rPr>
                <w:rFonts w:ascii="Times New Roman" w:hAnsi="Times New Roman"/>
                <w:lang w:val="uk-UA"/>
              </w:rPr>
            </w:pPr>
            <w:r w:rsidRPr="00143245">
              <w:rPr>
                <w:rFonts w:ascii="Times New Roman" w:hAnsi="Times New Roman"/>
                <w:lang w:val="uk-UA"/>
              </w:rPr>
              <w:t>Гарантійний термін експлуатації - не менше 2 років від дати введення в експлуатацію.</w:t>
            </w:r>
          </w:p>
          <w:p w:rsidR="00661439" w:rsidRPr="00143245" w:rsidRDefault="00661439" w:rsidP="00661439">
            <w:pPr>
              <w:jc w:val="both"/>
              <w:rPr>
                <w:rFonts w:ascii="Times New Roman" w:hAnsi="Times New Roman"/>
                <w:lang w:val="uk-UA"/>
              </w:rPr>
            </w:pPr>
            <w:r w:rsidRPr="00143245">
              <w:rPr>
                <w:rFonts w:ascii="Times New Roman" w:hAnsi="Times New Roman"/>
                <w:lang w:val="uk-UA"/>
              </w:rPr>
              <w:t>Умови зберігання:</w:t>
            </w:r>
            <w:r w:rsidR="00A93837">
              <w:rPr>
                <w:rFonts w:ascii="Times New Roman" w:hAnsi="Times New Roman"/>
                <w:lang w:val="uk-UA"/>
              </w:rPr>
              <w:t xml:space="preserve"> </w:t>
            </w:r>
            <w:r w:rsidRPr="00143245">
              <w:rPr>
                <w:rFonts w:ascii="Times New Roman" w:hAnsi="Times New Roman"/>
                <w:lang w:val="uk-UA"/>
              </w:rPr>
              <w:t>Відповідно до нормативного документа виробника.</w:t>
            </w:r>
          </w:p>
          <w:p w:rsidR="00661439" w:rsidRPr="00143245" w:rsidRDefault="00661439" w:rsidP="00661439">
            <w:pPr>
              <w:jc w:val="both"/>
              <w:rPr>
                <w:rFonts w:ascii="Times New Roman" w:hAnsi="Times New Roman"/>
                <w:lang w:val="uk-UA"/>
              </w:rPr>
            </w:pPr>
            <w:r w:rsidRPr="00143245">
              <w:rPr>
                <w:rFonts w:ascii="Times New Roman" w:hAnsi="Times New Roman"/>
                <w:lang w:val="uk-UA"/>
              </w:rPr>
              <w:t>Умови транспортування:</w:t>
            </w:r>
            <w:r w:rsidR="00A93837">
              <w:rPr>
                <w:rFonts w:ascii="Times New Roman" w:hAnsi="Times New Roman"/>
                <w:lang w:val="uk-UA"/>
              </w:rPr>
              <w:t xml:space="preserve"> </w:t>
            </w:r>
            <w:r w:rsidRPr="00143245">
              <w:rPr>
                <w:rFonts w:ascii="Times New Roman" w:hAnsi="Times New Roman"/>
                <w:lang w:val="uk-UA"/>
              </w:rPr>
              <w:t>Відповідно до нормативного документа.</w:t>
            </w:r>
          </w:p>
          <w:p w:rsidR="00661439" w:rsidRDefault="00661439" w:rsidP="00A93837">
            <w:pPr>
              <w:jc w:val="both"/>
              <w:rPr>
                <w:rFonts w:ascii="Times New Roman" w:hAnsi="Times New Roman"/>
                <w:lang w:val="uk-UA"/>
              </w:rPr>
            </w:pPr>
            <w:r w:rsidRPr="00143245">
              <w:rPr>
                <w:rFonts w:ascii="Times New Roman" w:hAnsi="Times New Roman"/>
                <w:lang w:val="uk-UA"/>
              </w:rPr>
              <w:t>Умови пакування, маркування:</w:t>
            </w:r>
            <w:r w:rsidR="00A93837">
              <w:rPr>
                <w:rFonts w:ascii="Times New Roman" w:hAnsi="Times New Roman"/>
                <w:lang w:val="uk-UA"/>
              </w:rPr>
              <w:t xml:space="preserve"> </w:t>
            </w:r>
            <w:r w:rsidRPr="00143245">
              <w:rPr>
                <w:rFonts w:ascii="Times New Roman" w:hAnsi="Times New Roman"/>
                <w:lang w:val="uk-UA"/>
              </w:rPr>
              <w:t xml:space="preserve">Відповідно до нормативного документа виробника. </w:t>
            </w:r>
          </w:p>
          <w:p w:rsidR="00DF0FA5" w:rsidRPr="001A317E" w:rsidRDefault="00DF0FA5" w:rsidP="00661439">
            <w:pPr>
              <w:pStyle w:val="HTML"/>
              <w:shd w:val="clear" w:color="auto" w:fill="F8F9FA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661439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Пояс </w:t>
            </w:r>
            <w:proofErr w:type="spellStart"/>
            <w:r w:rsidRPr="00661439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лямочний</w:t>
            </w:r>
            <w:proofErr w:type="spellEnd"/>
            <w:r w:rsidRPr="00661439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зі стропом  </w:t>
            </w:r>
          </w:p>
          <w:p w:rsidR="00661439" w:rsidRPr="00661439" w:rsidRDefault="00661439" w:rsidP="00661439">
            <w:pPr>
              <w:rPr>
                <w:rFonts w:ascii="Times New Roman" w:hAnsi="Times New Roman"/>
                <w:color w:val="222222"/>
                <w:lang w:val="uk-UA"/>
              </w:rPr>
            </w:pPr>
            <w:r w:rsidRPr="00661439">
              <w:rPr>
                <w:rFonts w:ascii="Times New Roman" w:hAnsi="Times New Roman"/>
              </w:rPr>
              <w:t xml:space="preserve"> </w:t>
            </w:r>
            <w:proofErr w:type="spellStart"/>
            <w:r w:rsidRPr="00661439">
              <w:rPr>
                <w:rFonts w:ascii="Times New Roman" w:hAnsi="Times New Roman"/>
                <w:color w:val="222222"/>
              </w:rPr>
              <w:t>Розмі</w:t>
            </w:r>
            <w:proofErr w:type="gramStart"/>
            <w:r w:rsidRPr="00661439">
              <w:rPr>
                <w:rFonts w:ascii="Times New Roman" w:hAnsi="Times New Roman"/>
                <w:color w:val="222222"/>
              </w:rPr>
              <w:t>р</w:t>
            </w:r>
            <w:proofErr w:type="spellEnd"/>
            <w:proofErr w:type="gramEnd"/>
            <w:r w:rsidRPr="00661439">
              <w:rPr>
                <w:rFonts w:ascii="Times New Roman" w:hAnsi="Times New Roman"/>
                <w:color w:val="222222"/>
              </w:rPr>
              <w:t xml:space="preserve">: </w:t>
            </w:r>
          </w:p>
          <w:p w:rsidR="00661439" w:rsidRPr="00661439" w:rsidRDefault="00661439" w:rsidP="00661439">
            <w:pPr>
              <w:rPr>
                <w:rFonts w:ascii="Times New Roman" w:hAnsi="Times New Roman"/>
                <w:color w:val="222222"/>
              </w:rPr>
            </w:pPr>
            <w:r w:rsidRPr="00661439">
              <w:rPr>
                <w:rFonts w:ascii="Times New Roman" w:hAnsi="Times New Roman"/>
                <w:color w:val="222222"/>
              </w:rPr>
              <w:t xml:space="preserve">S: обхват </w:t>
            </w:r>
            <w:proofErr w:type="spellStart"/>
            <w:r w:rsidRPr="00661439">
              <w:rPr>
                <w:rFonts w:ascii="Times New Roman" w:hAnsi="Times New Roman"/>
                <w:color w:val="222222"/>
              </w:rPr>
              <w:t>талії</w:t>
            </w:r>
            <w:proofErr w:type="spellEnd"/>
            <w:r w:rsidRPr="00661439">
              <w:rPr>
                <w:rFonts w:ascii="Times New Roman" w:hAnsi="Times New Roman"/>
                <w:color w:val="222222"/>
              </w:rPr>
              <w:t xml:space="preserve"> 640-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661439">
                <w:rPr>
                  <w:rFonts w:ascii="Times New Roman" w:hAnsi="Times New Roman"/>
                  <w:color w:val="222222"/>
                </w:rPr>
                <w:t>1000 мм</w:t>
              </w:r>
            </w:smartTag>
            <w:r w:rsidRPr="00661439">
              <w:rPr>
                <w:rFonts w:ascii="Times New Roman" w:hAnsi="Times New Roman"/>
                <w:color w:val="222222"/>
              </w:rPr>
              <w:t>; вага: 1,7±</w:t>
            </w:r>
            <w:smartTag w:uri="urn:schemas-microsoft-com:office:smarttags" w:element="metricconverter">
              <w:smartTagPr>
                <w:attr w:name="ProductID" w:val="0,1 кг"/>
              </w:smartTagPr>
              <w:r w:rsidRPr="00661439">
                <w:rPr>
                  <w:rFonts w:ascii="Times New Roman" w:hAnsi="Times New Roman"/>
                  <w:color w:val="222222"/>
                </w:rPr>
                <w:t>0,1 кг</w:t>
              </w:r>
            </w:smartTag>
            <w:r w:rsidRPr="00661439">
              <w:rPr>
                <w:rFonts w:ascii="Times New Roman" w:hAnsi="Times New Roman"/>
                <w:color w:val="222222"/>
              </w:rPr>
              <w:t>;</w:t>
            </w:r>
          </w:p>
          <w:p w:rsidR="00661439" w:rsidRPr="00661439" w:rsidRDefault="00661439" w:rsidP="00661439">
            <w:pPr>
              <w:rPr>
                <w:rFonts w:ascii="Times New Roman" w:hAnsi="Times New Roman"/>
                <w:color w:val="222222"/>
              </w:rPr>
            </w:pPr>
            <w:r w:rsidRPr="00661439">
              <w:rPr>
                <w:rFonts w:ascii="Times New Roman" w:hAnsi="Times New Roman"/>
                <w:color w:val="222222"/>
              </w:rPr>
              <w:t xml:space="preserve">L: обхват </w:t>
            </w:r>
            <w:proofErr w:type="spellStart"/>
            <w:r w:rsidRPr="00661439">
              <w:rPr>
                <w:rFonts w:ascii="Times New Roman" w:hAnsi="Times New Roman"/>
                <w:color w:val="222222"/>
              </w:rPr>
              <w:t>талії</w:t>
            </w:r>
            <w:proofErr w:type="spellEnd"/>
            <w:r w:rsidRPr="00661439">
              <w:rPr>
                <w:rFonts w:ascii="Times New Roman" w:hAnsi="Times New Roman"/>
                <w:color w:val="222222"/>
              </w:rPr>
              <w:t xml:space="preserve"> 1100-</w:t>
            </w:r>
            <w:smartTag w:uri="urn:schemas-microsoft-com:office:smarttags" w:element="metricconverter">
              <w:smartTagPr>
                <w:attr w:name="ProductID" w:val="1500 мм"/>
              </w:smartTagPr>
              <w:r w:rsidRPr="00661439">
                <w:rPr>
                  <w:rFonts w:ascii="Times New Roman" w:hAnsi="Times New Roman"/>
                  <w:color w:val="222222"/>
                </w:rPr>
                <w:t>1500 мм</w:t>
              </w:r>
            </w:smartTag>
            <w:r w:rsidRPr="00661439">
              <w:rPr>
                <w:rFonts w:ascii="Times New Roman" w:hAnsi="Times New Roman"/>
                <w:color w:val="222222"/>
              </w:rPr>
              <w:t>; вага: 2,1±</w:t>
            </w:r>
            <w:smartTag w:uri="urn:schemas-microsoft-com:office:smarttags" w:element="metricconverter">
              <w:smartTagPr>
                <w:attr w:name="ProductID" w:val="0,1 кг"/>
              </w:smartTagPr>
              <w:r w:rsidRPr="00661439">
                <w:rPr>
                  <w:rFonts w:ascii="Times New Roman" w:hAnsi="Times New Roman"/>
                  <w:color w:val="222222"/>
                </w:rPr>
                <w:t>0,1 кг</w:t>
              </w:r>
            </w:smartTag>
            <w:r w:rsidRPr="00661439">
              <w:rPr>
                <w:rFonts w:ascii="Times New Roman" w:hAnsi="Times New Roman"/>
                <w:color w:val="222222"/>
              </w:rPr>
              <w:t>;</w:t>
            </w:r>
          </w:p>
          <w:p w:rsidR="00661439" w:rsidRPr="00661439" w:rsidRDefault="00661439" w:rsidP="00661439">
            <w:pPr>
              <w:rPr>
                <w:rFonts w:ascii="Times New Roman" w:hAnsi="Times New Roman"/>
                <w:color w:val="222222"/>
              </w:rPr>
            </w:pPr>
            <w:r w:rsidRPr="00661439">
              <w:rPr>
                <w:rFonts w:ascii="Times New Roman" w:hAnsi="Times New Roman"/>
                <w:color w:val="222222"/>
              </w:rPr>
              <w:t xml:space="preserve">М: обхват </w:t>
            </w:r>
            <w:proofErr w:type="spellStart"/>
            <w:r w:rsidRPr="00661439">
              <w:rPr>
                <w:rFonts w:ascii="Times New Roman" w:hAnsi="Times New Roman"/>
                <w:color w:val="222222"/>
              </w:rPr>
              <w:t>талії</w:t>
            </w:r>
            <w:proofErr w:type="spellEnd"/>
            <w:r w:rsidRPr="00661439">
              <w:rPr>
                <w:rFonts w:ascii="Times New Roman" w:hAnsi="Times New Roman"/>
                <w:color w:val="222222"/>
              </w:rPr>
              <w:t xml:space="preserve"> 850-</w:t>
            </w:r>
            <w:smartTag w:uri="urn:schemas-microsoft-com:office:smarttags" w:element="metricconverter">
              <w:smartTagPr>
                <w:attr w:name="ProductID" w:val="1300 мм"/>
              </w:smartTagPr>
              <w:r w:rsidRPr="00661439">
                <w:rPr>
                  <w:rFonts w:ascii="Times New Roman" w:hAnsi="Times New Roman"/>
                  <w:color w:val="222222"/>
                </w:rPr>
                <w:t>1300 мм</w:t>
              </w:r>
            </w:smartTag>
            <w:r w:rsidRPr="00661439">
              <w:rPr>
                <w:rFonts w:ascii="Times New Roman" w:hAnsi="Times New Roman"/>
                <w:color w:val="222222"/>
              </w:rPr>
              <w:t>; вага: 1,9±</w:t>
            </w:r>
            <w:smartTag w:uri="urn:schemas-microsoft-com:office:smarttags" w:element="metricconverter">
              <w:smartTagPr>
                <w:attr w:name="ProductID" w:val="0,1 кг"/>
              </w:smartTagPr>
              <w:r w:rsidRPr="00661439">
                <w:rPr>
                  <w:rFonts w:ascii="Times New Roman" w:hAnsi="Times New Roman"/>
                  <w:color w:val="222222"/>
                </w:rPr>
                <w:t>0,1 кг</w:t>
              </w:r>
            </w:smartTag>
            <w:r w:rsidRPr="00661439">
              <w:rPr>
                <w:rFonts w:ascii="Times New Roman" w:hAnsi="Times New Roman"/>
                <w:color w:val="222222"/>
              </w:rPr>
              <w:t>;</w:t>
            </w:r>
          </w:p>
          <w:p w:rsidR="00661439" w:rsidRPr="00661439" w:rsidRDefault="00661439" w:rsidP="00661439">
            <w:pPr>
              <w:rPr>
                <w:rFonts w:ascii="Times New Roman" w:hAnsi="Times New Roman"/>
                <w:color w:val="222222"/>
                <w:shd w:val="clear" w:color="auto" w:fill="F8F9FA"/>
                <w:lang w:val="uk-UA"/>
              </w:rPr>
            </w:pPr>
            <w:proofErr w:type="spellStart"/>
            <w:r w:rsidRPr="00661439">
              <w:rPr>
                <w:rFonts w:ascii="Times New Roman" w:hAnsi="Times New Roman"/>
                <w:color w:val="222222"/>
                <w:shd w:val="clear" w:color="auto" w:fill="F8F9FA"/>
              </w:rPr>
              <w:t>Статичне</w:t>
            </w:r>
            <w:proofErr w:type="spellEnd"/>
            <w:r w:rsidRPr="00661439">
              <w:rPr>
                <w:rFonts w:ascii="Times New Roman" w:hAnsi="Times New Roman"/>
                <w:color w:val="222222"/>
                <w:shd w:val="clear" w:color="auto" w:fill="F8F9FA"/>
              </w:rPr>
              <w:t xml:space="preserve"> </w:t>
            </w:r>
            <w:proofErr w:type="spellStart"/>
            <w:r w:rsidRPr="00661439">
              <w:rPr>
                <w:rFonts w:ascii="Times New Roman" w:hAnsi="Times New Roman"/>
                <w:color w:val="222222"/>
                <w:shd w:val="clear" w:color="auto" w:fill="F8F9FA"/>
              </w:rPr>
              <w:t>розривне</w:t>
            </w:r>
            <w:proofErr w:type="spellEnd"/>
            <w:r w:rsidRPr="00661439">
              <w:rPr>
                <w:rFonts w:ascii="Times New Roman" w:hAnsi="Times New Roman"/>
                <w:color w:val="222222"/>
                <w:shd w:val="clear" w:color="auto" w:fill="F8F9FA"/>
              </w:rPr>
              <w:t xml:space="preserve"> </w:t>
            </w:r>
            <w:proofErr w:type="spellStart"/>
            <w:r w:rsidRPr="00661439">
              <w:rPr>
                <w:rFonts w:ascii="Times New Roman" w:hAnsi="Times New Roman"/>
                <w:color w:val="222222"/>
                <w:shd w:val="clear" w:color="auto" w:fill="F8F9FA"/>
              </w:rPr>
              <w:t>навантаження</w:t>
            </w:r>
            <w:proofErr w:type="spellEnd"/>
            <w:r w:rsidRPr="00661439">
              <w:rPr>
                <w:rFonts w:ascii="Times New Roman" w:hAnsi="Times New Roman"/>
                <w:color w:val="222222"/>
                <w:shd w:val="clear" w:color="auto" w:fill="F8F9FA"/>
              </w:rPr>
              <w:t xml:space="preserve">: не </w:t>
            </w:r>
            <w:proofErr w:type="spellStart"/>
            <w:r w:rsidRPr="00661439">
              <w:rPr>
                <w:rFonts w:ascii="Times New Roman" w:hAnsi="Times New Roman"/>
                <w:color w:val="222222"/>
                <w:shd w:val="clear" w:color="auto" w:fill="F8F9FA"/>
              </w:rPr>
              <w:t>менше</w:t>
            </w:r>
            <w:proofErr w:type="spellEnd"/>
            <w:r w:rsidRPr="00661439">
              <w:rPr>
                <w:rFonts w:ascii="Times New Roman" w:hAnsi="Times New Roman"/>
                <w:color w:val="222222"/>
                <w:shd w:val="clear" w:color="auto" w:fill="F8F9FA"/>
              </w:rPr>
              <w:t xml:space="preserve"> 15 </w:t>
            </w:r>
            <w:proofErr w:type="spellStart"/>
            <w:r w:rsidRPr="00661439">
              <w:rPr>
                <w:rFonts w:ascii="Times New Roman" w:hAnsi="Times New Roman"/>
                <w:color w:val="222222"/>
                <w:shd w:val="clear" w:color="auto" w:fill="F8F9FA"/>
              </w:rPr>
              <w:t>кН.</w:t>
            </w:r>
            <w:proofErr w:type="spellEnd"/>
          </w:p>
          <w:p w:rsidR="00661439" w:rsidRPr="00661439" w:rsidRDefault="00661439" w:rsidP="00661439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661439">
              <w:rPr>
                <w:rFonts w:ascii="Times New Roman" w:hAnsi="Times New Roman"/>
                <w:color w:val="000000"/>
                <w:lang w:val="uk-UA"/>
              </w:rPr>
              <w:lastRenderedPageBreak/>
              <w:t>Строп з синтетичного матеріалу (стрічка). У один із кінців стропа вмонтовано карабін К-55 у інший К-20.</w:t>
            </w:r>
          </w:p>
          <w:p w:rsidR="00661439" w:rsidRPr="00661439" w:rsidRDefault="00661439" w:rsidP="00661439">
            <w:pPr>
              <w:rPr>
                <w:rFonts w:ascii="Times New Roman" w:hAnsi="Times New Roman"/>
                <w:lang w:val="uk-UA"/>
              </w:rPr>
            </w:pPr>
            <w:r w:rsidRPr="00661439">
              <w:rPr>
                <w:rFonts w:ascii="Times New Roman" w:hAnsi="Times New Roman"/>
                <w:lang w:val="uk-UA"/>
              </w:rPr>
              <w:t>Гарантійні зобов’язання:</w:t>
            </w:r>
            <w:r w:rsidRPr="00661439">
              <w:rPr>
                <w:rFonts w:ascii="Times New Roman" w:hAnsi="Times New Roman"/>
                <w:bCs/>
                <w:lang w:val="uk-UA"/>
              </w:rPr>
              <w:t xml:space="preserve"> </w:t>
            </w:r>
            <w:r w:rsidRPr="00661439">
              <w:rPr>
                <w:rFonts w:ascii="Times New Roman" w:hAnsi="Times New Roman"/>
                <w:lang w:val="uk-UA"/>
              </w:rPr>
              <w:t>Гарантійний термін експлуатації – не менше 24 місяців з дати  введення в експлуатацію.</w:t>
            </w:r>
          </w:p>
          <w:p w:rsidR="00661439" w:rsidRPr="00661439" w:rsidRDefault="00661439" w:rsidP="00661439">
            <w:pPr>
              <w:rPr>
                <w:rFonts w:ascii="Times New Roman" w:hAnsi="Times New Roman"/>
              </w:rPr>
            </w:pPr>
            <w:proofErr w:type="spellStart"/>
            <w:r w:rsidRPr="00661439">
              <w:rPr>
                <w:rFonts w:ascii="Times New Roman" w:hAnsi="Times New Roman"/>
              </w:rPr>
              <w:t>Гарантійний</w:t>
            </w:r>
            <w:proofErr w:type="spellEnd"/>
            <w:r w:rsidRPr="00661439">
              <w:rPr>
                <w:rFonts w:ascii="Times New Roman" w:hAnsi="Times New Roman"/>
              </w:rPr>
              <w:t xml:space="preserve"> </w:t>
            </w:r>
            <w:proofErr w:type="spellStart"/>
            <w:r w:rsidRPr="00661439">
              <w:rPr>
                <w:rFonts w:ascii="Times New Roman" w:hAnsi="Times New Roman"/>
              </w:rPr>
              <w:t>термін</w:t>
            </w:r>
            <w:proofErr w:type="spellEnd"/>
            <w:r w:rsidRPr="00661439">
              <w:rPr>
                <w:rFonts w:ascii="Times New Roman" w:hAnsi="Times New Roman"/>
              </w:rPr>
              <w:t xml:space="preserve"> </w:t>
            </w:r>
            <w:proofErr w:type="spellStart"/>
            <w:r w:rsidRPr="00661439">
              <w:rPr>
                <w:rFonts w:ascii="Times New Roman" w:hAnsi="Times New Roman"/>
              </w:rPr>
              <w:t>зберігання</w:t>
            </w:r>
            <w:proofErr w:type="spellEnd"/>
            <w:r w:rsidRPr="00661439">
              <w:rPr>
                <w:rFonts w:ascii="Times New Roman" w:hAnsi="Times New Roman"/>
              </w:rPr>
              <w:t xml:space="preserve"> – повинен </w:t>
            </w:r>
            <w:proofErr w:type="spellStart"/>
            <w:r w:rsidRPr="00661439">
              <w:rPr>
                <w:rFonts w:ascii="Times New Roman" w:hAnsi="Times New Roman"/>
              </w:rPr>
              <w:t>становити</w:t>
            </w:r>
            <w:proofErr w:type="spellEnd"/>
            <w:r w:rsidRPr="00661439">
              <w:rPr>
                <w:rFonts w:ascii="Times New Roman" w:hAnsi="Times New Roman"/>
              </w:rPr>
              <w:t xml:space="preserve"> не </w:t>
            </w:r>
            <w:proofErr w:type="spellStart"/>
            <w:r w:rsidRPr="00661439">
              <w:rPr>
                <w:rFonts w:ascii="Times New Roman" w:hAnsi="Times New Roman"/>
              </w:rPr>
              <w:t>менше</w:t>
            </w:r>
            <w:proofErr w:type="spellEnd"/>
            <w:r w:rsidRPr="00661439">
              <w:rPr>
                <w:rFonts w:ascii="Times New Roman" w:hAnsi="Times New Roman"/>
              </w:rPr>
              <w:t xml:space="preserve"> 12 </w:t>
            </w:r>
            <w:proofErr w:type="spellStart"/>
            <w:r w:rsidRPr="00661439">
              <w:rPr>
                <w:rFonts w:ascii="Times New Roman" w:hAnsi="Times New Roman"/>
              </w:rPr>
              <w:t>місяців</w:t>
            </w:r>
            <w:proofErr w:type="spellEnd"/>
            <w:r w:rsidRPr="00661439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661439">
              <w:rPr>
                <w:rFonts w:ascii="Times New Roman" w:hAnsi="Times New Roman"/>
              </w:rPr>
              <w:t>в</w:t>
            </w:r>
            <w:proofErr w:type="gramEnd"/>
            <w:r w:rsidRPr="00661439">
              <w:rPr>
                <w:rFonts w:ascii="Times New Roman" w:hAnsi="Times New Roman"/>
              </w:rPr>
              <w:t>ід</w:t>
            </w:r>
            <w:proofErr w:type="spellEnd"/>
            <w:r w:rsidRPr="00661439">
              <w:rPr>
                <w:rFonts w:ascii="Times New Roman" w:hAnsi="Times New Roman"/>
              </w:rPr>
              <w:t xml:space="preserve"> </w:t>
            </w:r>
            <w:proofErr w:type="spellStart"/>
            <w:r w:rsidRPr="00661439">
              <w:rPr>
                <w:rFonts w:ascii="Times New Roman" w:hAnsi="Times New Roman"/>
              </w:rPr>
              <w:t>дати</w:t>
            </w:r>
            <w:proofErr w:type="spellEnd"/>
            <w:r w:rsidRPr="00661439">
              <w:rPr>
                <w:rFonts w:ascii="Times New Roman" w:hAnsi="Times New Roman"/>
              </w:rPr>
              <w:t xml:space="preserve">   </w:t>
            </w:r>
            <w:proofErr w:type="spellStart"/>
            <w:r w:rsidRPr="00661439">
              <w:rPr>
                <w:rFonts w:ascii="Times New Roman" w:hAnsi="Times New Roman"/>
              </w:rPr>
              <w:t>отримання</w:t>
            </w:r>
            <w:proofErr w:type="spellEnd"/>
            <w:r w:rsidRPr="00661439">
              <w:rPr>
                <w:rFonts w:ascii="Times New Roman" w:hAnsi="Times New Roman"/>
              </w:rPr>
              <w:t xml:space="preserve"> </w:t>
            </w:r>
            <w:proofErr w:type="spellStart"/>
            <w:r w:rsidRPr="00661439">
              <w:rPr>
                <w:rFonts w:ascii="Times New Roman" w:hAnsi="Times New Roman"/>
              </w:rPr>
              <w:t>кінцевим</w:t>
            </w:r>
            <w:proofErr w:type="spellEnd"/>
            <w:r w:rsidRPr="00661439">
              <w:rPr>
                <w:rFonts w:ascii="Times New Roman" w:hAnsi="Times New Roman"/>
              </w:rPr>
              <w:t xml:space="preserve"> </w:t>
            </w:r>
            <w:proofErr w:type="spellStart"/>
            <w:r w:rsidRPr="00661439">
              <w:rPr>
                <w:rFonts w:ascii="Times New Roman" w:hAnsi="Times New Roman"/>
              </w:rPr>
              <w:t>споживачем</w:t>
            </w:r>
            <w:proofErr w:type="spellEnd"/>
            <w:r w:rsidRPr="00661439">
              <w:rPr>
                <w:rFonts w:ascii="Times New Roman" w:hAnsi="Times New Roman"/>
              </w:rPr>
              <w:t>.</w:t>
            </w:r>
          </w:p>
          <w:p w:rsidR="00661439" w:rsidRPr="00661439" w:rsidRDefault="00661439" w:rsidP="00661439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1439">
              <w:rPr>
                <w:rFonts w:ascii="Times New Roman" w:hAnsi="Times New Roman" w:cs="Times New Roman"/>
                <w:snapToGrid w:val="0"/>
                <w:sz w:val="24"/>
                <w:szCs w:val="24"/>
                <w:lang w:val="uk-UA"/>
              </w:rPr>
              <w:t>Умови зберігання :</w:t>
            </w:r>
          </w:p>
          <w:p w:rsidR="00661439" w:rsidRPr="00661439" w:rsidRDefault="00661439" w:rsidP="00661439">
            <w:pPr>
              <w:pStyle w:val="21"/>
              <w:spacing w:after="0" w:line="240" w:lineRule="auto"/>
              <w:rPr>
                <w:rFonts w:ascii="Times New Roman" w:hAnsi="Times New Roman"/>
                <w:lang w:val="uk-UA"/>
              </w:rPr>
            </w:pPr>
            <w:r w:rsidRPr="00661439">
              <w:rPr>
                <w:rFonts w:ascii="Times New Roman" w:hAnsi="Times New Roman"/>
                <w:snapToGrid w:val="0"/>
                <w:lang w:val="uk-UA"/>
              </w:rPr>
              <w:t xml:space="preserve">Зберігаються в складських приміщеннях та </w:t>
            </w:r>
            <w:r w:rsidRPr="00661439">
              <w:rPr>
                <w:rFonts w:ascii="Times New Roman" w:hAnsi="Times New Roman"/>
                <w:lang w:val="uk-UA"/>
              </w:rPr>
              <w:t>обов'язковим запобіганням від атмосферних опадів та механічних пошкоджень.</w:t>
            </w:r>
          </w:p>
          <w:p w:rsidR="009A35A2" w:rsidRPr="00975EFF" w:rsidRDefault="00661439" w:rsidP="00661439">
            <w:pPr>
              <w:pStyle w:val="HTML"/>
              <w:shd w:val="clear" w:color="auto" w:fill="F8F9FA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661439">
              <w:rPr>
                <w:rFonts w:ascii="Times New Roman" w:hAnsi="Times New Roman"/>
                <w:snapToGrid w:val="0"/>
                <w:sz w:val="24"/>
                <w:szCs w:val="24"/>
                <w:lang w:val="uk-UA"/>
              </w:rPr>
              <w:t xml:space="preserve">Умови транспортування </w:t>
            </w:r>
            <w:r w:rsidRPr="00661439">
              <w:rPr>
                <w:rFonts w:ascii="Times New Roman" w:hAnsi="Times New Roman"/>
                <w:sz w:val="24"/>
                <w:szCs w:val="24"/>
                <w:lang w:val="uk-UA"/>
              </w:rPr>
              <w:br/>
              <w:t>Транспортують всіма видами транспорту відповідно до правил перевезення вантажів, що діють на даному виді транспорту з обов'язковим запобіганням їх від атмосферних опадів та механічних пошкоджень.</w:t>
            </w:r>
            <w:r w:rsidRPr="00661439">
              <w:rPr>
                <w:rFonts w:ascii="Times New Roman" w:hAnsi="Times New Roman"/>
                <w:sz w:val="24"/>
                <w:szCs w:val="24"/>
                <w:lang w:val="uk-UA"/>
              </w:rPr>
              <w:br/>
            </w:r>
            <w:proofErr w:type="spellStart"/>
            <w:r w:rsidRPr="00661439">
              <w:rPr>
                <w:rFonts w:ascii="Times New Roman" w:hAnsi="Times New Roman"/>
                <w:snapToGrid w:val="0"/>
                <w:sz w:val="24"/>
                <w:szCs w:val="24"/>
              </w:rPr>
              <w:t>Умови</w:t>
            </w:r>
            <w:proofErr w:type="spellEnd"/>
            <w:r w:rsidRPr="00661439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661439">
              <w:rPr>
                <w:rFonts w:ascii="Times New Roman" w:hAnsi="Times New Roman"/>
                <w:snapToGrid w:val="0"/>
                <w:sz w:val="24"/>
                <w:szCs w:val="24"/>
              </w:rPr>
              <w:t>пакування</w:t>
            </w:r>
            <w:proofErr w:type="spellEnd"/>
            <w:r w:rsidRPr="00661439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, </w:t>
            </w:r>
            <w:proofErr w:type="spellStart"/>
            <w:r w:rsidRPr="00661439">
              <w:rPr>
                <w:rFonts w:ascii="Times New Roman" w:hAnsi="Times New Roman"/>
                <w:snapToGrid w:val="0"/>
                <w:sz w:val="24"/>
                <w:szCs w:val="24"/>
              </w:rPr>
              <w:t>маркування</w:t>
            </w:r>
            <w:proofErr w:type="spellEnd"/>
            <w:r w:rsidRPr="00661439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Pr="00661439">
              <w:rPr>
                <w:rFonts w:ascii="Times New Roman" w:hAnsi="Times New Roman"/>
                <w:sz w:val="24"/>
                <w:szCs w:val="24"/>
              </w:rPr>
              <w:br/>
            </w:r>
            <w:r w:rsidRPr="00661439">
              <w:rPr>
                <w:rFonts w:ascii="Times New Roman" w:eastAsia="Calibri" w:hAnsi="Times New Roman"/>
                <w:color w:val="000000"/>
                <w:sz w:val="24"/>
                <w:szCs w:val="24"/>
                <w:lang w:val="uk-UA"/>
              </w:rPr>
              <w:t>Маркуються заводом виробником власним штампом та номером партії та датою виготовлення.</w:t>
            </w:r>
          </w:p>
        </w:tc>
        <w:tc>
          <w:tcPr>
            <w:tcW w:w="3827" w:type="dxa"/>
          </w:tcPr>
          <w:p w:rsidR="001D6768" w:rsidRDefault="001D6768" w:rsidP="00975EFF">
            <w:pPr>
              <w:ind w:right="1169"/>
              <w:rPr>
                <w:rFonts w:ascii="Times New Roman" w:hAnsi="Times New Roman"/>
                <w:lang w:val="uk-UA"/>
              </w:rPr>
            </w:pPr>
            <w:r w:rsidRPr="00480FB0">
              <w:rPr>
                <w:rFonts w:ascii="Times New Roman" w:hAnsi="Times New Roman"/>
                <w:lang w:val="uk-UA"/>
              </w:rPr>
              <w:lastRenderedPageBreak/>
              <w:t>Норми безоплатної видачі спеціального одягу, спеціального взуття та інших засобів індивідуального захисту працівникам залізничного транспорту (наказ Міністерства соціальної політики України від 30 січня 2017 року №141, НПАОП 60.1-3.31-17)</w:t>
            </w:r>
          </w:p>
          <w:p w:rsidR="009A35A2" w:rsidRPr="00975EFF" w:rsidRDefault="00053AC5" w:rsidP="00975EFF">
            <w:pPr>
              <w:ind w:right="1169"/>
              <w:rPr>
                <w:color w:val="000000" w:themeColor="text1"/>
                <w:lang w:val="uk-UA"/>
              </w:rPr>
            </w:pPr>
            <w:r w:rsidRPr="00975EFF">
              <w:rPr>
                <w:color w:val="000000" w:themeColor="text1"/>
                <w:lang w:val="uk-UA"/>
              </w:rPr>
              <w:t>НПАОП 0.00-1.15.07 Про затвердження правил охорони праці під час виконання робіт на висоті</w:t>
            </w:r>
          </w:p>
          <w:p w:rsidR="00053AC5" w:rsidRPr="00975EFF" w:rsidRDefault="00053AC5" w:rsidP="00975EFF">
            <w:pPr>
              <w:ind w:right="1169"/>
              <w:rPr>
                <w:color w:val="000000" w:themeColor="text1"/>
                <w:lang w:val="uk-UA"/>
              </w:rPr>
            </w:pPr>
          </w:p>
        </w:tc>
      </w:tr>
      <w:tr w:rsidR="009A35A2" w:rsidRPr="002F391C" w:rsidTr="00B50498">
        <w:tc>
          <w:tcPr>
            <w:tcW w:w="11874" w:type="dxa"/>
          </w:tcPr>
          <w:p w:rsidR="009A35A2" w:rsidRDefault="009A35A2" w:rsidP="0083634D">
            <w:pPr>
              <w:rPr>
                <w:u w:val="single"/>
                <w:lang w:val="uk-UA"/>
              </w:rPr>
            </w:pPr>
          </w:p>
          <w:p w:rsidR="009A35A2" w:rsidRPr="001B2592" w:rsidRDefault="009A35A2" w:rsidP="0083634D">
            <w:pPr>
              <w:rPr>
                <w:sz w:val="28"/>
                <w:szCs w:val="28"/>
                <w:u w:val="single"/>
                <w:lang w:val="uk-UA"/>
              </w:rPr>
            </w:pPr>
            <w:r w:rsidRPr="001B2592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  <w:r w:rsidR="003D2B2B">
              <w:rPr>
                <w:sz w:val="28"/>
                <w:szCs w:val="28"/>
                <w:u w:val="single"/>
                <w:lang w:val="uk-UA"/>
              </w:rPr>
              <w:t>:</w:t>
            </w:r>
            <w:r w:rsidRPr="001B2592">
              <w:rPr>
                <w:sz w:val="28"/>
                <w:szCs w:val="28"/>
                <w:lang w:val="uk-UA"/>
              </w:rPr>
              <w:t xml:space="preserve">  </w:t>
            </w:r>
            <w:r w:rsidR="001D6768">
              <w:rPr>
                <w:sz w:val="28"/>
                <w:szCs w:val="28"/>
                <w:lang w:val="uk-UA"/>
              </w:rPr>
              <w:t xml:space="preserve">190 071,00 </w:t>
            </w:r>
            <w:r w:rsidRPr="001B2592">
              <w:rPr>
                <w:sz w:val="28"/>
                <w:szCs w:val="28"/>
                <w:lang w:val="uk-UA"/>
              </w:rPr>
              <w:t>грн</w:t>
            </w:r>
            <w:r w:rsidR="001D6768">
              <w:rPr>
                <w:sz w:val="28"/>
                <w:szCs w:val="28"/>
                <w:lang w:val="uk-UA"/>
              </w:rPr>
              <w:t xml:space="preserve">. </w:t>
            </w:r>
            <w:r w:rsidRPr="001B2592">
              <w:rPr>
                <w:sz w:val="28"/>
                <w:szCs w:val="28"/>
                <w:lang w:val="uk-UA"/>
              </w:rPr>
              <w:t xml:space="preserve"> з ПДВ</w:t>
            </w:r>
          </w:p>
          <w:p w:rsidR="009A35A2" w:rsidRPr="002F391C" w:rsidRDefault="009A35A2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827" w:type="dxa"/>
          </w:tcPr>
          <w:p w:rsidR="005E1AB8" w:rsidRPr="002F391C" w:rsidRDefault="005E1AB8" w:rsidP="001A317E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B50498">
      <w:pgSz w:w="16838" w:h="11906" w:orient="landscape"/>
      <w:pgMar w:top="568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15D25"/>
    <w:rsid w:val="000250D4"/>
    <w:rsid w:val="000259B5"/>
    <w:rsid w:val="00053AC5"/>
    <w:rsid w:val="000A1D6E"/>
    <w:rsid w:val="00115C5D"/>
    <w:rsid w:val="00183258"/>
    <w:rsid w:val="001A317E"/>
    <w:rsid w:val="001B2592"/>
    <w:rsid w:val="001D6768"/>
    <w:rsid w:val="002227BD"/>
    <w:rsid w:val="00233D82"/>
    <w:rsid w:val="002376E3"/>
    <w:rsid w:val="002D11DB"/>
    <w:rsid w:val="002F391C"/>
    <w:rsid w:val="00364978"/>
    <w:rsid w:val="003913F3"/>
    <w:rsid w:val="003D2B2B"/>
    <w:rsid w:val="00416A8F"/>
    <w:rsid w:val="00480FB0"/>
    <w:rsid w:val="004A1B60"/>
    <w:rsid w:val="00542FFA"/>
    <w:rsid w:val="005719A2"/>
    <w:rsid w:val="005B50FC"/>
    <w:rsid w:val="005B5AE5"/>
    <w:rsid w:val="005E1AB8"/>
    <w:rsid w:val="005E79DF"/>
    <w:rsid w:val="0060117B"/>
    <w:rsid w:val="006260B2"/>
    <w:rsid w:val="006317D3"/>
    <w:rsid w:val="00634033"/>
    <w:rsid w:val="00661439"/>
    <w:rsid w:val="0066638B"/>
    <w:rsid w:val="006C73D3"/>
    <w:rsid w:val="007267C0"/>
    <w:rsid w:val="007815C3"/>
    <w:rsid w:val="007A6843"/>
    <w:rsid w:val="007E0A4E"/>
    <w:rsid w:val="00820672"/>
    <w:rsid w:val="00825E78"/>
    <w:rsid w:val="0083462A"/>
    <w:rsid w:val="0083634D"/>
    <w:rsid w:val="0089189C"/>
    <w:rsid w:val="008C5BAB"/>
    <w:rsid w:val="008E69CD"/>
    <w:rsid w:val="00950AB6"/>
    <w:rsid w:val="00975EFF"/>
    <w:rsid w:val="0098478B"/>
    <w:rsid w:val="009A35A2"/>
    <w:rsid w:val="009D796F"/>
    <w:rsid w:val="009F6D77"/>
    <w:rsid w:val="00A41184"/>
    <w:rsid w:val="00A93837"/>
    <w:rsid w:val="00AA3880"/>
    <w:rsid w:val="00B50498"/>
    <w:rsid w:val="00B62EE3"/>
    <w:rsid w:val="00C27592"/>
    <w:rsid w:val="00CA7331"/>
    <w:rsid w:val="00CD453B"/>
    <w:rsid w:val="00D02743"/>
    <w:rsid w:val="00D05604"/>
    <w:rsid w:val="00D44F4D"/>
    <w:rsid w:val="00D45A18"/>
    <w:rsid w:val="00D56C69"/>
    <w:rsid w:val="00DC5AAE"/>
    <w:rsid w:val="00DF0FA5"/>
    <w:rsid w:val="00E36FFF"/>
    <w:rsid w:val="00E5198A"/>
    <w:rsid w:val="00EA6244"/>
    <w:rsid w:val="00EE2231"/>
    <w:rsid w:val="00FD3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80FB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80FB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80FB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paragraph" w:styleId="21">
    <w:name w:val="Body Text 2"/>
    <w:basedOn w:val="a"/>
    <w:link w:val="22"/>
    <w:rsid w:val="001A317E"/>
    <w:pPr>
      <w:widowControl w:val="0"/>
      <w:adjustRightInd/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1A317E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80F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80F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80FB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80FB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80FB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80FB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paragraph" w:styleId="21">
    <w:name w:val="Body Text 2"/>
    <w:basedOn w:val="a"/>
    <w:link w:val="22"/>
    <w:rsid w:val="001A317E"/>
    <w:pPr>
      <w:widowControl w:val="0"/>
      <w:adjustRightInd/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1A317E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80F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80F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80FB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902</Words>
  <Characters>5143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2023-01-30T13:13:00Z</cp:lastPrinted>
  <dcterms:created xsi:type="dcterms:W3CDTF">2023-02-20T08:23:00Z</dcterms:created>
  <dcterms:modified xsi:type="dcterms:W3CDTF">2023-02-20T08:23:00Z</dcterms:modified>
</cp:coreProperties>
</file>