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(запасні частини до вантажних вагонів)</w:t>
      </w:r>
      <w:r>
        <w:rPr>
          <w:b/>
          <w:sz w:val="28"/>
          <w:szCs w:val="28"/>
          <w:lang w:val="uk-UA"/>
        </w:rPr>
        <w:t xml:space="preserve"> </w:t>
      </w:r>
    </w:p>
    <w:p w:rsidR="005F0D9F" w:rsidRPr="00C97196" w:rsidRDefault="00C97196" w:rsidP="00C97196">
      <w:pPr>
        <w:jc w:val="center"/>
        <w:rPr>
          <w:rFonts w:ascii="Times New Roman" w:hAnsi="Times New Roman"/>
          <w:color w:val="000000"/>
          <w:lang w:val="uk-UA"/>
        </w:rPr>
      </w:pPr>
      <w:hyperlink r:id="rId6" w:history="1">
        <w:r>
          <w:rPr>
            <w:rFonts w:ascii="Verdana" w:hAnsi="Verdana"/>
            <w:color w:val="0000FF"/>
            <w:sz w:val="17"/>
            <w:szCs w:val="17"/>
            <w:u w:val="single"/>
          </w:rPr>
          <w:br/>
        </w:r>
        <w:bookmarkStart w:id="0" w:name="_GoBack"/>
        <w:r w:rsidRPr="00C97196">
          <w:rPr>
            <w:rStyle w:val="a3"/>
            <w:rFonts w:ascii="Times New Roman" w:hAnsi="Times New Roman"/>
            <w:color w:val="auto"/>
          </w:rPr>
          <w:t>UA-2023-02-22-007237-a</w:t>
        </w:r>
        <w:bookmarkEnd w:id="0"/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9F53A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9F53A8">
              <w:rPr>
                <w:b/>
                <w:sz w:val="28"/>
                <w:szCs w:val="28"/>
                <w:lang w:val="uk-UA"/>
              </w:rPr>
              <w:t>до предмету закупівлі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F630B" w:rsidRPr="000F630B" w:rsidRDefault="000F630B" w:rsidP="000F630B">
            <w:pPr>
              <w:pStyle w:val="a5"/>
              <w:numPr>
                <w:ilvl w:val="0"/>
                <w:numId w:val="3"/>
              </w:numPr>
              <w:ind w:right="360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</w:pPr>
            <w:r w:rsidRPr="00163BC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Кришка люка піввагона нова, габарит1 ВМ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- </w:t>
            </w:r>
            <w:r w:rsidRPr="000F630B">
              <w:rPr>
                <w:rFonts w:ascii="Times New Roman" w:hAnsi="Times New Roman"/>
                <w:sz w:val="22"/>
                <w:szCs w:val="22"/>
                <w:lang w:val="uk-UA"/>
              </w:rPr>
              <w:t>продукція повинна відповідати кресленику</w:t>
            </w:r>
            <w:r w:rsidRPr="000F630B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757.45.010-1СБ; 757.45.010-0СБ;  4106.45.100; 4106.45.100-01; 1704.45.100;</w:t>
            </w:r>
            <w:r w:rsidRPr="000F630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0F630B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УМ - 0042</w:t>
            </w:r>
            <w:r w:rsidRPr="000F630B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.</w:t>
            </w:r>
          </w:p>
          <w:p w:rsidR="000259B5" w:rsidRPr="005C46B0" w:rsidRDefault="000259B5" w:rsidP="000F630B">
            <w:pPr>
              <w:pStyle w:val="a5"/>
              <w:ind w:left="1080" w:right="360"/>
              <w:jc w:val="both"/>
              <w:rPr>
                <w:rFonts w:ascii="Times New Roman" w:hAnsi="Times New Roman"/>
                <w:bCs/>
                <w:color w:val="000000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74AE3" w:rsidRPr="002F391C" w:rsidRDefault="000F630B" w:rsidP="00474AE3">
            <w:pPr>
              <w:rPr>
                <w:sz w:val="22"/>
                <w:szCs w:val="22"/>
                <w:u w:val="single"/>
                <w:lang w:val="uk-UA"/>
              </w:rPr>
            </w:pPr>
            <w:r w:rsidRPr="000F630B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1 575 540,00</w:t>
            </w:r>
            <w:r w:rsidR="00136CBF" w:rsidRPr="00136CB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474AE3" w:rsidRPr="00474AE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FD38D2" w:rsidRPr="002F391C" w:rsidRDefault="00FD38D2" w:rsidP="00790B2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9F53A8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9F53A8">
              <w:rPr>
                <w:sz w:val="22"/>
                <w:szCs w:val="22"/>
                <w:lang w:val="uk-UA"/>
              </w:rPr>
              <w:t>ркетингового дослідження ринку.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3E0F"/>
    <w:multiLevelType w:val="hybridMultilevel"/>
    <w:tmpl w:val="5602089A"/>
    <w:lvl w:ilvl="0" w:tplc="B60697C8">
      <w:start w:val="9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E05CF1"/>
    <w:multiLevelType w:val="hybridMultilevel"/>
    <w:tmpl w:val="9BBCFD64"/>
    <w:lvl w:ilvl="0" w:tplc="88524D4A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F630B"/>
    <w:rsid w:val="00136CBF"/>
    <w:rsid w:val="00163BCA"/>
    <w:rsid w:val="00210216"/>
    <w:rsid w:val="002E799A"/>
    <w:rsid w:val="002F391C"/>
    <w:rsid w:val="003F3202"/>
    <w:rsid w:val="00474AE3"/>
    <w:rsid w:val="00502DBA"/>
    <w:rsid w:val="005C46B0"/>
    <w:rsid w:val="005F0D9F"/>
    <w:rsid w:val="00625207"/>
    <w:rsid w:val="006C06C3"/>
    <w:rsid w:val="00790B29"/>
    <w:rsid w:val="00950AB6"/>
    <w:rsid w:val="009F53A8"/>
    <w:rsid w:val="00B373D9"/>
    <w:rsid w:val="00BF6002"/>
    <w:rsid w:val="00C73916"/>
    <w:rsid w:val="00C97196"/>
    <w:rsid w:val="00CE375A"/>
    <w:rsid w:val="00DD6A47"/>
    <w:rsid w:val="00E57D53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2-22-007237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2023-02-27T07:45:00Z</dcterms:created>
  <dcterms:modified xsi:type="dcterms:W3CDTF">2023-02-27T07:45:00Z</dcterms:modified>
</cp:coreProperties>
</file>