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3AEF" w:rsidRPr="00763AEF" w:rsidRDefault="00A83AEE" w:rsidP="00763AEF">
      <w:pPr>
        <w:jc w:val="center"/>
        <w:rPr>
          <w:color w:val="000000"/>
          <w:sz w:val="32"/>
          <w:szCs w:val="32"/>
          <w:lang w:val="uk-UA"/>
        </w:rPr>
      </w:pPr>
      <w:r>
        <w:rPr>
          <w:color w:val="000000"/>
          <w:sz w:val="32"/>
          <w:szCs w:val="32"/>
          <w:lang w:val="uk-UA"/>
        </w:rPr>
        <w:t>ДК 021:2015-</w:t>
      </w:r>
      <w:r w:rsidR="00763AEF" w:rsidRPr="00763AEF">
        <w:rPr>
          <w:color w:val="000000"/>
          <w:sz w:val="32"/>
          <w:szCs w:val="32"/>
          <w:lang w:val="uk-UA"/>
        </w:rPr>
        <w:t>39220000-0 «Кухонне приладдя, товари для дому та господарства і приладдя для закладів громадського харчування» (відра в асортименті)</w:t>
      </w:r>
    </w:p>
    <w:p w:rsidR="001E7733" w:rsidRPr="003A2F06" w:rsidRDefault="003A2F06" w:rsidP="003A2F06">
      <w:pPr>
        <w:jc w:val="center"/>
        <w:rPr>
          <w:rFonts w:ascii="Times New Roman" w:hAnsi="Times New Roman"/>
          <w:lang w:val="uk-UA"/>
        </w:rPr>
      </w:pPr>
      <w:hyperlink r:id="rId6" w:history="1">
        <w:r w:rsidRPr="003A2F06">
          <w:rPr>
            <w:rFonts w:ascii="Times New Roman" w:hAnsi="Times New Roman"/>
            <w:u w:val="single"/>
          </w:rPr>
          <w:br/>
        </w:r>
        <w:bookmarkStart w:id="0" w:name="_GoBack"/>
        <w:r w:rsidRPr="003A2F06">
          <w:rPr>
            <w:rStyle w:val="a3"/>
            <w:rFonts w:ascii="Times New Roman" w:hAnsi="Times New Roman"/>
            <w:color w:val="auto"/>
          </w:rPr>
          <w:t>UA-2023-03-16-005555-a</w:t>
        </w:r>
        <w:bookmarkEnd w:id="0"/>
      </w:hyperlink>
    </w:p>
    <w:p w:rsidR="004B118F" w:rsidRDefault="004B118F" w:rsidP="000B7713">
      <w:pPr>
        <w:jc w:val="center"/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1874"/>
        <w:gridCol w:w="3685"/>
      </w:tblGrid>
      <w:tr w:rsidR="000259B5" w:rsidTr="00A650E1">
        <w:tc>
          <w:tcPr>
            <w:tcW w:w="11874" w:type="dxa"/>
          </w:tcPr>
          <w:p w:rsidR="000259B5" w:rsidRPr="000259B5" w:rsidRDefault="00D73549" w:rsidP="003927C9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D73549">
              <w:rPr>
                <w:b/>
                <w:sz w:val="28"/>
                <w:szCs w:val="28"/>
                <w:lang w:val="uk-UA"/>
              </w:rPr>
              <w:t xml:space="preserve">Вимоги до предмету закупівлі для проведення </w:t>
            </w:r>
            <w:r w:rsidR="003927C9">
              <w:rPr>
                <w:b/>
                <w:sz w:val="28"/>
                <w:szCs w:val="28"/>
                <w:lang w:val="uk-UA"/>
              </w:rPr>
              <w:t>відкритих торгів</w:t>
            </w:r>
          </w:p>
        </w:tc>
        <w:tc>
          <w:tcPr>
            <w:tcW w:w="3685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E738E8" w:rsidRPr="00A83AEE" w:rsidTr="00E738E8">
        <w:tc>
          <w:tcPr>
            <w:tcW w:w="11874" w:type="dxa"/>
          </w:tcPr>
          <w:p w:rsidR="00E738E8" w:rsidRPr="002F391C" w:rsidRDefault="00E738E8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Технічні характеристики</w:t>
            </w:r>
          </w:p>
          <w:p w:rsidR="00371493" w:rsidRPr="00371493" w:rsidRDefault="00371493" w:rsidP="00371493">
            <w:pPr>
              <w:ind w:right="360"/>
              <w:jc w:val="both"/>
              <w:rPr>
                <w:b/>
                <w:sz w:val="20"/>
                <w:szCs w:val="22"/>
                <w:lang w:val="uk-UA"/>
              </w:rPr>
            </w:pPr>
            <w:r w:rsidRPr="00371493">
              <w:rPr>
                <w:b/>
                <w:sz w:val="20"/>
                <w:szCs w:val="22"/>
                <w:lang w:val="uk-UA"/>
              </w:rPr>
              <w:t>Відро емальоване 10 л без кришки:</w:t>
            </w:r>
            <w:r w:rsidRPr="00371493">
              <w:rPr>
                <w:b/>
                <w:sz w:val="20"/>
                <w:szCs w:val="22"/>
                <w:lang w:val="uk-UA"/>
              </w:rPr>
              <w:tab/>
            </w:r>
          </w:p>
          <w:p w:rsidR="00371493" w:rsidRPr="00371493" w:rsidRDefault="00371493" w:rsidP="00371493">
            <w:pPr>
              <w:ind w:right="360"/>
              <w:jc w:val="both"/>
              <w:rPr>
                <w:sz w:val="20"/>
                <w:szCs w:val="22"/>
                <w:lang w:val="uk-UA"/>
              </w:rPr>
            </w:pPr>
            <w:r w:rsidRPr="00371493">
              <w:rPr>
                <w:sz w:val="20"/>
                <w:szCs w:val="22"/>
                <w:lang w:val="uk-UA"/>
              </w:rPr>
              <w:t xml:space="preserve">об’єм –  10,0 л. </w:t>
            </w:r>
          </w:p>
          <w:p w:rsidR="00371493" w:rsidRPr="00371493" w:rsidRDefault="00371493" w:rsidP="00371493">
            <w:pPr>
              <w:ind w:right="360"/>
              <w:jc w:val="both"/>
              <w:rPr>
                <w:sz w:val="20"/>
                <w:szCs w:val="22"/>
                <w:lang w:val="uk-UA"/>
              </w:rPr>
            </w:pPr>
            <w:r w:rsidRPr="00371493">
              <w:rPr>
                <w:sz w:val="20"/>
                <w:szCs w:val="22"/>
                <w:lang w:val="uk-UA"/>
              </w:rPr>
              <w:t>форма – циліндрична, конусна (без кришки).</w:t>
            </w:r>
          </w:p>
          <w:p w:rsidR="00371493" w:rsidRPr="00371493" w:rsidRDefault="00371493" w:rsidP="00371493">
            <w:pPr>
              <w:ind w:right="360"/>
              <w:jc w:val="both"/>
              <w:rPr>
                <w:sz w:val="20"/>
                <w:szCs w:val="22"/>
                <w:lang w:val="uk-UA"/>
              </w:rPr>
            </w:pPr>
            <w:r w:rsidRPr="00371493">
              <w:rPr>
                <w:sz w:val="20"/>
                <w:szCs w:val="22"/>
                <w:lang w:val="uk-UA"/>
              </w:rPr>
              <w:t>матеріал – сталь з емальованим покриття з товщиною стінок не менше 1,2 мм.</w:t>
            </w:r>
          </w:p>
          <w:p w:rsidR="00E738E8" w:rsidRPr="00371493" w:rsidRDefault="00371493" w:rsidP="00371493">
            <w:pPr>
              <w:ind w:right="360"/>
              <w:jc w:val="both"/>
              <w:rPr>
                <w:sz w:val="20"/>
                <w:szCs w:val="22"/>
                <w:lang w:val="uk-UA"/>
              </w:rPr>
            </w:pPr>
            <w:r w:rsidRPr="00371493">
              <w:rPr>
                <w:sz w:val="20"/>
                <w:szCs w:val="22"/>
                <w:lang w:val="uk-UA"/>
              </w:rPr>
              <w:t xml:space="preserve">ручка – з оцинкованої проволоки </w:t>
            </w:r>
            <w:proofErr w:type="spellStart"/>
            <w:r w:rsidRPr="00371493">
              <w:rPr>
                <w:sz w:val="20"/>
                <w:szCs w:val="22"/>
                <w:lang w:val="uk-UA"/>
              </w:rPr>
              <w:t>диаметром</w:t>
            </w:r>
            <w:proofErr w:type="spellEnd"/>
            <w:r w:rsidRPr="00371493">
              <w:rPr>
                <w:sz w:val="20"/>
                <w:szCs w:val="22"/>
                <w:lang w:val="uk-UA"/>
              </w:rPr>
              <w:t xml:space="preserve"> 5 мм.</w:t>
            </w:r>
          </w:p>
          <w:p w:rsidR="00886681" w:rsidRDefault="00886681" w:rsidP="00886681">
            <w:pPr>
              <w:ind w:right="360"/>
              <w:jc w:val="both"/>
              <w:rPr>
                <w:sz w:val="20"/>
                <w:szCs w:val="20"/>
                <w:lang w:val="uk-UA"/>
              </w:rPr>
            </w:pPr>
            <w:r w:rsidRPr="00886681">
              <w:rPr>
                <w:b/>
                <w:sz w:val="20"/>
                <w:szCs w:val="20"/>
                <w:lang w:val="uk-UA"/>
              </w:rPr>
              <w:t>Відро</w:t>
            </w:r>
            <w:r w:rsidR="00371493">
              <w:rPr>
                <w:b/>
                <w:sz w:val="20"/>
                <w:szCs w:val="20"/>
                <w:lang w:val="uk-UA"/>
              </w:rPr>
              <w:t xml:space="preserve"> 10 л</w:t>
            </w:r>
            <w:r>
              <w:rPr>
                <w:sz w:val="20"/>
                <w:szCs w:val="20"/>
                <w:lang w:val="uk-UA"/>
              </w:rPr>
              <w:t>:</w:t>
            </w:r>
          </w:p>
          <w:p w:rsidR="00886681" w:rsidRPr="00886681" w:rsidRDefault="00886681" w:rsidP="00886681">
            <w:pPr>
              <w:ind w:right="360"/>
              <w:jc w:val="both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матеріал – оцинкована сталь;</w:t>
            </w:r>
          </w:p>
          <w:p w:rsidR="00886681" w:rsidRPr="00886681" w:rsidRDefault="00886681" w:rsidP="00886681">
            <w:pPr>
              <w:ind w:right="360"/>
              <w:jc w:val="both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об’єм відра – 10 л;</w:t>
            </w:r>
          </w:p>
          <w:p w:rsidR="00886681" w:rsidRPr="00886681" w:rsidRDefault="00886681" w:rsidP="00886681">
            <w:pPr>
              <w:ind w:right="360"/>
              <w:jc w:val="both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м</w:t>
            </w:r>
            <w:r w:rsidRPr="00886681">
              <w:rPr>
                <w:sz w:val="20"/>
                <w:szCs w:val="20"/>
                <w:lang w:val="uk-UA"/>
              </w:rPr>
              <w:t>атеріал ручки – сталь.</w:t>
            </w:r>
          </w:p>
          <w:p w:rsidR="00886681" w:rsidRDefault="00886681" w:rsidP="00886681">
            <w:pPr>
              <w:ind w:right="360"/>
              <w:jc w:val="both"/>
              <w:rPr>
                <w:sz w:val="20"/>
                <w:szCs w:val="20"/>
                <w:lang w:val="uk-UA"/>
              </w:rPr>
            </w:pPr>
            <w:r w:rsidRPr="00886681">
              <w:rPr>
                <w:b/>
                <w:sz w:val="20"/>
                <w:szCs w:val="20"/>
                <w:lang w:val="uk-UA"/>
              </w:rPr>
              <w:t>Відро</w:t>
            </w:r>
            <w:r w:rsidR="00371493">
              <w:rPr>
                <w:b/>
                <w:sz w:val="20"/>
                <w:szCs w:val="20"/>
                <w:lang w:val="uk-UA"/>
              </w:rPr>
              <w:t xml:space="preserve"> 12л</w:t>
            </w:r>
            <w:r>
              <w:rPr>
                <w:sz w:val="20"/>
                <w:szCs w:val="20"/>
                <w:lang w:val="uk-UA"/>
              </w:rPr>
              <w:t>:</w:t>
            </w:r>
          </w:p>
          <w:p w:rsidR="00886681" w:rsidRPr="00886681" w:rsidRDefault="00886681" w:rsidP="00886681">
            <w:pPr>
              <w:ind w:right="360"/>
              <w:jc w:val="both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матеріал – оцинкована сталь;</w:t>
            </w:r>
          </w:p>
          <w:p w:rsidR="00886681" w:rsidRPr="00886681" w:rsidRDefault="00886681" w:rsidP="00886681">
            <w:pPr>
              <w:ind w:right="360"/>
              <w:jc w:val="both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об’єм відра – 12 л;</w:t>
            </w:r>
          </w:p>
          <w:p w:rsidR="00886681" w:rsidRPr="00886681" w:rsidRDefault="00886681" w:rsidP="00886681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м</w:t>
            </w:r>
            <w:r w:rsidRPr="00886681">
              <w:rPr>
                <w:sz w:val="20"/>
                <w:szCs w:val="20"/>
                <w:lang w:val="uk-UA"/>
              </w:rPr>
              <w:t>атеріал ручки – сталь.</w:t>
            </w:r>
          </w:p>
        </w:tc>
        <w:tc>
          <w:tcPr>
            <w:tcW w:w="3685" w:type="dxa"/>
            <w:vMerge w:val="restart"/>
            <w:vAlign w:val="center"/>
          </w:tcPr>
          <w:p w:rsidR="00E738E8" w:rsidRPr="00350077" w:rsidRDefault="00F43DFE" w:rsidP="00E738E8">
            <w:pPr>
              <w:ind w:right="360"/>
              <w:jc w:val="center"/>
              <w:rPr>
                <w:rFonts w:ascii="Times New Roman" w:hAnsi="Times New Roman"/>
              </w:rPr>
            </w:pPr>
            <w:r w:rsidRPr="00F43DFE">
              <w:rPr>
                <w:rFonts w:ascii="Times New Roman" w:hAnsi="Times New Roman"/>
                <w:color w:val="000000"/>
                <w:lang w:val="uk-UA"/>
              </w:rPr>
              <w:t>Дана продукція необхідна для господарських потреб структурних підрозділів регіональної філії «Придніпровська залізниця» АТ «Укрзалізниця»</w:t>
            </w:r>
          </w:p>
        </w:tc>
      </w:tr>
      <w:tr w:rsidR="00E738E8" w:rsidRPr="00A3161F" w:rsidTr="00A650E1">
        <w:tc>
          <w:tcPr>
            <w:tcW w:w="11874" w:type="dxa"/>
          </w:tcPr>
          <w:p w:rsidR="00E738E8" w:rsidRDefault="00E738E8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E738E8" w:rsidRDefault="00E738E8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Якісні характеристики</w:t>
            </w:r>
          </w:p>
          <w:p w:rsidR="00E738E8" w:rsidRDefault="00E738E8" w:rsidP="00A83AEE">
            <w:pPr>
              <w:rPr>
                <w:rFonts w:ascii="Times New Roman" w:hAnsi="Times New Roman"/>
                <w:b/>
                <w:sz w:val="22"/>
                <w:szCs w:val="22"/>
                <w:lang w:val="uk-UA"/>
              </w:rPr>
            </w:pPr>
          </w:p>
          <w:p w:rsidR="00E738E8" w:rsidRPr="00A83AEE" w:rsidRDefault="00E738E8" w:rsidP="00A83AEE">
            <w:pPr>
              <w:widowControl w:val="0"/>
              <w:ind w:left="-80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uk-UA"/>
              </w:rPr>
              <w:t>НД виробника</w:t>
            </w:r>
          </w:p>
        </w:tc>
        <w:tc>
          <w:tcPr>
            <w:tcW w:w="3685" w:type="dxa"/>
            <w:vMerge/>
          </w:tcPr>
          <w:p w:rsidR="00E738E8" w:rsidRPr="00E10BF5" w:rsidRDefault="00E738E8" w:rsidP="000259B5">
            <w:pPr>
              <w:rPr>
                <w:color w:val="FF0000"/>
                <w:sz w:val="22"/>
                <w:szCs w:val="22"/>
                <w:lang w:val="uk-UA"/>
              </w:rPr>
            </w:pPr>
          </w:p>
        </w:tc>
      </w:tr>
      <w:tr w:rsidR="00E738E8" w:rsidRPr="001E7733" w:rsidTr="000C2657">
        <w:trPr>
          <w:trHeight w:val="1916"/>
        </w:trPr>
        <w:tc>
          <w:tcPr>
            <w:tcW w:w="11874" w:type="dxa"/>
          </w:tcPr>
          <w:p w:rsidR="00E738E8" w:rsidRPr="00763AEF" w:rsidRDefault="00E738E8" w:rsidP="000259B5">
            <w:pPr>
              <w:rPr>
                <w:sz w:val="22"/>
                <w:szCs w:val="22"/>
                <w:u w:val="single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E738E8" w:rsidRPr="00763AEF" w:rsidRDefault="00E738E8" w:rsidP="000259B5">
            <w:pPr>
              <w:rPr>
                <w:sz w:val="22"/>
                <w:szCs w:val="22"/>
                <w:u w:val="single"/>
              </w:rPr>
            </w:pPr>
          </w:p>
          <w:p w:rsidR="00E738E8" w:rsidRPr="00763AEF" w:rsidRDefault="00E738E8" w:rsidP="000259B5">
            <w:pPr>
              <w:rPr>
                <w:sz w:val="22"/>
                <w:szCs w:val="22"/>
                <w:u w:val="single"/>
              </w:rPr>
            </w:pPr>
          </w:p>
          <w:p w:rsidR="00763AEF" w:rsidRPr="00763AEF" w:rsidRDefault="00371493" w:rsidP="00763AEF">
            <w:pPr>
              <w:pStyle w:val="HTML"/>
              <w:shd w:val="clear" w:color="auto" w:fill="FFFFFF"/>
              <w:jc w:val="both"/>
              <w:rPr>
                <w:rFonts w:ascii="Times New Roman CYR" w:hAnsi="Times New Roman CYR" w:cs="Times New Roman"/>
                <w:sz w:val="22"/>
                <w:szCs w:val="22"/>
                <w:u w:val="single"/>
                <w:lang w:val="uk-UA"/>
              </w:rPr>
            </w:pPr>
            <w:r>
              <w:rPr>
                <w:rFonts w:ascii="Times New Roman CYR" w:hAnsi="Times New Roman CYR" w:cs="Times New Roman"/>
                <w:sz w:val="22"/>
                <w:szCs w:val="22"/>
                <w:u w:val="single"/>
                <w:lang w:val="uk-UA"/>
              </w:rPr>
              <w:t>163 928,40</w:t>
            </w:r>
            <w:r w:rsidR="003927C9" w:rsidRPr="003927C9">
              <w:rPr>
                <w:rFonts w:ascii="Times New Roman CYR" w:hAnsi="Times New Roman CYR" w:cs="Times New Roman"/>
                <w:sz w:val="22"/>
                <w:szCs w:val="22"/>
                <w:u w:val="single"/>
                <w:lang w:val="uk-UA"/>
              </w:rPr>
              <w:t xml:space="preserve">  </w:t>
            </w:r>
            <w:r w:rsidR="00763AEF" w:rsidRPr="00763AEF">
              <w:rPr>
                <w:rFonts w:ascii="Times New Roman CYR" w:hAnsi="Times New Roman CYR" w:cs="Times New Roman"/>
                <w:sz w:val="22"/>
                <w:szCs w:val="22"/>
                <w:u w:val="single"/>
                <w:lang w:val="uk-UA"/>
              </w:rPr>
              <w:t xml:space="preserve">  грн. з ПДВ</w:t>
            </w:r>
          </w:p>
          <w:p w:rsidR="00E738E8" w:rsidRPr="00026887" w:rsidRDefault="00E738E8" w:rsidP="00763AEF">
            <w:pPr>
              <w:pStyle w:val="HTML"/>
              <w:shd w:val="clear" w:color="auto" w:fill="FFFFFF"/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  <w:lang w:val="uk-UA"/>
              </w:rPr>
            </w:pPr>
          </w:p>
        </w:tc>
        <w:tc>
          <w:tcPr>
            <w:tcW w:w="3685" w:type="dxa"/>
            <w:vMerge/>
          </w:tcPr>
          <w:p w:rsidR="00E738E8" w:rsidRPr="00E112CB" w:rsidRDefault="00E738E8" w:rsidP="00E112CB">
            <w:pPr>
              <w:rPr>
                <w:sz w:val="22"/>
                <w:szCs w:val="22"/>
                <w:lang w:val="uk-UA"/>
              </w:rPr>
            </w:pPr>
          </w:p>
        </w:tc>
      </w:tr>
    </w:tbl>
    <w:p w:rsidR="00241B52" w:rsidRPr="00FB52BA" w:rsidRDefault="00241B52" w:rsidP="000259B5">
      <w:pPr>
        <w:rPr>
          <w:sz w:val="22"/>
          <w:szCs w:val="22"/>
          <w:lang w:val="uk-UA"/>
        </w:rPr>
      </w:pPr>
    </w:p>
    <w:sectPr w:rsidR="00241B52" w:rsidRPr="00FB52BA" w:rsidSect="00675779">
      <w:pgSz w:w="16838" w:h="11906" w:orient="landscape"/>
      <w:pgMar w:top="426" w:right="851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506712"/>
    <w:multiLevelType w:val="hybridMultilevel"/>
    <w:tmpl w:val="470ADB1E"/>
    <w:lvl w:ilvl="0" w:tplc="547EE4E2">
      <w:numFmt w:val="bullet"/>
      <w:lvlText w:val="-"/>
      <w:lvlJc w:val="left"/>
      <w:pPr>
        <w:ind w:left="720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8B10F14"/>
    <w:multiLevelType w:val="hybridMultilevel"/>
    <w:tmpl w:val="62BAE000"/>
    <w:lvl w:ilvl="0" w:tplc="8BD840C2">
      <w:start w:val="1"/>
      <w:numFmt w:val="decimal"/>
      <w:lvlText w:val="%1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79EE7DA9"/>
    <w:multiLevelType w:val="hybridMultilevel"/>
    <w:tmpl w:val="1CDC7B82"/>
    <w:lvl w:ilvl="0" w:tplc="1A48966C">
      <w:numFmt w:val="bullet"/>
      <w:lvlText w:val="-"/>
      <w:lvlJc w:val="left"/>
      <w:pPr>
        <w:ind w:left="720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26887"/>
    <w:rsid w:val="000B120A"/>
    <w:rsid w:val="000B7713"/>
    <w:rsid w:val="000C2657"/>
    <w:rsid w:val="001551CA"/>
    <w:rsid w:val="001653F6"/>
    <w:rsid w:val="00195980"/>
    <w:rsid w:val="001D563B"/>
    <w:rsid w:val="001E7733"/>
    <w:rsid w:val="00241B52"/>
    <w:rsid w:val="002F391C"/>
    <w:rsid w:val="00323EB1"/>
    <w:rsid w:val="00350077"/>
    <w:rsid w:val="00371493"/>
    <w:rsid w:val="003927C9"/>
    <w:rsid w:val="003A2F06"/>
    <w:rsid w:val="003E0712"/>
    <w:rsid w:val="004B118F"/>
    <w:rsid w:val="004B3EB9"/>
    <w:rsid w:val="005D0FA2"/>
    <w:rsid w:val="00675779"/>
    <w:rsid w:val="006C1624"/>
    <w:rsid w:val="0070493C"/>
    <w:rsid w:val="00763AEF"/>
    <w:rsid w:val="007C42D2"/>
    <w:rsid w:val="008052B5"/>
    <w:rsid w:val="00886681"/>
    <w:rsid w:val="00950AB6"/>
    <w:rsid w:val="009B25E2"/>
    <w:rsid w:val="00A0112F"/>
    <w:rsid w:val="00A3161F"/>
    <w:rsid w:val="00A650E1"/>
    <w:rsid w:val="00A83AEE"/>
    <w:rsid w:val="00A94874"/>
    <w:rsid w:val="00CB3B13"/>
    <w:rsid w:val="00D73549"/>
    <w:rsid w:val="00E10BF5"/>
    <w:rsid w:val="00E112CB"/>
    <w:rsid w:val="00E17D85"/>
    <w:rsid w:val="00E738E8"/>
    <w:rsid w:val="00EA6244"/>
    <w:rsid w:val="00EC4EFC"/>
    <w:rsid w:val="00F43DFE"/>
    <w:rsid w:val="00FB52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0B7713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rsid w:val="00A83AE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A83AEE"/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0B7713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rsid w:val="00A83AE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A83AEE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61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5163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prozorro.gov.ua/tender/UA-2023-03-16-005555-a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142</Words>
  <Characters>815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956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2023-02-28T11:19:00Z</cp:lastPrinted>
  <dcterms:created xsi:type="dcterms:W3CDTF">2023-03-22T12:50:00Z</dcterms:created>
  <dcterms:modified xsi:type="dcterms:W3CDTF">2023-03-22T12:50:00Z</dcterms:modified>
</cp:coreProperties>
</file>