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259B5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Pr="000C1E49">
        <w:rPr>
          <w:b/>
          <w:sz w:val="28"/>
          <w:szCs w:val="28"/>
        </w:rPr>
        <w:t>14620000-</w:t>
      </w:r>
      <w:r w:rsidR="004851B4">
        <w:rPr>
          <w:b/>
          <w:sz w:val="28"/>
          <w:szCs w:val="28"/>
          <w:lang w:val="uk-UA"/>
        </w:rPr>
        <w:t>3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  <w:lang w:val="uk-UA"/>
        </w:rPr>
        <w:t>плави</w:t>
      </w:r>
    </w:p>
    <w:p w:rsidR="00950AB6" w:rsidRPr="002B1F12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BD46A3" w:rsidRPr="008C1653">
        <w:rPr>
          <w:rFonts w:cs="Times New Roman CYR"/>
          <w:lang w:val="uk-UA"/>
        </w:rPr>
        <w:t>прокат сортовий сталевий гарячекатаний круглий</w:t>
      </w:r>
      <w:r w:rsidR="000C1E49" w:rsidRPr="002B1F12">
        <w:rPr>
          <w:b/>
          <w:sz w:val="28"/>
          <w:szCs w:val="28"/>
          <w:lang w:val="uk-UA"/>
        </w:rPr>
        <w:t>)</w:t>
      </w:r>
    </w:p>
    <w:bookmarkStart w:id="0" w:name="_GoBack"/>
    <w:p w:rsidR="005918A5" w:rsidRPr="002D5514" w:rsidRDefault="002D5514" w:rsidP="002F391C">
      <w:pPr>
        <w:jc w:val="center"/>
        <w:rPr>
          <w:rFonts w:ascii="Times New Roman" w:hAnsi="Times New Roman"/>
          <w:b/>
        </w:rPr>
      </w:pPr>
      <w:r w:rsidRPr="002D5514">
        <w:rPr>
          <w:rFonts w:ascii="Times New Roman" w:hAnsi="Times New Roman"/>
        </w:rPr>
        <w:fldChar w:fldCharType="begin"/>
      </w:r>
      <w:r w:rsidRPr="002D5514">
        <w:rPr>
          <w:rFonts w:ascii="Times New Roman" w:hAnsi="Times New Roman"/>
        </w:rPr>
        <w:instrText xml:space="preserve"> HYPERLINK "http://prozorro.gov.ua/tender/UA-2023-03-10-007041-a/" </w:instrText>
      </w:r>
      <w:r w:rsidRPr="002D5514">
        <w:rPr>
          <w:rFonts w:ascii="Times New Roman" w:hAnsi="Times New Roman"/>
        </w:rPr>
        <w:fldChar w:fldCharType="separate"/>
      </w:r>
      <w:r w:rsidRPr="002D5514">
        <w:rPr>
          <w:rStyle w:val="a3"/>
          <w:rFonts w:ascii="Times New Roman" w:hAnsi="Times New Roman"/>
          <w:shd w:val="clear" w:color="auto" w:fill="FFFFFF"/>
        </w:rPr>
        <w:t>UA-2023-03-10-007041-a</w:t>
      </w:r>
      <w:r w:rsidRPr="002D5514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C5B8D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0E0A1E" w:rsidRDefault="00BD46A3" w:rsidP="00FA72E5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45</w:t>
            </w:r>
            <w:r w:rsidR="000E0A1E">
              <w:rPr>
                <w:sz w:val="22"/>
                <w:szCs w:val="22"/>
                <w:lang w:val="uk-UA"/>
              </w:rPr>
              <w:t xml:space="preserve">- </w:t>
            </w:r>
          </w:p>
          <w:p w:rsidR="000E0A1E" w:rsidRDefault="00EA4406" w:rsidP="00FA72E5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10мм,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16</w:t>
            </w:r>
            <w:r w:rsidR="000E0A1E">
              <w:rPr>
                <w:sz w:val="22"/>
                <w:szCs w:val="22"/>
                <w:lang w:val="uk-UA"/>
              </w:rPr>
              <w:t xml:space="preserve">мм, </w:t>
            </w:r>
            <w:proofErr w:type="spellStart"/>
            <w:r w:rsidR="00E90460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E90460">
              <w:rPr>
                <w:sz w:val="22"/>
                <w:szCs w:val="22"/>
                <w:lang w:val="uk-UA"/>
              </w:rPr>
              <w:t xml:space="preserve"> 30 мм, </w:t>
            </w:r>
            <w:r w:rsidR="001F2F98">
              <w:rPr>
                <w:sz w:val="22"/>
                <w:szCs w:val="22"/>
                <w:lang w:val="uk-UA"/>
              </w:rPr>
              <w:t>діам.3</w:t>
            </w:r>
            <w:r w:rsidR="00FA72E5">
              <w:rPr>
                <w:sz w:val="22"/>
                <w:szCs w:val="22"/>
                <w:lang w:val="uk-UA"/>
              </w:rPr>
              <w:t>2</w:t>
            </w:r>
            <w:r w:rsidR="001F2F98">
              <w:rPr>
                <w:sz w:val="22"/>
                <w:szCs w:val="22"/>
                <w:lang w:val="uk-UA"/>
              </w:rPr>
              <w:t>,</w:t>
            </w:r>
            <w:r w:rsidR="000E0A1E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40 мм, 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45</w:t>
            </w:r>
            <w:r w:rsidR="000E0A1E">
              <w:rPr>
                <w:sz w:val="22"/>
                <w:szCs w:val="22"/>
                <w:lang w:val="uk-UA"/>
              </w:rPr>
              <w:t xml:space="preserve"> мм,</w:t>
            </w:r>
            <w:r w:rsidR="00FA72E5">
              <w:rPr>
                <w:sz w:val="22"/>
                <w:szCs w:val="22"/>
                <w:lang w:val="uk-UA"/>
              </w:rPr>
              <w:t>,</w:t>
            </w:r>
            <w:proofErr w:type="spellStart"/>
            <w:r w:rsidR="001F2F98">
              <w:rPr>
                <w:sz w:val="22"/>
                <w:szCs w:val="22"/>
                <w:lang w:val="uk-UA"/>
              </w:rPr>
              <w:t>ді</w:t>
            </w:r>
            <w:r w:rsidR="000E0A1E">
              <w:rPr>
                <w:sz w:val="22"/>
                <w:szCs w:val="22"/>
                <w:lang w:val="uk-UA"/>
              </w:rPr>
              <w:t>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50</w:t>
            </w:r>
            <w:r w:rsidR="000E0A1E">
              <w:rPr>
                <w:sz w:val="22"/>
                <w:szCs w:val="22"/>
                <w:lang w:val="uk-UA"/>
              </w:rPr>
              <w:t xml:space="preserve"> мм</w:t>
            </w:r>
            <w:r w:rsidR="000E0A1E" w:rsidRPr="000E0A1E">
              <w:rPr>
                <w:sz w:val="22"/>
                <w:szCs w:val="22"/>
                <w:lang w:val="uk-UA"/>
              </w:rPr>
              <w:t>,</w:t>
            </w:r>
            <w:r w:rsidR="000E0A1E">
              <w:rPr>
                <w:sz w:val="22"/>
                <w:szCs w:val="22"/>
                <w:lang w:val="uk-UA"/>
              </w:rPr>
              <w:t xml:space="preserve"> </w:t>
            </w:r>
          </w:p>
          <w:p w:rsidR="000E0A1E" w:rsidRDefault="000E0A1E" w:rsidP="000E0A1E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56</w:t>
            </w:r>
            <w:r>
              <w:rPr>
                <w:sz w:val="22"/>
                <w:szCs w:val="22"/>
                <w:lang w:val="uk-UA"/>
              </w:rPr>
              <w:t xml:space="preserve">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60</w:t>
            </w:r>
            <w:r>
              <w:rPr>
                <w:sz w:val="22"/>
                <w:szCs w:val="22"/>
                <w:lang w:val="uk-UA"/>
              </w:rPr>
              <w:t xml:space="preserve">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65</w:t>
            </w:r>
            <w:r>
              <w:rPr>
                <w:sz w:val="22"/>
                <w:szCs w:val="22"/>
                <w:lang w:val="uk-UA"/>
              </w:rPr>
              <w:t xml:space="preserve">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</w:t>
            </w:r>
            <w:r w:rsidR="00EA4406">
              <w:rPr>
                <w:sz w:val="22"/>
                <w:szCs w:val="22"/>
                <w:lang w:val="uk-UA"/>
              </w:rPr>
              <w:t>9</w:t>
            </w:r>
            <w:r w:rsidR="00FA72E5">
              <w:rPr>
                <w:sz w:val="22"/>
                <w:szCs w:val="22"/>
                <w:lang w:val="uk-UA"/>
              </w:rPr>
              <w:t>0</w:t>
            </w:r>
            <w:r>
              <w:rPr>
                <w:sz w:val="22"/>
                <w:szCs w:val="22"/>
                <w:lang w:val="uk-UA"/>
              </w:rPr>
              <w:t xml:space="preserve"> мм, </w:t>
            </w:r>
          </w:p>
          <w:p w:rsidR="000E0A1E" w:rsidRDefault="000E0A1E" w:rsidP="00FA72E5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</w:t>
            </w:r>
            <w:r w:rsidR="00BD46A3">
              <w:rPr>
                <w:sz w:val="22"/>
                <w:szCs w:val="22"/>
                <w:lang w:val="uk-UA"/>
              </w:rPr>
              <w:t xml:space="preserve">3 </w:t>
            </w:r>
            <w:proofErr w:type="spellStart"/>
            <w:r w:rsidR="00BD46A3">
              <w:rPr>
                <w:sz w:val="22"/>
                <w:szCs w:val="22"/>
                <w:lang w:val="uk-UA"/>
              </w:rPr>
              <w:t>пс</w:t>
            </w:r>
            <w:proofErr w:type="spellEnd"/>
            <w:r w:rsidR="00BD46A3">
              <w:rPr>
                <w:sz w:val="22"/>
                <w:szCs w:val="22"/>
                <w:lang w:val="uk-UA"/>
              </w:rPr>
              <w:t>(</w:t>
            </w:r>
            <w:proofErr w:type="spellStart"/>
            <w:r w:rsidR="00BD46A3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BD46A3">
              <w:rPr>
                <w:sz w:val="22"/>
                <w:szCs w:val="22"/>
                <w:lang w:val="uk-UA"/>
              </w:rPr>
              <w:t>),</w:t>
            </w:r>
            <w:r>
              <w:rPr>
                <w:sz w:val="22"/>
                <w:szCs w:val="22"/>
                <w:lang w:val="uk-UA"/>
              </w:rPr>
              <w:t>-</w:t>
            </w:r>
          </w:p>
          <w:p w:rsidR="000E0A1E" w:rsidRDefault="00BD46A3" w:rsidP="000E0A1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  <w:r w:rsidR="000E0A1E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40 мм, </w:t>
            </w:r>
            <w:proofErr w:type="spellStart"/>
            <w:r w:rsidR="00FA72E5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FA72E5">
              <w:rPr>
                <w:sz w:val="22"/>
                <w:szCs w:val="22"/>
                <w:lang w:val="uk-UA"/>
              </w:rPr>
              <w:t xml:space="preserve">. 45 мм,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>. 50 мм,</w:t>
            </w:r>
          </w:p>
          <w:p w:rsidR="000259B5" w:rsidRPr="002F391C" w:rsidRDefault="000259B5" w:rsidP="000E0A1E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A16129" w:rsidRPr="00AC6546" w:rsidRDefault="00A16129" w:rsidP="00A16129">
            <w:pPr>
              <w:rPr>
                <w:lang w:val="uk-UA"/>
              </w:rPr>
            </w:pPr>
            <w:r w:rsidRPr="00A16129">
              <w:rPr>
                <w:lang w:val="uk-UA"/>
              </w:rPr>
              <w:t xml:space="preserve">Правила </w:t>
            </w:r>
            <w:proofErr w:type="spellStart"/>
            <w:r w:rsidRPr="00A16129">
              <w:rPr>
                <w:lang w:val="uk-UA"/>
              </w:rPr>
              <w:t>техничної</w:t>
            </w:r>
            <w:proofErr w:type="spellEnd"/>
            <w:r w:rsidRPr="00A16129">
              <w:rPr>
                <w:lang w:val="uk-UA"/>
              </w:rPr>
              <w:t xml:space="preserve"> експлуатації залізниць України ( </w:t>
            </w:r>
            <w:r w:rsidRPr="00AC6546">
              <w:rPr>
                <w:lang w:val="uk-UA"/>
              </w:rPr>
              <w:t xml:space="preserve">Наказ Міністерства транспорту України від 20 грудня 1996 року N 411 </w:t>
            </w:r>
          </w:p>
          <w:p w:rsidR="00A16129" w:rsidRPr="009C5B8D" w:rsidRDefault="00A16129" w:rsidP="00A16129">
            <w:pPr>
              <w:rPr>
                <w:sz w:val="22"/>
                <w:szCs w:val="22"/>
                <w:lang w:val="uk-UA"/>
              </w:rPr>
            </w:pPr>
            <w:r w:rsidRPr="00AC6546">
              <w:rPr>
                <w:lang w:val="uk-UA"/>
              </w:rPr>
              <w:t xml:space="preserve">Із змінами і доповненнями, внесеними наказами Міністерства транспорту України </w:t>
            </w:r>
            <w:r>
              <w:rPr>
                <w:lang w:val="uk-UA"/>
              </w:rPr>
              <w:t>(згідно з наказом</w:t>
            </w:r>
            <w:r w:rsidRPr="00A16129">
              <w:rPr>
                <w:lang w:val="uk-UA"/>
              </w:rPr>
              <w:t xml:space="preserve"> № 179 от 19.03.2002 г.)</w:t>
            </w:r>
          </w:p>
        </w:tc>
      </w:tr>
      <w:tr w:rsidR="005014BA" w:rsidRPr="009C5B8D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Default="005014BA" w:rsidP="005014BA">
            <w:pPr>
              <w:rPr>
                <w:noProof/>
                <w:sz w:val="20"/>
                <w:szCs w:val="20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45</w:t>
            </w:r>
            <w:r w:rsidR="000E0A1E">
              <w:rPr>
                <w:rFonts w:cs="Times New Roman CYR"/>
                <w:lang w:val="uk-UA"/>
              </w:rPr>
              <w:t>.</w:t>
            </w:r>
          </w:p>
          <w:p w:rsidR="005014BA" w:rsidRPr="002F391C" w:rsidRDefault="005014BA" w:rsidP="000E0A1E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</w:t>
            </w:r>
            <w:r>
              <w:rPr>
                <w:rFonts w:cs="Times New Roman CYR"/>
                <w:lang w:val="uk-UA"/>
              </w:rPr>
              <w:t xml:space="preserve">3 </w:t>
            </w:r>
            <w:proofErr w:type="spellStart"/>
            <w:r>
              <w:rPr>
                <w:rFonts w:cs="Times New Roman CYR"/>
                <w:lang w:val="uk-UA"/>
              </w:rPr>
              <w:t>пс</w:t>
            </w:r>
            <w:proofErr w:type="spellEnd"/>
            <w:r>
              <w:rPr>
                <w:rFonts w:cs="Times New Roman CYR"/>
                <w:lang w:val="uk-UA"/>
              </w:rPr>
              <w:t>(</w:t>
            </w:r>
            <w:proofErr w:type="spellStart"/>
            <w:r>
              <w:rPr>
                <w:rFonts w:cs="Times New Roman CYR"/>
                <w:lang w:val="uk-UA"/>
              </w:rPr>
              <w:t>сп</w:t>
            </w:r>
            <w:proofErr w:type="spellEnd"/>
            <w:r>
              <w:rPr>
                <w:rFonts w:cs="Times New Roman CYR"/>
                <w:lang w:val="uk-UA"/>
              </w:rPr>
              <w:t>)</w:t>
            </w:r>
          </w:p>
        </w:tc>
        <w:tc>
          <w:tcPr>
            <w:tcW w:w="3402" w:type="dxa"/>
          </w:tcPr>
          <w:p w:rsidR="00A16129" w:rsidRDefault="000E0A1E" w:rsidP="00D87984">
            <w:pPr>
              <w:rPr>
                <w:noProof/>
                <w:sz w:val="20"/>
                <w:szCs w:val="20"/>
                <w:lang w:val="uk-UA"/>
              </w:rPr>
            </w:pPr>
            <w:r w:rsidRPr="00F97652">
              <w:rPr>
                <w:noProof/>
                <w:sz w:val="20"/>
                <w:szCs w:val="20"/>
                <w:lang w:val="uk-UA"/>
              </w:rPr>
              <w:t>ДСТУ 4738:2007</w:t>
            </w:r>
            <w:r>
              <w:rPr>
                <w:noProof/>
                <w:sz w:val="20"/>
                <w:szCs w:val="20"/>
                <w:lang w:val="uk-UA"/>
              </w:rPr>
              <w:t xml:space="preserve">,    </w:t>
            </w:r>
            <w:r w:rsidRPr="00F97652">
              <w:rPr>
                <w:noProof/>
                <w:sz w:val="20"/>
                <w:szCs w:val="20"/>
                <w:lang w:val="uk-UA"/>
              </w:rPr>
              <w:t>ДСТУ 7809:2015</w:t>
            </w:r>
          </w:p>
          <w:p w:rsidR="000E0A1E" w:rsidRDefault="000E0A1E" w:rsidP="00D87984">
            <w:pPr>
              <w:rPr>
                <w:noProof/>
                <w:sz w:val="20"/>
                <w:szCs w:val="20"/>
                <w:lang w:val="uk-UA"/>
              </w:rPr>
            </w:pPr>
          </w:p>
          <w:p w:rsidR="000E0A1E" w:rsidRPr="009C5B8D" w:rsidRDefault="000E0A1E" w:rsidP="00D87984">
            <w:pPr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>ДСТУ 4738:2007</w:t>
            </w:r>
            <w:r w:rsidRPr="00672A18">
              <w:rPr>
                <w:noProof/>
                <w:sz w:val="20"/>
                <w:szCs w:val="20"/>
                <w:lang w:val="uk-UA"/>
              </w:rPr>
              <w:t>,</w:t>
            </w:r>
            <w:r>
              <w:rPr>
                <w:noProof/>
                <w:sz w:val="20"/>
                <w:szCs w:val="20"/>
                <w:lang w:val="uk-UA"/>
              </w:rPr>
              <w:t xml:space="preserve"> </w:t>
            </w:r>
            <w:r w:rsidRPr="00672A18">
              <w:rPr>
                <w:noProof/>
                <w:sz w:val="20"/>
                <w:szCs w:val="20"/>
                <w:lang w:val="uk-UA"/>
              </w:rPr>
              <w:t>ДСТУ 4484:2005</w:t>
            </w:r>
            <w:r>
              <w:rPr>
                <w:noProof/>
                <w:sz w:val="20"/>
                <w:szCs w:val="20"/>
                <w:lang w:val="uk-UA"/>
              </w:rPr>
              <w:t xml:space="preserve">, </w:t>
            </w:r>
            <w:r w:rsidRPr="00672A18">
              <w:rPr>
                <w:noProof/>
                <w:sz w:val="20"/>
                <w:szCs w:val="20"/>
                <w:lang w:val="uk-UA"/>
              </w:rPr>
              <w:t>ДСТУ 2651:2005</w:t>
            </w:r>
          </w:p>
        </w:tc>
      </w:tr>
      <w:tr w:rsidR="005014BA" w:rsidRPr="002F391C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2F391C" w:rsidRDefault="00FA72E5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                            </w:t>
            </w:r>
            <w:r w:rsidR="00EA440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1444586,40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</w:t>
            </w:r>
            <w:r w:rsidR="005014B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5014B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r w:rsidR="005014BA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5014BA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014BA" w:rsidRPr="002F391C" w:rsidRDefault="005014BA" w:rsidP="002D551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1B31C8"/>
    <w:rsid w:val="001F2F98"/>
    <w:rsid w:val="0029394A"/>
    <w:rsid w:val="002B1F12"/>
    <w:rsid w:val="002D5514"/>
    <w:rsid w:val="002F391C"/>
    <w:rsid w:val="004851B4"/>
    <w:rsid w:val="005014BA"/>
    <w:rsid w:val="005918A5"/>
    <w:rsid w:val="00950AB6"/>
    <w:rsid w:val="009C5B8D"/>
    <w:rsid w:val="00A16129"/>
    <w:rsid w:val="00BD46A3"/>
    <w:rsid w:val="00E90460"/>
    <w:rsid w:val="00EA4406"/>
    <w:rsid w:val="00EA6244"/>
    <w:rsid w:val="00FA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2021-02-24T11:41:00Z</cp:lastPrinted>
  <dcterms:created xsi:type="dcterms:W3CDTF">2023-03-23T07:59:00Z</dcterms:created>
  <dcterms:modified xsi:type="dcterms:W3CDTF">2023-03-23T07:59:00Z</dcterms:modified>
</cp:coreProperties>
</file>