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957FC" w:rsidP="00CF5D50">
      <w:pPr>
        <w:jc w:val="center"/>
        <w:rPr>
          <w:b/>
          <w:sz w:val="28"/>
          <w:szCs w:val="28"/>
          <w:lang w:val="uk-UA"/>
        </w:rPr>
      </w:pPr>
      <w:r w:rsidRPr="00C957FC">
        <w:rPr>
          <w:b/>
          <w:sz w:val="28"/>
          <w:szCs w:val="28"/>
          <w:lang w:val="uk-UA"/>
        </w:rPr>
        <w:t>Код ДК 021:2015 - 03140000-4 Продукція тваринництва та супутня продукція (Яйце куряче "1с")</w:t>
      </w:r>
      <w:r w:rsidR="00D74536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9B058F" w:rsidRPr="009B058F" w:rsidRDefault="009B058F" w:rsidP="00CF5D50">
      <w:pPr>
        <w:jc w:val="center"/>
        <w:rPr>
          <w:rFonts w:ascii="Times New Roman" w:hAnsi="Times New Roman"/>
          <w:b/>
          <w:lang w:val="uk-UA"/>
        </w:rPr>
      </w:pPr>
      <w:r w:rsidRPr="009B058F">
        <w:rPr>
          <w:rFonts w:ascii="Times New Roman" w:hAnsi="Times New Roman"/>
        </w:rPr>
        <w:fldChar w:fldCharType="begin"/>
      </w:r>
      <w:r w:rsidRPr="009B058F">
        <w:rPr>
          <w:rFonts w:ascii="Times New Roman" w:hAnsi="Times New Roman"/>
        </w:rPr>
        <w:instrText xml:space="preserve"> HYPERLINK "http://prozorro.gov.ua/tender/UA-2023-03-16-007362-a/" </w:instrText>
      </w:r>
      <w:r w:rsidRPr="009B058F">
        <w:rPr>
          <w:rFonts w:ascii="Times New Roman" w:hAnsi="Times New Roman"/>
        </w:rPr>
        <w:fldChar w:fldCharType="separate"/>
      </w:r>
      <w:r w:rsidRPr="009B058F">
        <w:rPr>
          <w:rStyle w:val="a3"/>
          <w:rFonts w:ascii="Times New Roman" w:hAnsi="Times New Roman"/>
          <w:shd w:val="clear" w:color="auto" w:fill="FFFFFF"/>
        </w:rPr>
        <w:t>UA-2023-03-16-007362-a</w:t>
      </w:r>
      <w:r w:rsidRPr="009B058F">
        <w:rPr>
          <w:rFonts w:ascii="Times New Roman" w:hAnsi="Times New Roman"/>
        </w:rPr>
        <w:fldChar w:fldCharType="end"/>
      </w:r>
    </w:p>
    <w:bookmarkEnd w:id="0"/>
    <w:p w:rsidR="009B058F" w:rsidRDefault="009B058F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E1378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957FC" w:rsidRPr="00C957FC" w:rsidRDefault="00C957FC" w:rsidP="00C957FC">
            <w:pPr>
              <w:pStyle w:val="a5"/>
              <w:numPr>
                <w:ilvl w:val="0"/>
                <w:numId w:val="1"/>
              </w:numPr>
              <w:rPr>
                <w:sz w:val="22"/>
                <w:szCs w:val="22"/>
                <w:lang w:val="uk-UA"/>
              </w:rPr>
            </w:pPr>
            <w:r w:rsidRPr="00C957FC">
              <w:rPr>
                <w:sz w:val="22"/>
                <w:szCs w:val="22"/>
                <w:lang w:val="uk-UA"/>
              </w:rPr>
              <w:t>Яйце куряче "1с" - 1 сорт, столове. Шкарлупа-чиста, непошкоджена, без видимих змін структури, без слідів крові чи посліду. Дозволено поодинокі цятки, плями або смуги від транспортерної стрічки площею не більше ніж 1/8 поверхні. Маса 1 яйця  53 - 62,9 г., упаковані в лотки по 30 шт. з подальшим упакуванням в картонні ящики.</w:t>
            </w:r>
          </w:p>
          <w:p w:rsidR="00D86152" w:rsidRDefault="006A06B1" w:rsidP="0011742A">
            <w:pPr>
              <w:numPr>
                <w:ilvl w:val="0"/>
                <w:numId w:val="1"/>
              </w:numPr>
              <w:spacing w:after="12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268DE" w:rsidRPr="002F391C" w:rsidRDefault="00C957FC" w:rsidP="005E1378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ДСТУ 5028:2008 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11742A">
            <w:pPr>
              <w:jc w:val="both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11742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11742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11742A">
            <w:pPr>
              <w:jc w:val="both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5E1378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5E137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54 432,00</w:t>
            </w:r>
            <w:r w:rsidR="00FE3CE4" w:rsidRPr="00FE3CE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6A3832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9B058F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1742A"/>
    <w:rsid w:val="002B448E"/>
    <w:rsid w:val="002E44CC"/>
    <w:rsid w:val="002F391C"/>
    <w:rsid w:val="004B4160"/>
    <w:rsid w:val="00513873"/>
    <w:rsid w:val="005E1378"/>
    <w:rsid w:val="00646CC5"/>
    <w:rsid w:val="0067206B"/>
    <w:rsid w:val="006A06B1"/>
    <w:rsid w:val="006A3832"/>
    <w:rsid w:val="007218E6"/>
    <w:rsid w:val="00731425"/>
    <w:rsid w:val="007968EE"/>
    <w:rsid w:val="008B2269"/>
    <w:rsid w:val="00950AB6"/>
    <w:rsid w:val="009B058F"/>
    <w:rsid w:val="00AB619F"/>
    <w:rsid w:val="00B218DF"/>
    <w:rsid w:val="00B33F8B"/>
    <w:rsid w:val="00C268DE"/>
    <w:rsid w:val="00C45C1A"/>
    <w:rsid w:val="00C957FC"/>
    <w:rsid w:val="00CF5B1C"/>
    <w:rsid w:val="00CF5D50"/>
    <w:rsid w:val="00D10A95"/>
    <w:rsid w:val="00D74536"/>
    <w:rsid w:val="00D86152"/>
    <w:rsid w:val="00DD0410"/>
    <w:rsid w:val="00E210F7"/>
    <w:rsid w:val="00EA6244"/>
    <w:rsid w:val="00FE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2021-12-20T07:58:00Z</cp:lastPrinted>
  <dcterms:created xsi:type="dcterms:W3CDTF">2023-03-23T07:14:00Z</dcterms:created>
  <dcterms:modified xsi:type="dcterms:W3CDTF">2023-03-23T07:14:00Z</dcterms:modified>
</cp:coreProperties>
</file>