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096" w:rsidRDefault="00F22A4A" w:rsidP="00CF5D50">
      <w:pPr>
        <w:jc w:val="center"/>
        <w:rPr>
          <w:lang w:val="uk-UA"/>
        </w:rPr>
      </w:pPr>
      <w:r w:rsidRPr="00F22A4A">
        <w:rPr>
          <w:b/>
          <w:sz w:val="28"/>
          <w:szCs w:val="28"/>
          <w:lang w:val="uk-UA"/>
        </w:rPr>
        <w:t>Код ДК 021-2015 – 15330000-0 «Оброблені фрукти та овочі» (Овочева та фруктова консервація, повидло)</w:t>
      </w:r>
      <w:r w:rsidR="00D23A5D" w:rsidRPr="00D23A5D">
        <w:t xml:space="preserve"> </w:t>
      </w:r>
    </w:p>
    <w:p w:rsidR="001B4F04" w:rsidRDefault="004E0096" w:rsidP="00CF5D50">
      <w:pPr>
        <w:jc w:val="center"/>
        <w:rPr>
          <w:b/>
          <w:sz w:val="28"/>
          <w:szCs w:val="28"/>
          <w:lang w:val="uk-UA"/>
        </w:rPr>
      </w:pPr>
      <w:bookmarkStart w:id="0" w:name="_GoBack"/>
      <w:r w:rsidRPr="004E0096">
        <w:rPr>
          <w:b/>
          <w:sz w:val="28"/>
          <w:szCs w:val="28"/>
          <w:lang w:val="uk-UA"/>
        </w:rPr>
        <w:t>UA-2023-03-23-004314-a</w:t>
      </w:r>
    </w:p>
    <w:bookmarkEnd w:id="0"/>
    <w:p w:rsidR="00F22A4A" w:rsidRDefault="00F22A4A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C393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7C3933">
              <w:rPr>
                <w:sz w:val="22"/>
                <w:szCs w:val="22"/>
                <w:u w:val="single"/>
                <w:lang w:val="uk-UA"/>
              </w:rPr>
              <w:t xml:space="preserve"> – детально Додаток 6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7C3933" w:rsidRPr="007C3933" w:rsidRDefault="007C3933" w:rsidP="007C3933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color w:val="000000"/>
                <w:lang w:val="uk-UA"/>
              </w:rPr>
            </w:pPr>
            <w:r w:rsidRPr="007C3933">
              <w:rPr>
                <w:color w:val="000000"/>
                <w:lang w:val="uk-UA"/>
              </w:rPr>
              <w:t>Сухофрукти</w:t>
            </w:r>
          </w:p>
          <w:p w:rsidR="007C3933" w:rsidRPr="007C3933" w:rsidRDefault="007C3933" w:rsidP="007C3933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color w:val="000000"/>
                <w:lang w:val="uk-UA"/>
              </w:rPr>
            </w:pPr>
            <w:r w:rsidRPr="007C3933">
              <w:rPr>
                <w:color w:val="000000"/>
                <w:lang w:val="uk-UA"/>
              </w:rPr>
              <w:t>Горошок консервований "Економ"</w:t>
            </w:r>
          </w:p>
          <w:p w:rsidR="007C3933" w:rsidRPr="007C3933" w:rsidRDefault="007C3933" w:rsidP="007C3933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color w:val="000000"/>
                <w:lang w:val="uk-UA"/>
              </w:rPr>
            </w:pPr>
            <w:r w:rsidRPr="007C3933">
              <w:rPr>
                <w:color w:val="000000"/>
                <w:lang w:val="uk-UA"/>
              </w:rPr>
              <w:t>Кукурудза консервована 340г</w:t>
            </w:r>
          </w:p>
          <w:p w:rsidR="007C3933" w:rsidRPr="007C3933" w:rsidRDefault="007C3933" w:rsidP="007C3933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color w:val="000000"/>
                <w:lang w:val="uk-UA"/>
              </w:rPr>
            </w:pPr>
            <w:proofErr w:type="spellStart"/>
            <w:r w:rsidRPr="007C3933">
              <w:rPr>
                <w:color w:val="000000"/>
                <w:lang w:val="uk-UA"/>
              </w:rPr>
              <w:t>Консерва</w:t>
            </w:r>
            <w:proofErr w:type="spellEnd"/>
            <w:r w:rsidRPr="007C3933">
              <w:rPr>
                <w:color w:val="000000"/>
                <w:lang w:val="uk-UA"/>
              </w:rPr>
              <w:t xml:space="preserve"> "Ікра кабачкова" 500г</w:t>
            </w:r>
          </w:p>
          <w:p w:rsidR="007C3933" w:rsidRPr="007C3933" w:rsidRDefault="007C3933" w:rsidP="007C3933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color w:val="000000"/>
                <w:lang w:val="uk-UA"/>
              </w:rPr>
            </w:pPr>
            <w:r w:rsidRPr="007C3933">
              <w:rPr>
                <w:color w:val="000000"/>
                <w:lang w:val="uk-UA"/>
              </w:rPr>
              <w:t>Джем</w:t>
            </w:r>
          </w:p>
          <w:p w:rsidR="007C3933" w:rsidRPr="007C3933" w:rsidRDefault="007C3933" w:rsidP="007C3933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color w:val="000000"/>
                <w:lang w:val="uk-UA"/>
              </w:rPr>
            </w:pPr>
            <w:r w:rsidRPr="007C3933">
              <w:rPr>
                <w:color w:val="000000"/>
                <w:lang w:val="uk-UA"/>
              </w:rPr>
              <w:t xml:space="preserve">Огірки консервовані </w:t>
            </w:r>
          </w:p>
          <w:p w:rsidR="007C3933" w:rsidRPr="007C3933" w:rsidRDefault="007C3933" w:rsidP="007C3933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color w:val="000000"/>
                <w:lang w:val="uk-UA"/>
              </w:rPr>
            </w:pPr>
            <w:r w:rsidRPr="007C3933">
              <w:rPr>
                <w:color w:val="000000"/>
                <w:lang w:val="uk-UA"/>
              </w:rPr>
              <w:t>Паста томатна Чумак, або еквівалент</w:t>
            </w:r>
          </w:p>
          <w:p w:rsidR="007C3933" w:rsidRPr="007C3933" w:rsidRDefault="007C3933" w:rsidP="007C3933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color w:val="000000"/>
                <w:lang w:val="uk-UA"/>
              </w:rPr>
            </w:pPr>
            <w:r w:rsidRPr="007C3933">
              <w:rPr>
                <w:color w:val="000000"/>
                <w:lang w:val="uk-UA"/>
              </w:rPr>
              <w:t>Маслини</w:t>
            </w:r>
          </w:p>
          <w:p w:rsidR="007C3933" w:rsidRPr="007C3933" w:rsidRDefault="007C3933" w:rsidP="007C3933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color w:val="000000"/>
                <w:lang w:val="uk-UA"/>
              </w:rPr>
            </w:pPr>
            <w:r w:rsidRPr="007C3933">
              <w:rPr>
                <w:color w:val="000000"/>
                <w:lang w:val="uk-UA"/>
              </w:rPr>
              <w:t>Гриби "</w:t>
            </w:r>
            <w:proofErr w:type="spellStart"/>
            <w:r w:rsidRPr="007C3933">
              <w:rPr>
                <w:color w:val="000000"/>
                <w:lang w:val="uk-UA"/>
              </w:rPr>
              <w:t>Шампіньони</w:t>
            </w:r>
            <w:proofErr w:type="spellEnd"/>
            <w:r w:rsidRPr="007C3933">
              <w:rPr>
                <w:color w:val="000000"/>
                <w:lang w:val="uk-UA"/>
              </w:rPr>
              <w:t xml:space="preserve">" </w:t>
            </w:r>
            <w:proofErr w:type="spellStart"/>
            <w:r w:rsidRPr="007C3933">
              <w:rPr>
                <w:color w:val="000000"/>
                <w:lang w:val="uk-UA"/>
              </w:rPr>
              <w:t>стерілізовані</w:t>
            </w:r>
            <w:proofErr w:type="spellEnd"/>
          </w:p>
          <w:p w:rsidR="007C3933" w:rsidRPr="007C3933" w:rsidRDefault="007C3933" w:rsidP="007C3933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C3933">
              <w:rPr>
                <w:color w:val="000000"/>
                <w:lang w:val="uk-UA"/>
              </w:rPr>
              <w:t>Ізюм</w:t>
            </w:r>
          </w:p>
          <w:p w:rsidR="000259B5" w:rsidRPr="003069F2" w:rsidRDefault="006A06B1" w:rsidP="007C3933">
            <w:pPr>
              <w:pStyle w:val="a5"/>
              <w:spacing w:after="120"/>
              <w:ind w:left="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069F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3069F2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3069F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3069F2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Pr="003069F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Pr="003069F2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3069F2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746507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746507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5171DA" w:rsidP="005171DA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5171DA">
              <w:rPr>
                <w:sz w:val="22"/>
                <w:szCs w:val="22"/>
                <w:lang w:val="uk-UA"/>
              </w:rPr>
              <w:t xml:space="preserve">Забезпечення продуктами харчування </w:t>
            </w:r>
            <w:r>
              <w:rPr>
                <w:sz w:val="22"/>
                <w:szCs w:val="22"/>
                <w:lang w:val="uk-UA"/>
              </w:rPr>
              <w:t xml:space="preserve">структурні підрозділи </w:t>
            </w:r>
            <w:r w:rsidRPr="005171DA">
              <w:rPr>
                <w:sz w:val="22"/>
                <w:szCs w:val="22"/>
                <w:lang w:val="uk-UA"/>
              </w:rPr>
              <w:t>філії з метою організації харчування працівників</w:t>
            </w:r>
            <w:r>
              <w:rPr>
                <w:sz w:val="22"/>
                <w:szCs w:val="22"/>
                <w:lang w:val="uk-UA"/>
              </w:rPr>
              <w:t xml:space="preserve"> в умовах воєнного стану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746507" w:rsidRDefault="00746507" w:rsidP="00157296">
            <w:pPr>
              <w:rPr>
                <w:sz w:val="22"/>
                <w:szCs w:val="22"/>
                <w:lang w:val="uk-UA"/>
              </w:rPr>
            </w:pPr>
          </w:p>
          <w:p w:rsidR="00F22A4A" w:rsidRPr="006B7E20" w:rsidRDefault="006B7E20" w:rsidP="006B7E20">
            <w:pPr>
              <w:pStyle w:val="a5"/>
              <w:numPr>
                <w:ilvl w:val="0"/>
                <w:numId w:val="2"/>
              </w:numPr>
              <w:rPr>
                <w:sz w:val="22"/>
                <w:szCs w:val="22"/>
                <w:lang w:val="uk-UA"/>
              </w:rPr>
            </w:pPr>
            <w:r w:rsidRPr="006B7E20">
              <w:rPr>
                <w:rFonts w:ascii="Times New Roman" w:hAnsi="Times New Roman"/>
                <w:color w:val="000000"/>
                <w:lang w:val="uk-UA"/>
              </w:rPr>
              <w:t xml:space="preserve">НТД виробника або документ щодо підтвердження якості, наприклад: декларація виробника або сертифікат відповідності або посвідчення про  якість, або інший документ, що підтверджує якість продукції 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746507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74650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74650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>6 вересня 2005 року</w:t>
            </w:r>
          </w:p>
          <w:p w:rsidR="00CF5D50" w:rsidRPr="002F391C" w:rsidRDefault="00B33F8B" w:rsidP="00746507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>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7C3933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7C3933">
              <w:rPr>
                <w:rFonts w:ascii="Times New Roman" w:hAnsi="Times New Roman"/>
                <w:b/>
                <w:color w:val="000000"/>
                <w:lang w:val="uk-UA"/>
              </w:rPr>
              <w:t xml:space="preserve">70 480,50 </w:t>
            </w:r>
            <w:r w:rsidR="00D23A5D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4E0096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A6B34"/>
    <w:multiLevelType w:val="hybridMultilevel"/>
    <w:tmpl w:val="54968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7296"/>
    <w:rsid w:val="001B4F04"/>
    <w:rsid w:val="00213116"/>
    <w:rsid w:val="002351F6"/>
    <w:rsid w:val="00281DED"/>
    <w:rsid w:val="002B448E"/>
    <w:rsid w:val="002E44CC"/>
    <w:rsid w:val="002F391C"/>
    <w:rsid w:val="003069F2"/>
    <w:rsid w:val="00315E5B"/>
    <w:rsid w:val="00330624"/>
    <w:rsid w:val="004B4160"/>
    <w:rsid w:val="004E0096"/>
    <w:rsid w:val="005171DA"/>
    <w:rsid w:val="00646CC5"/>
    <w:rsid w:val="0067206B"/>
    <w:rsid w:val="00677AEF"/>
    <w:rsid w:val="006A06B1"/>
    <w:rsid w:val="006A3832"/>
    <w:rsid w:val="006B7E20"/>
    <w:rsid w:val="00731425"/>
    <w:rsid w:val="00746507"/>
    <w:rsid w:val="007968EE"/>
    <w:rsid w:val="007C3933"/>
    <w:rsid w:val="008B2269"/>
    <w:rsid w:val="00950AB6"/>
    <w:rsid w:val="00AB619F"/>
    <w:rsid w:val="00B218DF"/>
    <w:rsid w:val="00B33F8B"/>
    <w:rsid w:val="00C45C1A"/>
    <w:rsid w:val="00CC77B3"/>
    <w:rsid w:val="00CF5B1C"/>
    <w:rsid w:val="00CF5D50"/>
    <w:rsid w:val="00D10A95"/>
    <w:rsid w:val="00D23A5D"/>
    <w:rsid w:val="00D86152"/>
    <w:rsid w:val="00E210F7"/>
    <w:rsid w:val="00EA6244"/>
    <w:rsid w:val="00F22A4A"/>
    <w:rsid w:val="00FD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171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71D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171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71D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2022-04-12T11:32:00Z</cp:lastPrinted>
  <dcterms:created xsi:type="dcterms:W3CDTF">2023-04-11T07:21:00Z</dcterms:created>
  <dcterms:modified xsi:type="dcterms:W3CDTF">2023-04-11T07:21:00Z</dcterms:modified>
</cp:coreProperties>
</file>