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157296" w:rsidP="00CF5D50">
      <w:pPr>
        <w:jc w:val="center"/>
        <w:rPr>
          <w:b/>
          <w:sz w:val="28"/>
          <w:szCs w:val="28"/>
          <w:lang w:val="uk-UA"/>
        </w:rPr>
      </w:pPr>
      <w:r w:rsidRPr="00157296">
        <w:rPr>
          <w:b/>
          <w:sz w:val="28"/>
          <w:szCs w:val="28"/>
          <w:lang w:val="uk-UA"/>
        </w:rPr>
        <w:t>Код ДК 021:2015 - 03220000-9 Овочі, фрукти та горіхи (Овочі, фрукти в асортименті)</w:t>
      </w:r>
      <w:r>
        <w:rPr>
          <w:b/>
          <w:sz w:val="28"/>
          <w:szCs w:val="28"/>
          <w:lang w:val="uk-UA"/>
        </w:rPr>
        <w:t xml:space="preserve"> </w:t>
      </w:r>
    </w:p>
    <w:p w:rsidR="00E471E5" w:rsidRDefault="00E471E5" w:rsidP="00CF5D50">
      <w:pPr>
        <w:jc w:val="center"/>
        <w:rPr>
          <w:b/>
          <w:sz w:val="28"/>
          <w:szCs w:val="28"/>
          <w:lang w:val="uk-UA"/>
        </w:rPr>
      </w:pPr>
    </w:p>
    <w:p w:rsidR="00E471E5" w:rsidRDefault="00E471E5" w:rsidP="00CF5D50">
      <w:pPr>
        <w:jc w:val="center"/>
        <w:rPr>
          <w:b/>
          <w:sz w:val="28"/>
          <w:szCs w:val="28"/>
          <w:lang w:val="uk-UA"/>
        </w:rPr>
      </w:pPr>
      <w:r w:rsidRPr="00E471E5">
        <w:rPr>
          <w:b/>
          <w:sz w:val="28"/>
          <w:szCs w:val="28"/>
          <w:lang w:val="uk-UA"/>
        </w:rPr>
        <w:t>UA-2023-03-23-008545-a</w:t>
      </w:r>
      <w:bookmarkStart w:id="0" w:name="_GoBack"/>
      <w:bookmarkEnd w:id="0"/>
    </w:p>
    <w:p w:rsidR="00E471E5" w:rsidRDefault="00E471E5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C105D3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157296" w:rsidRDefault="00157296" w:rsidP="007D7E1D">
            <w:pPr>
              <w:pStyle w:val="a5"/>
              <w:numPr>
                <w:ilvl w:val="0"/>
                <w:numId w:val="1"/>
              </w:numPr>
              <w:shd w:val="clear" w:color="auto" w:fill="FFFFFF"/>
              <w:tabs>
                <w:tab w:val="left" w:pos="28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4" w:firstLine="142"/>
              <w:jc w:val="both"/>
              <w:rPr>
                <w:color w:val="000000"/>
                <w:lang w:val="uk-UA"/>
              </w:rPr>
            </w:pPr>
            <w:r w:rsidRPr="00157296">
              <w:rPr>
                <w:color w:val="000000"/>
                <w:lang w:val="uk-UA"/>
              </w:rPr>
              <w:t>Буряк</w:t>
            </w:r>
            <w:r>
              <w:rPr>
                <w:color w:val="000000"/>
                <w:lang w:val="uk-UA"/>
              </w:rPr>
              <w:t>, ц</w:t>
            </w:r>
            <w:r w:rsidRPr="00157296">
              <w:rPr>
                <w:color w:val="000000"/>
                <w:lang w:val="uk-UA"/>
              </w:rPr>
              <w:t>ибуля ріпчаста</w:t>
            </w:r>
            <w:r>
              <w:rPr>
                <w:color w:val="000000"/>
                <w:lang w:val="uk-UA"/>
              </w:rPr>
              <w:t>, м</w:t>
            </w:r>
            <w:r w:rsidRPr="00157296">
              <w:rPr>
                <w:color w:val="000000"/>
                <w:lang w:val="uk-UA"/>
              </w:rPr>
              <w:t>орква</w:t>
            </w:r>
            <w:r>
              <w:rPr>
                <w:color w:val="000000"/>
                <w:lang w:val="uk-UA"/>
              </w:rPr>
              <w:t>, к</w:t>
            </w:r>
            <w:r w:rsidRPr="00157296">
              <w:rPr>
                <w:color w:val="000000"/>
                <w:lang w:val="uk-UA"/>
              </w:rPr>
              <w:t>апуста</w:t>
            </w:r>
            <w:r>
              <w:rPr>
                <w:color w:val="000000"/>
                <w:lang w:val="uk-UA"/>
              </w:rPr>
              <w:t>, ч</w:t>
            </w:r>
            <w:r w:rsidRPr="00157296">
              <w:rPr>
                <w:color w:val="000000"/>
                <w:lang w:val="uk-UA"/>
              </w:rPr>
              <w:t>асник</w:t>
            </w:r>
            <w:r w:rsidR="00C105D3">
              <w:rPr>
                <w:color w:val="000000"/>
                <w:lang w:val="uk-UA"/>
              </w:rPr>
              <w:t xml:space="preserve"> </w:t>
            </w:r>
            <w:r w:rsidR="00722B88">
              <w:rPr>
                <w:color w:val="000000"/>
                <w:lang w:val="uk-UA"/>
              </w:rPr>
              <w:t xml:space="preserve">- </w:t>
            </w:r>
            <w:r w:rsidRPr="00157296">
              <w:rPr>
                <w:color w:val="000000"/>
                <w:lang w:val="uk-UA"/>
              </w:rPr>
              <w:t xml:space="preserve">чисті, </w:t>
            </w:r>
            <w:r w:rsidR="00722B88">
              <w:rPr>
                <w:color w:val="000000"/>
                <w:lang w:val="uk-UA"/>
              </w:rPr>
              <w:t xml:space="preserve">свіжі, </w:t>
            </w:r>
            <w:r w:rsidRPr="00157296">
              <w:rPr>
                <w:color w:val="000000"/>
                <w:lang w:val="uk-UA"/>
              </w:rPr>
              <w:t>без механічних пошкоджень, врожаю 202</w:t>
            </w:r>
            <w:r w:rsidR="00722B88">
              <w:rPr>
                <w:color w:val="000000"/>
                <w:lang w:val="uk-UA"/>
              </w:rPr>
              <w:t>2</w:t>
            </w:r>
            <w:r w:rsidRPr="00157296">
              <w:rPr>
                <w:color w:val="000000"/>
                <w:lang w:val="uk-UA"/>
              </w:rPr>
              <w:t>-202</w:t>
            </w:r>
            <w:r w:rsidR="00722B88">
              <w:rPr>
                <w:color w:val="000000"/>
                <w:lang w:val="uk-UA"/>
              </w:rPr>
              <w:t>3</w:t>
            </w:r>
            <w:r w:rsidRPr="00157296">
              <w:rPr>
                <w:color w:val="000000"/>
                <w:lang w:val="uk-UA"/>
              </w:rPr>
              <w:t xml:space="preserve"> року</w:t>
            </w:r>
            <w:r>
              <w:rPr>
                <w:color w:val="000000"/>
                <w:lang w:val="uk-UA"/>
              </w:rPr>
              <w:t>.</w:t>
            </w:r>
          </w:p>
          <w:p w:rsidR="00D86152" w:rsidRPr="00157296" w:rsidRDefault="006A06B1" w:rsidP="007D7E1D">
            <w:pPr>
              <w:pStyle w:val="a5"/>
              <w:numPr>
                <w:ilvl w:val="0"/>
                <w:numId w:val="1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4" w:firstLine="142"/>
              <w:jc w:val="both"/>
              <w:rPr>
                <w:color w:val="000000"/>
                <w:lang w:val="uk-UA"/>
              </w:rPr>
            </w:pPr>
            <w:r w:rsidRPr="00157296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0259B5" w:rsidRPr="00731425" w:rsidRDefault="00CC77B3" w:rsidP="00731425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4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Доставка товару здійснюється транспортом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-розвантажувальні роботи за рахунок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  <w:r w:rsidR="00C105D3">
              <w:rPr>
                <w:sz w:val="22"/>
                <w:szCs w:val="22"/>
                <w:u w:val="single"/>
                <w:lang w:val="uk-UA"/>
              </w:rPr>
              <w:t xml:space="preserve"> – Додаток 6 тендерної документації.</w:t>
            </w:r>
          </w:p>
          <w:p w:rsidR="00EA6244" w:rsidRPr="002F391C" w:rsidRDefault="00EA6244" w:rsidP="00C105D3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210F7" w:rsidRDefault="00C105D3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C105D3">
              <w:rPr>
                <w:rFonts w:ascii="Times New Roman" w:hAnsi="Times New Roman"/>
                <w:b/>
                <w:color w:val="000000"/>
                <w:lang w:val="uk-UA"/>
              </w:rPr>
              <w:t xml:space="preserve">215 441,22 </w:t>
            </w:r>
            <w:r w:rsidR="00722B88" w:rsidRPr="00722B88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157296" w:rsidRPr="00157296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E210F7" w:rsidRPr="00E210F7">
              <w:rPr>
                <w:rFonts w:ascii="Times New Roman" w:hAnsi="Times New Roman"/>
                <w:b/>
                <w:color w:val="000000"/>
                <w:lang w:val="uk-UA"/>
              </w:rPr>
              <w:t>грн. з ПДВ</w:t>
            </w:r>
          </w:p>
          <w:p w:rsidR="00E210F7" w:rsidRDefault="00E210F7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  <w:p w:rsidR="00EA6244" w:rsidRPr="002F391C" w:rsidRDefault="00EA6244" w:rsidP="006A3832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471E5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157296"/>
    <w:rsid w:val="00213116"/>
    <w:rsid w:val="002B448E"/>
    <w:rsid w:val="002E44CC"/>
    <w:rsid w:val="002F391C"/>
    <w:rsid w:val="00330624"/>
    <w:rsid w:val="004B4160"/>
    <w:rsid w:val="00646CC5"/>
    <w:rsid w:val="0067206B"/>
    <w:rsid w:val="00677AEF"/>
    <w:rsid w:val="006A06B1"/>
    <w:rsid w:val="006A3832"/>
    <w:rsid w:val="00722B88"/>
    <w:rsid w:val="00731425"/>
    <w:rsid w:val="007968EE"/>
    <w:rsid w:val="007D7E1D"/>
    <w:rsid w:val="008B2269"/>
    <w:rsid w:val="00950AB6"/>
    <w:rsid w:val="00A02C8F"/>
    <w:rsid w:val="00AB619F"/>
    <w:rsid w:val="00B218DF"/>
    <w:rsid w:val="00B33F8B"/>
    <w:rsid w:val="00C105D3"/>
    <w:rsid w:val="00C45C1A"/>
    <w:rsid w:val="00CC77B3"/>
    <w:rsid w:val="00CF5B1C"/>
    <w:rsid w:val="00CF5D50"/>
    <w:rsid w:val="00D10A95"/>
    <w:rsid w:val="00D86152"/>
    <w:rsid w:val="00E210F7"/>
    <w:rsid w:val="00E471E5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2021-04-20T06:47:00Z</cp:lastPrinted>
  <dcterms:created xsi:type="dcterms:W3CDTF">2023-04-11T07:23:00Z</dcterms:created>
  <dcterms:modified xsi:type="dcterms:W3CDTF">2023-04-11T07:23:00Z</dcterms:modified>
</cp:coreProperties>
</file>