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A0E" w:rsidRPr="00F24A0E" w:rsidRDefault="00E459A7" w:rsidP="00F24A0E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F24A0E" w:rsidRPr="00F24A0E">
        <w:rPr>
          <w:sz w:val="28"/>
          <w:szCs w:val="28"/>
          <w:lang w:val="uk-UA"/>
        </w:rPr>
        <w:t>42130000-9– «Арматура трубопровідна: крани, вентилі, клапани та подібні пристрої»</w:t>
      </w:r>
    </w:p>
    <w:p w:rsidR="00CF4F87" w:rsidRDefault="00F24A0E" w:rsidP="00F24A0E">
      <w:pPr>
        <w:jc w:val="center"/>
        <w:rPr>
          <w:sz w:val="28"/>
          <w:szCs w:val="28"/>
          <w:lang w:val="uk-UA"/>
        </w:rPr>
      </w:pPr>
      <w:r w:rsidRPr="00F24A0E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Запірна арматура в асортименті)</w:t>
      </w:r>
    </w:p>
    <w:bookmarkStart w:id="0" w:name="_GoBack"/>
    <w:p w:rsidR="00F11FB7" w:rsidRPr="00F11FB7" w:rsidRDefault="00F11FB7" w:rsidP="00F24A0E">
      <w:pPr>
        <w:jc w:val="center"/>
        <w:rPr>
          <w:rFonts w:ascii="Times New Roman" w:hAnsi="Times New Roman"/>
          <w:sz w:val="28"/>
          <w:szCs w:val="28"/>
        </w:rPr>
      </w:pPr>
      <w:r w:rsidRPr="00F11FB7">
        <w:rPr>
          <w:rFonts w:ascii="Times New Roman" w:hAnsi="Times New Roman"/>
          <w:sz w:val="28"/>
          <w:szCs w:val="28"/>
        </w:rPr>
        <w:fldChar w:fldCharType="begin"/>
      </w:r>
      <w:r w:rsidRPr="00F11FB7">
        <w:rPr>
          <w:rFonts w:ascii="Times New Roman" w:hAnsi="Times New Roman"/>
          <w:sz w:val="28"/>
          <w:szCs w:val="28"/>
        </w:rPr>
        <w:instrText xml:space="preserve"> HYPERLINK "http://prozorro.gov.ua/tender/UA-2023-03-24-009754-a/" </w:instrText>
      </w:r>
      <w:r w:rsidRPr="00F11FB7">
        <w:rPr>
          <w:rFonts w:ascii="Times New Roman" w:hAnsi="Times New Roman"/>
          <w:sz w:val="28"/>
          <w:szCs w:val="28"/>
        </w:rPr>
        <w:fldChar w:fldCharType="separate"/>
      </w:r>
      <w:r w:rsidRPr="00F11FB7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UA-2023-03-24-009754-a</w:t>
      </w:r>
      <w:r w:rsidRPr="00F11FB7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6B25C2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14119" w:rsidRPr="00F0794A" w:rsidTr="007F1A4A">
              <w:trPr>
                <w:trHeight w:val="654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14119" w:rsidRPr="00F0794A" w:rsidRDefault="00E14119" w:rsidP="00F11FB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proofErr w:type="spellStart"/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Найменування</w:t>
                  </w:r>
                  <w:proofErr w:type="spellEnd"/>
                </w:p>
                <w:p w:rsidR="00E14119" w:rsidRPr="00F0794A" w:rsidRDefault="00E14119" w:rsidP="00F11FB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F0794A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товару              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4119" w:rsidRPr="00F11FB7" w:rsidRDefault="00F11FB7" w:rsidP="00F11FB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uk-UA"/>
                    </w:rPr>
                    <w:t>Х</w:t>
                  </w:r>
                  <w:proofErr w:type="spellStart"/>
                  <w:r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арактеристики</w:t>
                  </w:r>
                  <w:proofErr w:type="spellEnd"/>
                </w:p>
                <w:p w:rsidR="00E14119" w:rsidRPr="00F0794A" w:rsidRDefault="00E14119" w:rsidP="00F11FB7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Ду80мм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–80 мм</w:t>
                  </w:r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термін експлуатації – не менше 3 років</w:t>
                  </w: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 дати введення в експлуатацію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 місяців з дати отримання кінцевим споживачем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15кч18р Ду32мм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A670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Діаметр:</w:t>
                  </w:r>
                  <w:r>
                    <w:t xml:space="preserve"> </w:t>
                  </w:r>
                  <w:r w:rsidRPr="00EA670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32</w:t>
                  </w:r>
                </w:p>
                <w:p w:rsidR="006A0660" w:rsidRPr="00EA670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Тиск:</w:t>
                  </w:r>
                  <w:r w:rsidRPr="00EA670E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16 (1,6 МПа)</w:t>
                  </w:r>
                </w:p>
                <w:p w:rsidR="006A0660" w:rsidRPr="00B07097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proofErr w:type="gram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корпусу: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латунь</w:t>
                  </w:r>
                </w:p>
                <w:p w:rsidR="006A0660" w:rsidRPr="00015D9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: пара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насичена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6A0660" w:rsidRPr="00015D9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°): до +200</w:t>
                  </w:r>
                </w:p>
                <w:p w:rsidR="006A0660" w:rsidRPr="00015D9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навколишнього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°):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 -40 до +40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Тип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з’єднання</w:t>
                  </w:r>
                  <w:proofErr w:type="spellEnd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015D91">
                    <w:rPr>
                      <w:rFonts w:ascii="Times New Roman" w:hAnsi="Times New Roman"/>
                      <w:sz w:val="22"/>
                      <w:szCs w:val="22"/>
                    </w:rPr>
                    <w:t>муфтове</w:t>
                  </w:r>
                  <w:proofErr w:type="spellEnd"/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5A3C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Ду80мм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5A3C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PN (</w:t>
                  </w:r>
                  <w:proofErr w:type="spellStart"/>
                  <w:proofErr w:type="gram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P</w:t>
                  </w:r>
                  <w:proofErr w:type="gram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у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) МПа (кгс / см²)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  <w:p w:rsidR="006A0660" w:rsidRPr="005A3C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t</w:t>
                  </w:r>
                  <w:proofErr w:type="gram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ºС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до 225 ºС</w:t>
                  </w:r>
                </w:p>
                <w:p w:rsidR="006A0660" w:rsidRPr="005A3C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обертальний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момент, </w:t>
                  </w: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gram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spell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(</w:t>
                  </w:r>
                  <w:proofErr w:type="gramEnd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кгс/м)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75</w:t>
                  </w:r>
                </w:p>
                <w:p w:rsidR="006A0660" w:rsidRPr="005A3C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Шпиндель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Сталь вуглецева 45</w:t>
                  </w:r>
                </w:p>
                <w:p w:rsidR="006A0660" w:rsidRPr="005A3C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A3CF6">
                    <w:rPr>
                      <w:rFonts w:ascii="Times New Roman" w:hAnsi="Times New Roman"/>
                      <w:sz w:val="22"/>
                      <w:szCs w:val="22"/>
                    </w:rPr>
                    <w:t>Ущільнення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>
                    <w:t xml:space="preserve"> </w:t>
                  </w:r>
                  <w:r w:rsidRPr="005A3C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Мідний сплав</w:t>
                  </w:r>
                </w:p>
                <w:p w:rsidR="006A0660" w:rsidRPr="005A3C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070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Кількість отворів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:8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0709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Маса, кг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:28</w:t>
                  </w:r>
                </w:p>
                <w:p w:rsidR="006A0660" w:rsidRPr="00B73A4B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плуатації – не менше 2 років з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дати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вводу її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експлуатацію</w:t>
                  </w:r>
                </w:p>
                <w:p w:rsidR="006A0660" w:rsidRPr="005A3C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 місяців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з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дати 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отримання  кінцевим споживачем</w:t>
                  </w:r>
                </w:p>
              </w:tc>
            </w:tr>
            <w:tr w:rsidR="006A0660" w:rsidRPr="00B73A4B" w:rsidTr="007F1A4A">
              <w:trPr>
                <w:trHeight w:val="487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Ду25мм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прохід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Dn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25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(PN)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16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-4 до +150° C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Тип приводу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ручний</w:t>
                  </w:r>
                  <w:proofErr w:type="spellEnd"/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Матеріал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корпусу</w:t>
                  </w: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л</w:t>
                  </w:r>
                  <w:proofErr w:type="gram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атунь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lang w:val="uk-UA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Вага, </w:t>
                  </w:r>
                  <w:proofErr w:type="gram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:</w:t>
                  </w: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0,38</w:t>
                  </w:r>
                  <w:r>
                    <w:t xml:space="preserve"> 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застосування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холодне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і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гаряче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водопостачання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опалення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стиснене</w:t>
                  </w:r>
                  <w:proofErr w:type="spellEnd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C23C29">
                    <w:rPr>
                      <w:rFonts w:ascii="Times New Roman" w:hAnsi="Times New Roman"/>
                      <w:sz w:val="22"/>
                      <w:szCs w:val="22"/>
                    </w:rPr>
                    <w:t>повітря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.</w:t>
                  </w:r>
                </w:p>
                <w:p w:rsidR="006A0660" w:rsidRPr="00B73A4B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років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дати введення в експлуатацію</w:t>
                  </w:r>
                </w:p>
                <w:p w:rsidR="006A0660" w:rsidRPr="00B73A4B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року 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з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дня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отримання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кінцевим споживачем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 моменту її введення в експлуатацію</w:t>
                  </w:r>
                </w:p>
              </w:tc>
            </w:tr>
            <w:tr w:rsidR="006A0660" w:rsidRPr="00B73A4B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Ду15мм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197F1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мінус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20 до плюс 150</w:t>
                  </w:r>
                  <w:proofErr w:type="gram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°С</w:t>
                  </w:r>
                  <w:proofErr w:type="gram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; </w:t>
                  </w:r>
                </w:p>
                <w:p w:rsidR="006A0660" w:rsidRPr="00197F1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) — 15 мм;</w:t>
                  </w:r>
                </w:p>
                <w:p w:rsidR="006A0660" w:rsidRPr="00197F1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проходу — 15 мм;</w:t>
                  </w:r>
                </w:p>
                <w:p w:rsidR="006A0660" w:rsidRPr="00197F1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дюймах — 1/2";</w:t>
                  </w:r>
                </w:p>
                <w:p w:rsidR="006A0660" w:rsidRPr="00197F11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Робочій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4 МПа.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197F11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тиск16 МПа</w:t>
                  </w:r>
                </w:p>
                <w:p w:rsidR="006A0660" w:rsidRPr="00B73A4B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6A0660" w:rsidRPr="00B73A4B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6A0660" w:rsidRPr="00EC155E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Ду40мм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прохід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Dn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):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40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(PN):16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-4 до +150° C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Тип приводу: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ручний</w:t>
                  </w:r>
                  <w:proofErr w:type="spellEnd"/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Матеріал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корпусу</w:t>
                  </w:r>
                  <w:proofErr w:type="gram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:л</w:t>
                  </w:r>
                  <w:proofErr w:type="gram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атунь</w:t>
                  </w:r>
                  <w:proofErr w:type="spellEnd"/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Вага, </w:t>
                  </w: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1,14</w:t>
                  </w:r>
                </w:p>
                <w:p w:rsidR="006A0660" w:rsidRPr="00C23C29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C23C2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Середовище застосування: холодне і гаряче водопостачання, опалення, стиснене повітря.</w:t>
                  </w:r>
                </w:p>
                <w:p w:rsidR="006A0660" w:rsidRPr="00B73A4B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6A0660" w:rsidRPr="0044039A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Ду100мм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PN (</w:t>
                  </w:r>
                  <w:proofErr w:type="spellStart"/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P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) МПа (кгс / см²):1,0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t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ºС</w:t>
                  </w:r>
                  <w:proofErr w:type="spellEnd"/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: до 225 ºС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обертальний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момент,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(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кгс/м): 255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Шпиндель: Сталь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вуглецева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45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Ущільнення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Мідний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сплав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отворів:8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Маса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, кг: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41</w:t>
                  </w:r>
                </w:p>
                <w:p w:rsidR="006A0660" w:rsidRPr="00F7085C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з дати вводу її в експлуатацію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 кінцевим споживачем</w:t>
                  </w:r>
                </w:p>
              </w:tc>
            </w:tr>
            <w:tr w:rsidR="006A0660" w:rsidRPr="007464E4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Вентиль 15кч18р Ду40мм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8D1D3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Внутрішній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8D1D3E">
                    <w:rPr>
                      <w:rFonts w:ascii="Times New Roman" w:hAnsi="Times New Roman"/>
                      <w:sz w:val="22"/>
                      <w:szCs w:val="22"/>
                    </w:rPr>
                    <w:t>: 40 мм.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lang w:val="uk-UA"/>
                    </w:rPr>
                  </w:pPr>
                  <w:r w:rsidRPr="007464E4">
                    <w:rPr>
                      <w:rFonts w:ascii="Times New Roman" w:hAnsi="Times New Roman"/>
                      <w:lang w:val="uk-UA"/>
                    </w:rPr>
                    <w:t xml:space="preserve">Номінальний тиск </w:t>
                  </w:r>
                  <w:r w:rsidRPr="007464E4">
                    <w:rPr>
                      <w:rFonts w:ascii="Times New Roman" w:hAnsi="Times New Roman"/>
                    </w:rPr>
                    <w:t>PN</w:t>
                  </w:r>
                  <w:r w:rsidRPr="007464E4">
                    <w:rPr>
                      <w:rFonts w:ascii="Times New Roman" w:hAnsi="Times New Roman"/>
                      <w:lang w:val="uk-UA"/>
                    </w:rPr>
                    <w:t>: 1,6 МПа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7464E4" w:rsidRDefault="006A0660" w:rsidP="00F11FB7">
                  <w:pPr>
                    <w:framePr w:hSpace="180" w:wrap="around" w:vAnchor="text" w:hAnchor="margin" w:y="130"/>
                    <w:autoSpaceDE/>
                    <w:autoSpaceDN/>
                    <w:adjustRightInd/>
                    <w:rPr>
                      <w:rFonts w:ascii="Times New Roman" w:hAnsi="Times New Roman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44039A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Засувка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30ч6бр Ду50мм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PN (</w:t>
                  </w:r>
                  <w:proofErr w:type="spellStart"/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P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) МПа (кгс / см²):1,0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Температура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робочого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середовища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t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ºС</w:t>
                  </w:r>
                  <w:proofErr w:type="spellEnd"/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: до 225 ºС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Максимальний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обертальний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момент,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Н</w:t>
                  </w:r>
                  <w:proofErr w:type="gram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(</w:t>
                  </w:r>
                  <w:proofErr w:type="gram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кгс/м): 75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Шпиндель: Сталь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вуглецева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45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Ущільнення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Мідний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сплав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отворів</w:t>
                  </w:r>
                  <w:proofErr w:type="spellEnd"/>
                  <w:r w:rsidRPr="0044039A">
                    <w:rPr>
                      <w:rFonts w:ascii="Times New Roman" w:hAnsi="Times New Roman"/>
                      <w:sz w:val="22"/>
                      <w:szCs w:val="22"/>
                    </w:rPr>
                    <w:t>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Маса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кг:2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</w:t>
                  </w:r>
                </w:p>
                <w:p w:rsidR="006A0660" w:rsidRPr="00F7085C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з дати вводу її в експлуатацію</w:t>
                  </w:r>
                </w:p>
                <w:p w:rsidR="006A0660" w:rsidRPr="0044039A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7085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 кінцевим споживачем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Ду40мм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 40мм</w:t>
                  </w:r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EC155E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Кран </w:t>
                  </w:r>
                  <w:proofErr w:type="spellStart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кульовий</w:t>
                  </w:r>
                  <w:proofErr w:type="spellEnd"/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 xml:space="preserve"> Ду32мм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Умовний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прохід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Dn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):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32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(PN):16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Діапазон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температур: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-4 до +150° C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Тип приводу: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ручний</w:t>
                  </w:r>
                  <w:proofErr w:type="spellEnd"/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Матеріал</w:t>
                  </w:r>
                  <w:proofErr w:type="spell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корпусу</w:t>
                  </w:r>
                  <w:proofErr w:type="gramStart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:л</w:t>
                  </w:r>
                  <w:proofErr w:type="gramEnd"/>
                  <w:r w:rsidRPr="00EC155E">
                    <w:rPr>
                      <w:rFonts w:ascii="Times New Roman" w:hAnsi="Times New Roman"/>
                      <w:sz w:val="22"/>
                      <w:szCs w:val="22"/>
                    </w:rPr>
                    <w:t>атунь</w:t>
                  </w:r>
                  <w:proofErr w:type="spellEnd"/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Вага, </w:t>
                  </w: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кг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:0,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67</w:t>
                  </w:r>
                </w:p>
                <w:p w:rsidR="006A0660" w:rsidRPr="00C23C29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C23C29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Середовище застосування: холодне і гаряче водопостачання, опалення, стиснене повітря.</w:t>
                  </w:r>
                </w:p>
                <w:p w:rsidR="006A0660" w:rsidRPr="00B73A4B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2 років від дати введення в експлуатацію</w:t>
                  </w:r>
                </w:p>
                <w:p w:rsidR="006A0660" w:rsidRPr="00EC155E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Гарантійний строк зберігання – не менше 1 року з дня отримання </w:t>
                  </w:r>
                  <w:proofErr w:type="spellStart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продукціх</w:t>
                  </w:r>
                  <w:proofErr w:type="spellEnd"/>
                  <w:r w:rsidRPr="00B73A4B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кінцевим споживачем до моменту її введення в експлуатацію</w:t>
                  </w:r>
                </w:p>
              </w:tc>
            </w:tr>
            <w:tr w:rsidR="006A0660" w:rsidRPr="005C53F6" w:rsidTr="007F1A4A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Вентиль 15кч19п Ду32мм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 32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мм</w:t>
                  </w:r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</w:tc>
            </w:tr>
            <w:tr w:rsidR="006A0660" w:rsidRPr="005C53F6" w:rsidTr="007F1A4A">
              <w:trPr>
                <w:trHeight w:val="629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B97600" w:rsidRDefault="006A0660" w:rsidP="00F11FB7">
                  <w:pPr>
                    <w:framePr w:hSpace="180" w:wrap="around" w:vAnchor="text" w:hAnchor="margin" w:y="13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B97600">
                    <w:rPr>
                      <w:rFonts w:ascii="Times New Roman" w:hAnsi="Times New Roman"/>
                      <w:sz w:val="22"/>
                      <w:szCs w:val="22"/>
                    </w:rPr>
                    <w:t>Вентиль 15кч19п Ду50мм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–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50</w:t>
                  </w: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мм</w:t>
                  </w:r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Приєднання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фланцеве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Корпус:  ковкий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чавун</w:t>
                  </w:r>
                  <w:proofErr w:type="spellEnd"/>
                </w:p>
                <w:p w:rsidR="006A0660" w:rsidRPr="00472C2F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proofErr w:type="gram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:</w:t>
                  </w:r>
                  <w:proofErr w:type="gram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1,6 МПа   </w:t>
                  </w:r>
                </w:p>
                <w:p w:rsidR="006A0660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Робоче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середовище</w:t>
                  </w:r>
                  <w:proofErr w:type="spellEnd"/>
                  <w:r w:rsidRPr="00472C2F">
                    <w:rPr>
                      <w:rFonts w:ascii="Times New Roman" w:hAnsi="Times New Roman"/>
                      <w:sz w:val="22"/>
                      <w:szCs w:val="22"/>
                    </w:rPr>
                    <w:t>: вода, пар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Гарантийний</w:t>
                  </w:r>
                  <w:proofErr w:type="spellEnd"/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термін експлуатації – не менше 3 років з дати введення в експлуатацію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C53F6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Гарантійний строк зберігання – не менше 12 місяців з дати отримання кінцевим споживачем</w:t>
                  </w:r>
                </w:p>
                <w:p w:rsidR="006A0660" w:rsidRPr="005C53F6" w:rsidRDefault="006A0660" w:rsidP="00F11FB7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E14119" w:rsidRDefault="00E14119" w:rsidP="00020FA6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6B25C2">
              <w:rPr>
                <w:rFonts w:ascii="Times New Roman" w:hAnsi="Times New Roman"/>
                <w:lang w:val="uk-UA"/>
              </w:rPr>
              <w:t xml:space="preserve"> </w:t>
            </w:r>
          </w:p>
          <w:p w:rsidR="006B25C2" w:rsidRPr="006B25C2" w:rsidRDefault="006B25C2" w:rsidP="00E47058">
            <w:pPr>
              <w:ind w:right="360"/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A85AB2">
              <w:rPr>
                <w:sz w:val="22"/>
                <w:szCs w:val="22"/>
              </w:rPr>
              <w:t xml:space="preserve"> ДСТУ ISO 7121:2010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t xml:space="preserve"> </w:t>
            </w:r>
            <w:r w:rsidRPr="006B25C2">
              <w:rPr>
                <w:sz w:val="22"/>
                <w:szCs w:val="22"/>
                <w:lang w:val="uk-UA"/>
              </w:rPr>
              <w:t>ДСТУ ГОСТ 5762:2004</w:t>
            </w:r>
            <w:r>
              <w:rPr>
                <w:sz w:val="22"/>
                <w:szCs w:val="22"/>
                <w:lang w:val="uk-UA"/>
              </w:rPr>
              <w:t xml:space="preserve"> та НД виробника.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785E49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327 205,20</w:t>
            </w:r>
            <w:r w:rsidR="00F11FB7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F11FB7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1E23B9"/>
    <w:rsid w:val="002601BF"/>
    <w:rsid w:val="00287D5D"/>
    <w:rsid w:val="002D0417"/>
    <w:rsid w:val="002F391C"/>
    <w:rsid w:val="002F4BFF"/>
    <w:rsid w:val="003F1BA1"/>
    <w:rsid w:val="005E3885"/>
    <w:rsid w:val="006A0660"/>
    <w:rsid w:val="006A7C5E"/>
    <w:rsid w:val="006B25C2"/>
    <w:rsid w:val="006F02E9"/>
    <w:rsid w:val="00785E49"/>
    <w:rsid w:val="007F1A4A"/>
    <w:rsid w:val="008334EA"/>
    <w:rsid w:val="00852A18"/>
    <w:rsid w:val="00872A60"/>
    <w:rsid w:val="00950AB6"/>
    <w:rsid w:val="00B41653"/>
    <w:rsid w:val="00CF39B6"/>
    <w:rsid w:val="00CF4F87"/>
    <w:rsid w:val="00D015DC"/>
    <w:rsid w:val="00DD52CC"/>
    <w:rsid w:val="00E010A0"/>
    <w:rsid w:val="00E14119"/>
    <w:rsid w:val="00E459A7"/>
    <w:rsid w:val="00E47058"/>
    <w:rsid w:val="00EA6244"/>
    <w:rsid w:val="00EB6BA4"/>
    <w:rsid w:val="00EC4C18"/>
    <w:rsid w:val="00F11FB7"/>
    <w:rsid w:val="00F214FD"/>
    <w:rsid w:val="00F2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2023-03-24T13:32:00Z</cp:lastPrinted>
  <dcterms:created xsi:type="dcterms:W3CDTF">2023-04-14T07:15:00Z</dcterms:created>
  <dcterms:modified xsi:type="dcterms:W3CDTF">2023-04-14T07:15:00Z</dcterms:modified>
</cp:coreProperties>
</file>