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CB6" w:rsidRPr="00AF5F1F" w:rsidRDefault="000259B5" w:rsidP="00FB3CB6">
      <w:pPr>
        <w:tabs>
          <w:tab w:val="left" w:pos="709"/>
        </w:tabs>
        <w:jc w:val="center"/>
        <w:rPr>
          <w:rFonts w:ascii="Times New Roman" w:hAnsi="Times New Roman"/>
          <w:sz w:val="28"/>
          <w:szCs w:val="28"/>
          <w:lang w:val="uk-UA"/>
        </w:rPr>
      </w:pPr>
      <w:r w:rsidRPr="000C1F85">
        <w:rPr>
          <w:rFonts w:ascii="Times New Roman" w:hAnsi="Times New Roman"/>
          <w:sz w:val="28"/>
          <w:szCs w:val="28"/>
          <w:lang w:val="uk-UA"/>
        </w:rPr>
        <w:t xml:space="preserve">ДК </w:t>
      </w:r>
      <w:r w:rsidRPr="00AF5F1F">
        <w:rPr>
          <w:rFonts w:ascii="Times New Roman" w:hAnsi="Times New Roman"/>
          <w:sz w:val="28"/>
          <w:szCs w:val="28"/>
          <w:lang w:val="uk-UA"/>
        </w:rPr>
        <w:t xml:space="preserve">021:2015 - </w:t>
      </w:r>
      <w:r w:rsidR="00FB3CB6" w:rsidRPr="00AF5F1F">
        <w:rPr>
          <w:rFonts w:ascii="Times New Roman" w:hAnsi="Times New Roman"/>
          <w:sz w:val="28"/>
          <w:szCs w:val="28"/>
          <w:lang w:val="uk-UA"/>
        </w:rPr>
        <w:t xml:space="preserve">44160000-9 „Магістралі, трубопроводи, труби, обсадні труби, тюбінги та супутні вироби” </w:t>
      </w:r>
    </w:p>
    <w:p w:rsidR="00AF5F1F" w:rsidRPr="00AF5F1F" w:rsidRDefault="00FB3CB6" w:rsidP="00CE22CE">
      <w:pPr>
        <w:widowControl w:val="0"/>
        <w:jc w:val="center"/>
        <w:rPr>
          <w:rFonts w:ascii="Times New Roman" w:hAnsi="Times New Roman"/>
          <w:sz w:val="28"/>
          <w:szCs w:val="28"/>
          <w:lang w:val="uk-UA"/>
        </w:rPr>
      </w:pPr>
      <w:r w:rsidRPr="00AF5F1F">
        <w:rPr>
          <w:rFonts w:ascii="Times New Roman" w:hAnsi="Times New Roman"/>
          <w:sz w:val="28"/>
          <w:szCs w:val="28"/>
          <w:lang w:val="uk-UA"/>
        </w:rPr>
        <w:t>(рукави гумові)</w:t>
      </w:r>
      <w:r w:rsidR="001162E9" w:rsidRPr="00AF5F1F">
        <w:rPr>
          <w:rFonts w:ascii="Times New Roman" w:hAnsi="Times New Roman"/>
          <w:sz w:val="28"/>
          <w:szCs w:val="28"/>
          <w:lang w:val="uk-UA"/>
        </w:rPr>
        <w:t xml:space="preserve"> </w:t>
      </w:r>
      <w:r w:rsidR="00CE22CE" w:rsidRPr="00AF5F1F">
        <w:rPr>
          <w:rFonts w:ascii="Times New Roman" w:hAnsi="Times New Roman"/>
          <w:sz w:val="28"/>
          <w:szCs w:val="28"/>
          <w:lang w:val="en-US"/>
        </w:rPr>
        <w:t xml:space="preserve">            </w:t>
      </w:r>
    </w:p>
    <w:p w:rsidR="00AF5F1F" w:rsidRPr="00AF5F1F" w:rsidRDefault="00AF5F1F" w:rsidP="00CE22CE">
      <w:pPr>
        <w:widowControl w:val="0"/>
        <w:jc w:val="center"/>
        <w:rPr>
          <w:rFonts w:ascii="Times New Roman" w:hAnsi="Times New Roman"/>
          <w:sz w:val="28"/>
          <w:szCs w:val="28"/>
          <w:lang w:val="uk-UA"/>
        </w:rPr>
      </w:pPr>
    </w:p>
    <w:bookmarkStart w:id="0" w:name="_GoBack"/>
    <w:p w:rsidR="00CE22CE" w:rsidRPr="00AF5F1F" w:rsidRDefault="00AF5F1F" w:rsidP="00CE22CE">
      <w:pPr>
        <w:widowControl w:val="0"/>
        <w:jc w:val="center"/>
        <w:rPr>
          <w:rStyle w:val="a3"/>
          <w:rFonts w:ascii="Times New Roman" w:hAnsi="Times New Roman"/>
          <w:color w:val="auto"/>
          <w:sz w:val="28"/>
          <w:szCs w:val="28"/>
          <w:lang w:val="uk-UA"/>
        </w:rPr>
      </w:pPr>
      <w:r w:rsidRPr="00AF5F1F">
        <w:rPr>
          <w:rFonts w:ascii="Times New Roman" w:hAnsi="Times New Roman"/>
          <w:sz w:val="28"/>
          <w:szCs w:val="28"/>
        </w:rPr>
        <w:fldChar w:fldCharType="begin"/>
      </w:r>
      <w:r w:rsidRPr="00AF5F1F">
        <w:rPr>
          <w:rFonts w:ascii="Times New Roman" w:hAnsi="Times New Roman"/>
          <w:sz w:val="28"/>
          <w:szCs w:val="28"/>
        </w:rPr>
        <w:instrText xml:space="preserve"> HYPERLINK "http://prozorro.gov.ua/tender/UA-2023-05-08-006808-a/" </w:instrText>
      </w:r>
      <w:r w:rsidRPr="00AF5F1F">
        <w:rPr>
          <w:rFonts w:ascii="Times New Roman" w:hAnsi="Times New Roman"/>
          <w:sz w:val="28"/>
          <w:szCs w:val="28"/>
        </w:rPr>
        <w:fldChar w:fldCharType="separate"/>
      </w:r>
      <w:r w:rsidRPr="00AF5F1F">
        <w:rPr>
          <w:rStyle w:val="a3"/>
          <w:rFonts w:ascii="Times New Roman" w:hAnsi="Times New Roman"/>
          <w:color w:val="auto"/>
          <w:sz w:val="28"/>
          <w:szCs w:val="28"/>
          <w:shd w:val="clear" w:color="auto" w:fill="FFFFFF"/>
        </w:rPr>
        <w:t>UA-2023-05-08-006808-a</w:t>
      </w:r>
      <w:r w:rsidRPr="00AF5F1F">
        <w:rPr>
          <w:rFonts w:ascii="Times New Roman" w:hAnsi="Times New Roman"/>
          <w:sz w:val="28"/>
          <w:szCs w:val="28"/>
        </w:rPr>
        <w:fldChar w:fldCharType="end"/>
      </w:r>
    </w:p>
    <w:bookmarkEnd w:id="0"/>
    <w:p w:rsidR="000259B5" w:rsidRDefault="000259B5" w:rsidP="000259B5">
      <w:pPr>
        <w:rPr>
          <w:lang w:val="en-US"/>
        </w:rPr>
      </w:pPr>
    </w:p>
    <w:tbl>
      <w:tblPr>
        <w:tblStyle w:val="a4"/>
        <w:tblW w:w="15417" w:type="dxa"/>
        <w:tblLook w:val="04A0" w:firstRow="1" w:lastRow="0" w:firstColumn="1" w:lastColumn="0" w:noHBand="0" w:noVBand="1"/>
      </w:tblPr>
      <w:tblGrid>
        <w:gridCol w:w="6359"/>
        <w:gridCol w:w="6507"/>
        <w:gridCol w:w="2551"/>
      </w:tblGrid>
      <w:tr w:rsidR="000259B5" w:rsidTr="00CE22CE">
        <w:tc>
          <w:tcPr>
            <w:tcW w:w="12866" w:type="dxa"/>
            <w:gridSpan w:val="2"/>
          </w:tcPr>
          <w:p w:rsidR="000259B5" w:rsidRPr="000259B5" w:rsidRDefault="00CF4929" w:rsidP="00AF5F1F">
            <w:pPr>
              <w:jc w:val="center"/>
              <w:rPr>
                <w:b/>
                <w:sz w:val="28"/>
                <w:szCs w:val="28"/>
                <w:lang w:val="uk-UA"/>
              </w:rPr>
            </w:pPr>
            <w:r>
              <w:rPr>
                <w:b/>
                <w:sz w:val="28"/>
                <w:szCs w:val="28"/>
                <w:lang w:val="uk-UA"/>
              </w:rPr>
              <w:t xml:space="preserve">Вимоги до предмету закупівлі </w:t>
            </w:r>
          </w:p>
        </w:tc>
        <w:tc>
          <w:tcPr>
            <w:tcW w:w="2551"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25538C" w:rsidTr="00CE22CE">
        <w:tc>
          <w:tcPr>
            <w:tcW w:w="12866" w:type="dxa"/>
            <w:gridSpan w:val="2"/>
          </w:tcPr>
          <w:p w:rsidR="00DD2BAB" w:rsidRPr="00B020FA" w:rsidRDefault="00675779" w:rsidP="00DD2BAB">
            <w:pPr>
              <w:spacing w:line="276" w:lineRule="auto"/>
              <w:ind w:left="34"/>
              <w:rPr>
                <w:rFonts w:ascii="Times New Roman" w:hAnsi="Times New Roman"/>
                <w:sz w:val="22"/>
                <w:szCs w:val="22"/>
                <w:lang w:val="uk-UA"/>
              </w:rPr>
            </w:pPr>
            <w:r w:rsidRPr="0025538C">
              <w:rPr>
                <w:rFonts w:ascii="Times New Roman" w:hAnsi="Times New Roman"/>
                <w:u w:val="single"/>
                <w:lang w:val="uk-UA"/>
              </w:rPr>
              <w:t>Технічні характеристики</w:t>
            </w:r>
            <w:r w:rsidR="00F16FAC" w:rsidRPr="0025538C">
              <w:rPr>
                <w:rFonts w:ascii="Times New Roman" w:hAnsi="Times New Roman"/>
                <w:lang w:val="uk-UA"/>
              </w:rPr>
              <w:t xml:space="preserve"> </w:t>
            </w:r>
            <w:r w:rsidR="00664C5F" w:rsidRPr="0025538C">
              <w:rPr>
                <w:rFonts w:ascii="Times New Roman" w:hAnsi="Times New Roman"/>
                <w:lang w:val="uk-UA"/>
              </w:rPr>
              <w:t xml:space="preserve"> </w:t>
            </w:r>
            <w:r w:rsidR="00DD2BAB">
              <w:rPr>
                <w:rFonts w:ascii="Times New Roman" w:hAnsi="Times New Roman"/>
                <w:lang w:val="uk-UA"/>
              </w:rPr>
              <w:t xml:space="preserve"> ЛОТ № 1    </w:t>
            </w:r>
          </w:p>
          <w:p w:rsidR="00DD2BAB" w:rsidRPr="00A52518" w:rsidRDefault="00DD2BAB" w:rsidP="00DD2BAB">
            <w:pPr>
              <w:jc w:val="center"/>
              <w:rPr>
                <w:b/>
                <w:sz w:val="22"/>
                <w:szCs w:val="22"/>
                <w:lang w:val="uk-UA"/>
              </w:rPr>
            </w:pPr>
            <w:r w:rsidRPr="00A52518">
              <w:rPr>
                <w:b/>
                <w:sz w:val="22"/>
                <w:szCs w:val="22"/>
                <w:lang w:val="uk-UA"/>
              </w:rPr>
              <w:t xml:space="preserve">Рукав для води д. 38мм В </w:t>
            </w:r>
            <w:proofErr w:type="spellStart"/>
            <w:r w:rsidRPr="00A52518">
              <w:rPr>
                <w:b/>
                <w:sz w:val="22"/>
                <w:szCs w:val="22"/>
                <w:lang w:val="uk-UA"/>
              </w:rPr>
              <w:t>гф</w:t>
            </w:r>
            <w:proofErr w:type="spellEnd"/>
            <w:r w:rsidRPr="00A52518">
              <w:rPr>
                <w:b/>
                <w:sz w:val="22"/>
                <w:szCs w:val="22"/>
                <w:lang w:val="uk-UA"/>
              </w:rPr>
              <w:t>. (або еквівалент)</w:t>
            </w:r>
          </w:p>
          <w:p w:rsidR="00DD2BAB" w:rsidRPr="00A52518" w:rsidRDefault="00DD2BAB" w:rsidP="00DD2BAB">
            <w:pPr>
              <w:jc w:val="both"/>
              <w:rPr>
                <w:rFonts w:eastAsia="Calibri"/>
                <w:sz w:val="22"/>
                <w:szCs w:val="22"/>
                <w:lang w:val="uk-UA"/>
              </w:rPr>
            </w:pPr>
            <w:r w:rsidRPr="00A52518">
              <w:rPr>
                <w:rFonts w:eastAsia="Calibri"/>
                <w:b/>
                <w:sz w:val="22"/>
                <w:szCs w:val="22"/>
                <w:lang w:val="uk-UA"/>
              </w:rPr>
              <w:t xml:space="preserve">Технічні вимоги: </w:t>
            </w:r>
          </w:p>
          <w:p w:rsidR="00DD2BAB" w:rsidRPr="00A52518" w:rsidRDefault="00DD2BAB" w:rsidP="00DD2BAB">
            <w:pPr>
              <w:ind w:firstLine="708"/>
              <w:jc w:val="both"/>
              <w:rPr>
                <w:rFonts w:eastAsia="Calibri"/>
                <w:bCs/>
                <w:sz w:val="22"/>
                <w:szCs w:val="22"/>
                <w:lang w:val="uk-UA"/>
              </w:rPr>
            </w:pPr>
            <w:r w:rsidRPr="00A52518">
              <w:rPr>
                <w:rFonts w:eastAsia="Calibri"/>
                <w:bCs/>
                <w:sz w:val="22"/>
                <w:szCs w:val="22"/>
                <w:lang w:val="uk-UA"/>
              </w:rPr>
              <w:t xml:space="preserve">Призначення – </w:t>
            </w:r>
            <w:r w:rsidRPr="00A52518">
              <w:rPr>
                <w:rFonts w:eastAsia="Calibri"/>
                <w:sz w:val="22"/>
                <w:szCs w:val="22"/>
                <w:lang w:val="uk-UA"/>
              </w:rPr>
              <w:t>для подавання під тиском рідин</w:t>
            </w:r>
            <w:r w:rsidRPr="00A52518">
              <w:rPr>
                <w:sz w:val="22"/>
                <w:szCs w:val="22"/>
                <w:lang w:val="uk-UA"/>
              </w:rPr>
              <w:t>.</w:t>
            </w:r>
          </w:p>
          <w:p w:rsidR="00DD2BAB" w:rsidRPr="00A52518" w:rsidRDefault="00DD2BAB" w:rsidP="00DD2BAB">
            <w:pPr>
              <w:jc w:val="both"/>
              <w:rPr>
                <w:rFonts w:eastAsia="Calibri"/>
                <w:b/>
                <w:bCs/>
                <w:sz w:val="22"/>
                <w:szCs w:val="22"/>
                <w:lang w:val="uk-UA"/>
              </w:rPr>
            </w:pPr>
            <w:r w:rsidRPr="00A52518">
              <w:rPr>
                <w:rFonts w:eastAsia="Calibri"/>
                <w:b/>
                <w:bCs/>
                <w:sz w:val="22"/>
                <w:szCs w:val="22"/>
                <w:lang w:val="uk-UA"/>
              </w:rPr>
              <w:t>Технічні характеристики:</w:t>
            </w:r>
          </w:p>
          <w:p w:rsidR="00DD2BAB" w:rsidRPr="00A52518" w:rsidRDefault="00DD2BAB" w:rsidP="00DD2BAB">
            <w:pPr>
              <w:ind w:firstLine="720"/>
              <w:jc w:val="both"/>
              <w:rPr>
                <w:rFonts w:eastAsia="Calibri"/>
                <w:bCs/>
                <w:sz w:val="22"/>
                <w:szCs w:val="22"/>
                <w:lang w:val="uk-UA"/>
              </w:rPr>
            </w:pPr>
            <w:r w:rsidRPr="00A52518">
              <w:rPr>
                <w:rFonts w:eastAsia="Calibri"/>
                <w:bCs/>
                <w:sz w:val="22"/>
                <w:szCs w:val="22"/>
                <w:lang w:val="uk-UA"/>
              </w:rPr>
              <w:t>Клас: В (ІІ).</w:t>
            </w:r>
          </w:p>
          <w:p w:rsidR="00DD2BAB" w:rsidRPr="00A52518" w:rsidRDefault="00DD2BAB" w:rsidP="00DD2BAB">
            <w:pPr>
              <w:ind w:firstLine="720"/>
              <w:jc w:val="both"/>
              <w:rPr>
                <w:rFonts w:eastAsia="Calibri"/>
                <w:bCs/>
                <w:sz w:val="22"/>
                <w:szCs w:val="22"/>
                <w:lang w:val="uk-UA"/>
              </w:rPr>
            </w:pPr>
            <w:r w:rsidRPr="00A52518">
              <w:rPr>
                <w:rFonts w:eastAsia="Calibri"/>
                <w:bCs/>
                <w:sz w:val="22"/>
                <w:szCs w:val="22"/>
                <w:lang w:val="uk-UA"/>
              </w:rPr>
              <w:t>Робоче середовище: вода технічна (без присадок), розчини неорганічних кислот і лугів концентрацією до 20% (крім розчинів азотної кислоти)</w:t>
            </w:r>
          </w:p>
          <w:p w:rsidR="00DD2BAB" w:rsidRPr="00A52518" w:rsidRDefault="00DD2BAB" w:rsidP="00DD2BAB">
            <w:pPr>
              <w:ind w:firstLine="720"/>
              <w:jc w:val="both"/>
              <w:rPr>
                <w:rFonts w:eastAsia="Calibri"/>
                <w:bCs/>
                <w:sz w:val="22"/>
                <w:szCs w:val="22"/>
                <w:lang w:val="uk-UA"/>
              </w:rPr>
            </w:pPr>
            <w:r w:rsidRPr="00A52518">
              <w:rPr>
                <w:rFonts w:eastAsia="Calibri"/>
                <w:bCs/>
                <w:sz w:val="22"/>
                <w:szCs w:val="22"/>
                <w:lang w:val="uk-UA"/>
              </w:rPr>
              <w:t>Працездатність  при температурах оточуючого середовища: від -35</w:t>
            </w:r>
            <w:r w:rsidRPr="00A52518">
              <w:rPr>
                <w:rFonts w:eastAsia="Calibri"/>
                <w:bCs/>
                <w:sz w:val="22"/>
                <w:szCs w:val="22"/>
                <w:lang w:val="uk-UA"/>
              </w:rPr>
              <w:sym w:font="Symbol" w:char="F0B0"/>
            </w:r>
            <w:r w:rsidRPr="00A52518">
              <w:rPr>
                <w:rFonts w:eastAsia="Calibri"/>
                <w:bCs/>
                <w:sz w:val="22"/>
                <w:szCs w:val="22"/>
                <w:lang w:val="uk-UA"/>
              </w:rPr>
              <w:t>до +50</w:t>
            </w:r>
            <w:r w:rsidRPr="00A52518">
              <w:rPr>
                <w:rFonts w:eastAsia="Calibri"/>
                <w:bCs/>
                <w:sz w:val="22"/>
                <w:szCs w:val="22"/>
                <w:lang w:val="uk-UA"/>
              </w:rPr>
              <w:sym w:font="Symbol" w:char="F0B0"/>
            </w:r>
            <w:r w:rsidRPr="00A52518">
              <w:rPr>
                <w:rFonts w:eastAsia="Calibri"/>
                <w:bCs/>
                <w:sz w:val="22"/>
                <w:szCs w:val="22"/>
                <w:lang w:val="uk-UA"/>
              </w:rPr>
              <w:t>С</w:t>
            </w:r>
          </w:p>
          <w:p w:rsidR="00DD2BAB" w:rsidRPr="00A52518" w:rsidRDefault="00DD2BAB" w:rsidP="00DD2BAB">
            <w:pPr>
              <w:ind w:firstLine="720"/>
              <w:jc w:val="both"/>
              <w:rPr>
                <w:rFonts w:eastAsia="Calibri"/>
                <w:bCs/>
                <w:sz w:val="22"/>
                <w:szCs w:val="22"/>
                <w:lang w:val="uk-UA"/>
              </w:rPr>
            </w:pPr>
            <w:r w:rsidRPr="00A52518">
              <w:rPr>
                <w:rFonts w:eastAsia="Calibri"/>
                <w:bCs/>
                <w:sz w:val="22"/>
                <w:szCs w:val="22"/>
                <w:lang w:val="uk-UA"/>
              </w:rPr>
              <w:t>Внутрішній діаметр: 38±1,5 мм</w:t>
            </w:r>
          </w:p>
          <w:p w:rsidR="00DD2BAB" w:rsidRPr="00A52518" w:rsidRDefault="00DD2BAB" w:rsidP="00DD2BAB">
            <w:pPr>
              <w:ind w:firstLine="720"/>
              <w:jc w:val="both"/>
              <w:rPr>
                <w:rFonts w:eastAsia="Calibri"/>
                <w:bCs/>
                <w:sz w:val="22"/>
                <w:szCs w:val="22"/>
                <w:lang w:val="uk-UA"/>
              </w:rPr>
            </w:pPr>
            <w:r w:rsidRPr="00A52518">
              <w:rPr>
                <w:rFonts w:eastAsia="Calibri"/>
                <w:bCs/>
                <w:sz w:val="22"/>
                <w:szCs w:val="22"/>
                <w:lang w:val="uk-UA"/>
              </w:rPr>
              <w:t>Зовнішній діаметр: 49±2 мм</w:t>
            </w:r>
          </w:p>
          <w:p w:rsidR="00DD2BAB" w:rsidRPr="00A52518" w:rsidRDefault="00DD2BAB" w:rsidP="00DD2BAB">
            <w:pPr>
              <w:ind w:firstLine="720"/>
              <w:jc w:val="both"/>
              <w:rPr>
                <w:rFonts w:eastAsia="Calibri"/>
                <w:bCs/>
                <w:sz w:val="22"/>
                <w:szCs w:val="22"/>
                <w:lang w:val="uk-UA"/>
              </w:rPr>
            </w:pPr>
            <w:r w:rsidRPr="00A52518">
              <w:rPr>
                <w:rFonts w:eastAsia="Calibri"/>
                <w:bCs/>
                <w:sz w:val="22"/>
                <w:szCs w:val="22"/>
                <w:lang w:val="uk-UA"/>
              </w:rPr>
              <w:t xml:space="preserve">Робочий тиск: 0,63 МПа (6,3 </w:t>
            </w:r>
            <w:proofErr w:type="spellStart"/>
            <w:r w:rsidRPr="00A52518">
              <w:rPr>
                <w:rFonts w:eastAsia="Calibri"/>
                <w:bCs/>
                <w:sz w:val="22"/>
                <w:szCs w:val="22"/>
                <w:lang w:val="uk-UA"/>
              </w:rPr>
              <w:t>кгс</w:t>
            </w:r>
            <w:proofErr w:type="spellEnd"/>
            <w:r w:rsidRPr="00A52518">
              <w:rPr>
                <w:rFonts w:eastAsia="Calibri"/>
                <w:bCs/>
                <w:sz w:val="22"/>
                <w:szCs w:val="22"/>
                <w:lang w:val="uk-UA"/>
              </w:rPr>
              <w:t>/см</w:t>
            </w:r>
            <w:r w:rsidRPr="00A52518">
              <w:rPr>
                <w:rFonts w:eastAsia="Calibri"/>
                <w:bCs/>
                <w:sz w:val="22"/>
                <w:szCs w:val="22"/>
                <w:vertAlign w:val="superscript"/>
                <w:lang w:val="uk-UA"/>
              </w:rPr>
              <w:t>2</w:t>
            </w:r>
            <w:r w:rsidRPr="00A52518">
              <w:rPr>
                <w:rFonts w:eastAsia="Calibri"/>
                <w:bCs/>
                <w:sz w:val="22"/>
                <w:szCs w:val="22"/>
                <w:lang w:val="uk-UA"/>
              </w:rPr>
              <w:t>)</w:t>
            </w:r>
          </w:p>
          <w:p w:rsidR="00DD2BAB" w:rsidRPr="00A52518" w:rsidRDefault="00DD2BAB" w:rsidP="00DD2BAB">
            <w:pPr>
              <w:ind w:firstLine="720"/>
              <w:jc w:val="both"/>
              <w:rPr>
                <w:rFonts w:eastAsia="Calibri"/>
                <w:bCs/>
                <w:sz w:val="22"/>
                <w:szCs w:val="22"/>
                <w:lang w:val="uk-UA"/>
              </w:rPr>
            </w:pPr>
            <w:r w:rsidRPr="00A52518">
              <w:rPr>
                <w:rFonts w:eastAsia="Calibri"/>
                <w:bCs/>
                <w:sz w:val="22"/>
                <w:szCs w:val="22"/>
                <w:lang w:val="uk-UA"/>
              </w:rPr>
              <w:t>Матеріал: гума з текстильним каркасом з комбінованої тканини</w:t>
            </w:r>
          </w:p>
          <w:p w:rsidR="00DD2BAB" w:rsidRPr="00A52518" w:rsidRDefault="00DD2BAB" w:rsidP="00DD2BAB">
            <w:pPr>
              <w:jc w:val="both"/>
              <w:rPr>
                <w:rFonts w:eastAsia="Calibri"/>
                <w:bCs/>
                <w:sz w:val="22"/>
                <w:szCs w:val="22"/>
                <w:lang w:val="uk-UA"/>
              </w:rPr>
            </w:pPr>
            <w:r w:rsidRPr="00A52518">
              <w:rPr>
                <w:rFonts w:eastAsia="Calibri"/>
                <w:b/>
                <w:sz w:val="22"/>
                <w:szCs w:val="22"/>
                <w:lang w:val="uk-UA"/>
              </w:rPr>
              <w:t>Гарантійні зобов’язання:</w:t>
            </w:r>
            <w:r w:rsidRPr="00A52518">
              <w:rPr>
                <w:rFonts w:eastAsia="Calibri"/>
                <w:b/>
                <w:bCs/>
                <w:sz w:val="22"/>
                <w:szCs w:val="22"/>
                <w:lang w:val="uk-UA"/>
              </w:rPr>
              <w:t xml:space="preserve"> </w:t>
            </w:r>
            <w:r w:rsidRPr="00A52518">
              <w:rPr>
                <w:rFonts w:eastAsia="Calibri"/>
                <w:bCs/>
                <w:sz w:val="22"/>
                <w:szCs w:val="22"/>
                <w:lang w:val="uk-UA"/>
              </w:rPr>
              <w:t>Гарантійний термін зберігання не менш ніж 12 місяців від дати отримання кінцевим споживачем.</w:t>
            </w:r>
          </w:p>
          <w:p w:rsidR="00DD2BAB" w:rsidRPr="00A52518" w:rsidRDefault="00DD2BAB" w:rsidP="00DD2BAB">
            <w:pPr>
              <w:jc w:val="both"/>
              <w:rPr>
                <w:rFonts w:eastAsia="Calibri"/>
                <w:b/>
                <w:bCs/>
                <w:sz w:val="22"/>
                <w:szCs w:val="22"/>
                <w:lang w:val="uk-UA"/>
              </w:rPr>
            </w:pPr>
            <w:r w:rsidRPr="00A52518">
              <w:rPr>
                <w:rFonts w:eastAsia="Calibri"/>
                <w:b/>
                <w:sz w:val="22"/>
                <w:szCs w:val="22"/>
                <w:lang w:val="uk-UA"/>
              </w:rPr>
              <w:t xml:space="preserve">Умови зберігання: </w:t>
            </w:r>
            <w:r w:rsidRPr="00A52518">
              <w:rPr>
                <w:rFonts w:eastAsia="Calibri"/>
                <w:bCs/>
                <w:sz w:val="22"/>
                <w:szCs w:val="22"/>
                <w:lang w:val="uk-UA"/>
              </w:rPr>
              <w:t>Відповідно до вимог та нормативної документації виробника</w:t>
            </w:r>
          </w:p>
          <w:p w:rsidR="00DD2BAB" w:rsidRPr="00A52518" w:rsidRDefault="00DD2BAB" w:rsidP="00DD2BAB">
            <w:pPr>
              <w:jc w:val="both"/>
              <w:rPr>
                <w:rFonts w:eastAsia="Calibri"/>
                <w:bCs/>
                <w:sz w:val="22"/>
                <w:szCs w:val="22"/>
                <w:lang w:val="uk-UA"/>
              </w:rPr>
            </w:pPr>
            <w:r w:rsidRPr="00A52518">
              <w:rPr>
                <w:rFonts w:eastAsia="Calibri"/>
                <w:b/>
                <w:sz w:val="22"/>
                <w:szCs w:val="22"/>
                <w:lang w:val="uk-UA"/>
              </w:rPr>
              <w:t xml:space="preserve">Умови транспортування: </w:t>
            </w:r>
            <w:r w:rsidRPr="00A52518">
              <w:rPr>
                <w:rFonts w:eastAsia="Calibri"/>
                <w:bCs/>
                <w:sz w:val="22"/>
                <w:szCs w:val="22"/>
                <w:lang w:val="uk-UA"/>
              </w:rPr>
              <w:t>Відповідно до вимог та нормативної документації виробника.</w:t>
            </w:r>
          </w:p>
          <w:p w:rsidR="00DD2BAB" w:rsidRPr="00A52518" w:rsidRDefault="00DD2BAB" w:rsidP="00DD2BAB">
            <w:pPr>
              <w:jc w:val="both"/>
              <w:rPr>
                <w:rFonts w:ascii="Arial" w:hAnsi="Arial" w:cs="Arial"/>
                <w:color w:val="000000"/>
                <w:sz w:val="22"/>
                <w:szCs w:val="22"/>
                <w:lang w:val="uk-UA"/>
              </w:rPr>
            </w:pPr>
            <w:r w:rsidRPr="00A52518">
              <w:rPr>
                <w:rFonts w:eastAsia="Calibri"/>
                <w:b/>
                <w:sz w:val="22"/>
                <w:szCs w:val="22"/>
                <w:lang w:val="uk-UA"/>
              </w:rPr>
              <w:t xml:space="preserve">Умови пакування, </w:t>
            </w:r>
            <w:proofErr w:type="spellStart"/>
            <w:r w:rsidRPr="00A52518">
              <w:rPr>
                <w:rFonts w:eastAsia="Calibri"/>
                <w:b/>
                <w:sz w:val="22"/>
                <w:szCs w:val="22"/>
                <w:lang w:val="uk-UA"/>
              </w:rPr>
              <w:t>марковання</w:t>
            </w:r>
            <w:proofErr w:type="spellEnd"/>
            <w:r w:rsidRPr="00A52518">
              <w:rPr>
                <w:rFonts w:eastAsia="Calibri"/>
                <w:b/>
                <w:sz w:val="22"/>
                <w:szCs w:val="22"/>
                <w:lang w:val="uk-UA"/>
              </w:rPr>
              <w:t>:</w:t>
            </w:r>
            <w:r w:rsidRPr="00A52518">
              <w:rPr>
                <w:rFonts w:eastAsia="Calibri"/>
                <w:b/>
                <w:bCs/>
                <w:sz w:val="22"/>
                <w:szCs w:val="22"/>
                <w:lang w:val="uk-UA"/>
              </w:rPr>
              <w:t xml:space="preserve"> </w:t>
            </w:r>
            <w:r w:rsidRPr="00A52518">
              <w:rPr>
                <w:rFonts w:eastAsia="Calibri"/>
                <w:bCs/>
                <w:sz w:val="22"/>
                <w:szCs w:val="22"/>
                <w:lang w:val="uk-UA"/>
              </w:rPr>
              <w:t>Відповідно до вимог нормативної документації виробника.</w:t>
            </w:r>
          </w:p>
          <w:p w:rsidR="00DD2BAB" w:rsidRPr="006A0C7E" w:rsidRDefault="00DD2BAB" w:rsidP="00DD2BAB">
            <w:pPr>
              <w:jc w:val="center"/>
              <w:rPr>
                <w:b/>
                <w:lang w:val="uk-UA"/>
              </w:rPr>
            </w:pPr>
            <w:r w:rsidRPr="00A52518">
              <w:rPr>
                <w:b/>
                <w:noProof/>
                <w:sz w:val="16"/>
                <w:szCs w:val="16"/>
              </w:rPr>
              <w:drawing>
                <wp:inline distT="0" distB="0" distL="0" distR="0" wp14:anchorId="1D553C1C" wp14:editId="69EFC8E0">
                  <wp:extent cx="2100105" cy="1256044"/>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00186" cy="1256092"/>
                          </a:xfrm>
                          <a:prstGeom prst="rect">
                            <a:avLst/>
                          </a:prstGeom>
                          <a:noFill/>
                          <a:ln>
                            <a:noFill/>
                          </a:ln>
                        </pic:spPr>
                      </pic:pic>
                    </a:graphicData>
                  </a:graphic>
                </wp:inline>
              </w:drawing>
            </w:r>
          </w:p>
          <w:p w:rsidR="00DD2BAB" w:rsidRPr="006A0C7E" w:rsidRDefault="00DD2BAB" w:rsidP="00DD2BAB">
            <w:pPr>
              <w:rPr>
                <w:b/>
                <w:lang w:val="uk-UA"/>
              </w:rPr>
            </w:pPr>
          </w:p>
          <w:p w:rsidR="00DD2BAB" w:rsidRPr="006232B9" w:rsidRDefault="00DD2BAB" w:rsidP="00DD2BAB">
            <w:pPr>
              <w:jc w:val="center"/>
              <w:rPr>
                <w:rFonts w:ascii="Times New Roman" w:hAnsi="Times New Roman"/>
                <w:b/>
                <w:bCs/>
                <w:sz w:val="22"/>
                <w:szCs w:val="22"/>
                <w:lang w:val="uk-UA"/>
              </w:rPr>
            </w:pPr>
            <w:r w:rsidRPr="006232B9">
              <w:rPr>
                <w:rFonts w:ascii="Times New Roman" w:hAnsi="Times New Roman"/>
                <w:b/>
                <w:bCs/>
                <w:sz w:val="22"/>
                <w:szCs w:val="22"/>
                <w:lang w:val="uk-UA"/>
              </w:rPr>
              <w:t xml:space="preserve">34726 Рукав для нафтопродуктів д.25мм Б </w:t>
            </w:r>
            <w:proofErr w:type="spellStart"/>
            <w:r w:rsidRPr="006232B9">
              <w:rPr>
                <w:rFonts w:ascii="Times New Roman" w:hAnsi="Times New Roman"/>
                <w:b/>
                <w:bCs/>
                <w:sz w:val="22"/>
                <w:szCs w:val="22"/>
                <w:lang w:val="uk-UA"/>
              </w:rPr>
              <w:t>гф</w:t>
            </w:r>
            <w:proofErr w:type="spellEnd"/>
            <w:r w:rsidRPr="006232B9">
              <w:rPr>
                <w:rFonts w:ascii="Times New Roman" w:hAnsi="Times New Roman"/>
                <w:b/>
                <w:bCs/>
                <w:sz w:val="22"/>
                <w:szCs w:val="22"/>
                <w:lang w:val="uk-UA"/>
              </w:rPr>
              <w:t xml:space="preserve"> (або еквівалент)</w:t>
            </w:r>
          </w:p>
          <w:p w:rsidR="00DD2BAB" w:rsidRPr="006232B9" w:rsidRDefault="00DD2BAB" w:rsidP="00DD2BAB">
            <w:pPr>
              <w:jc w:val="both"/>
              <w:rPr>
                <w:rFonts w:ascii="Times New Roman" w:eastAsia="Calibri" w:hAnsi="Times New Roman"/>
                <w:b/>
                <w:bCs/>
                <w:sz w:val="22"/>
                <w:szCs w:val="22"/>
                <w:lang w:val="uk-UA"/>
              </w:rPr>
            </w:pPr>
            <w:r w:rsidRPr="006232B9">
              <w:rPr>
                <w:rFonts w:ascii="Times New Roman" w:eastAsia="Calibri" w:hAnsi="Times New Roman"/>
                <w:b/>
                <w:bCs/>
                <w:sz w:val="22"/>
                <w:szCs w:val="22"/>
                <w:lang w:val="uk-UA"/>
              </w:rPr>
              <w:t>Технічні характеристики:</w:t>
            </w:r>
          </w:p>
          <w:p w:rsidR="00DD2BAB" w:rsidRPr="006232B9" w:rsidRDefault="00DD2BAB" w:rsidP="00DD2BAB">
            <w:pPr>
              <w:jc w:val="both"/>
              <w:rPr>
                <w:rFonts w:ascii="Times New Roman" w:hAnsi="Times New Roman"/>
                <w:sz w:val="22"/>
                <w:szCs w:val="22"/>
                <w:lang w:val="uk-UA"/>
              </w:rPr>
            </w:pPr>
            <w:r w:rsidRPr="006232B9">
              <w:rPr>
                <w:rFonts w:ascii="Times New Roman" w:hAnsi="Times New Roman"/>
                <w:b/>
                <w:sz w:val="22"/>
                <w:szCs w:val="22"/>
                <w:lang w:val="uk-UA"/>
              </w:rPr>
              <w:t>Галузь застосування</w:t>
            </w:r>
            <w:r w:rsidRPr="006232B9">
              <w:rPr>
                <w:rFonts w:ascii="Times New Roman" w:hAnsi="Times New Roman"/>
                <w:sz w:val="22"/>
                <w:szCs w:val="22"/>
                <w:lang w:val="uk-UA"/>
              </w:rPr>
              <w:t xml:space="preserve"> – нафтопродукти;</w:t>
            </w:r>
          </w:p>
          <w:p w:rsidR="00DD2BAB" w:rsidRPr="006232B9" w:rsidRDefault="00DD2BAB" w:rsidP="00DD2BAB">
            <w:pPr>
              <w:jc w:val="both"/>
              <w:rPr>
                <w:rFonts w:ascii="Times New Roman" w:hAnsi="Times New Roman"/>
                <w:sz w:val="22"/>
                <w:szCs w:val="22"/>
                <w:lang w:val="uk-UA"/>
              </w:rPr>
            </w:pPr>
            <w:r w:rsidRPr="006232B9">
              <w:rPr>
                <w:rFonts w:ascii="Times New Roman" w:hAnsi="Times New Roman"/>
                <w:b/>
                <w:sz w:val="22"/>
                <w:szCs w:val="22"/>
                <w:lang w:val="uk-UA"/>
              </w:rPr>
              <w:t>Складова частина</w:t>
            </w:r>
            <w:r w:rsidRPr="006232B9">
              <w:rPr>
                <w:rFonts w:ascii="Times New Roman" w:hAnsi="Times New Roman"/>
                <w:sz w:val="22"/>
                <w:szCs w:val="22"/>
                <w:lang w:val="uk-UA"/>
              </w:rPr>
              <w:t>– нафтопродукти;</w:t>
            </w:r>
          </w:p>
          <w:p w:rsidR="00DD2BAB" w:rsidRPr="006232B9" w:rsidRDefault="00DD2BAB" w:rsidP="00DD2BAB">
            <w:pPr>
              <w:jc w:val="both"/>
              <w:rPr>
                <w:rFonts w:ascii="Times New Roman" w:hAnsi="Times New Roman"/>
                <w:color w:val="333333"/>
                <w:sz w:val="22"/>
                <w:szCs w:val="22"/>
                <w:lang w:val="uk-UA"/>
              </w:rPr>
            </w:pPr>
            <w:r w:rsidRPr="006232B9">
              <w:rPr>
                <w:rFonts w:ascii="Times New Roman" w:hAnsi="Times New Roman"/>
                <w:b/>
                <w:sz w:val="22"/>
                <w:szCs w:val="22"/>
                <w:lang w:val="uk-UA"/>
              </w:rPr>
              <w:t>Розміри</w:t>
            </w:r>
            <w:r w:rsidRPr="006232B9">
              <w:rPr>
                <w:rFonts w:ascii="Times New Roman" w:hAnsi="Times New Roman"/>
                <w:sz w:val="22"/>
                <w:szCs w:val="22"/>
                <w:lang w:val="uk-UA"/>
              </w:rPr>
              <w:t>–</w:t>
            </w:r>
            <w:r w:rsidRPr="006232B9">
              <w:rPr>
                <w:rFonts w:ascii="Times New Roman" w:hAnsi="Times New Roman"/>
                <w:bCs/>
                <w:sz w:val="22"/>
                <w:szCs w:val="22"/>
                <w:bdr w:val="none" w:sz="0" w:space="0" w:color="auto" w:frame="1"/>
                <w:lang w:val="uk-UA"/>
              </w:rPr>
              <w:t>діаметр 25 мм., робочий тиск 5бар</w:t>
            </w:r>
            <w:r w:rsidRPr="006232B9">
              <w:rPr>
                <w:rFonts w:ascii="Times New Roman" w:hAnsi="Times New Roman"/>
                <w:sz w:val="22"/>
                <w:szCs w:val="22"/>
                <w:lang w:val="uk-UA"/>
              </w:rPr>
              <w:t>;</w:t>
            </w:r>
          </w:p>
          <w:p w:rsidR="00DD2BAB" w:rsidRPr="006232B9" w:rsidRDefault="00DD2BAB" w:rsidP="00DD2BAB">
            <w:pPr>
              <w:jc w:val="both"/>
              <w:rPr>
                <w:rFonts w:ascii="Times New Roman" w:hAnsi="Times New Roman"/>
                <w:color w:val="4C4C4C"/>
                <w:sz w:val="22"/>
                <w:szCs w:val="22"/>
                <w:shd w:val="clear" w:color="auto" w:fill="FFFFFF"/>
                <w:lang w:val="uk-UA"/>
              </w:rPr>
            </w:pPr>
            <w:r w:rsidRPr="006232B9">
              <w:rPr>
                <w:rFonts w:ascii="Times New Roman" w:hAnsi="Times New Roman"/>
                <w:b/>
                <w:bCs/>
                <w:sz w:val="22"/>
                <w:szCs w:val="22"/>
                <w:lang w:val="uk-UA"/>
              </w:rPr>
              <w:t xml:space="preserve">Матеріал  – </w:t>
            </w:r>
            <w:r w:rsidRPr="006232B9">
              <w:rPr>
                <w:rFonts w:ascii="Times New Roman" w:hAnsi="Times New Roman"/>
                <w:bCs/>
                <w:sz w:val="22"/>
                <w:szCs w:val="22"/>
                <w:lang w:val="uk-UA"/>
              </w:rPr>
              <w:t>текстиль, резина,;</w:t>
            </w:r>
          </w:p>
          <w:p w:rsidR="00DD2BAB" w:rsidRPr="006232B9" w:rsidRDefault="00DD2BAB" w:rsidP="00DD2BAB">
            <w:pPr>
              <w:jc w:val="both"/>
              <w:rPr>
                <w:rFonts w:ascii="Times New Roman" w:hAnsi="Times New Roman"/>
                <w:sz w:val="22"/>
                <w:szCs w:val="22"/>
                <w:lang w:val="uk-UA"/>
              </w:rPr>
            </w:pPr>
            <w:r w:rsidRPr="006232B9">
              <w:rPr>
                <w:rFonts w:ascii="Times New Roman" w:hAnsi="Times New Roman"/>
                <w:b/>
                <w:bCs/>
                <w:sz w:val="22"/>
                <w:szCs w:val="22"/>
                <w:lang w:val="uk-UA"/>
              </w:rPr>
              <w:t xml:space="preserve">Гарантійний строк експлуатації – </w:t>
            </w:r>
            <w:r w:rsidRPr="006232B9">
              <w:rPr>
                <w:rFonts w:ascii="Times New Roman" w:hAnsi="Times New Roman"/>
                <w:sz w:val="22"/>
                <w:szCs w:val="22"/>
                <w:lang w:val="uk-UA"/>
              </w:rPr>
              <w:t>згідно нормативної документації виробника.</w:t>
            </w:r>
          </w:p>
          <w:p w:rsidR="00DD2BAB" w:rsidRPr="006232B9" w:rsidRDefault="00DD2BAB" w:rsidP="00DD2BAB">
            <w:pPr>
              <w:jc w:val="both"/>
              <w:rPr>
                <w:rFonts w:ascii="Times New Roman" w:hAnsi="Times New Roman"/>
                <w:sz w:val="22"/>
                <w:szCs w:val="22"/>
                <w:lang w:val="uk-UA"/>
              </w:rPr>
            </w:pPr>
            <w:r w:rsidRPr="006232B9">
              <w:rPr>
                <w:rFonts w:ascii="Times New Roman" w:hAnsi="Times New Roman"/>
                <w:b/>
                <w:bCs/>
                <w:sz w:val="22"/>
                <w:szCs w:val="22"/>
                <w:lang w:val="uk-UA"/>
              </w:rPr>
              <w:t xml:space="preserve">Гарантійний термін зберігання – </w:t>
            </w:r>
            <w:r w:rsidRPr="006232B9">
              <w:rPr>
                <w:rFonts w:ascii="Times New Roman" w:hAnsi="Times New Roman"/>
                <w:sz w:val="22"/>
                <w:szCs w:val="22"/>
                <w:lang w:val="uk-UA"/>
              </w:rPr>
              <w:t>згідно нормативної документації виробника.</w:t>
            </w:r>
          </w:p>
          <w:p w:rsidR="00DD2BAB" w:rsidRPr="006232B9" w:rsidRDefault="00DD2BAB" w:rsidP="00DD2BAB">
            <w:pPr>
              <w:jc w:val="both"/>
              <w:rPr>
                <w:rFonts w:ascii="Times New Roman" w:hAnsi="Times New Roman"/>
                <w:sz w:val="22"/>
                <w:szCs w:val="22"/>
                <w:lang w:val="uk-UA"/>
              </w:rPr>
            </w:pPr>
            <w:r w:rsidRPr="006232B9">
              <w:rPr>
                <w:rFonts w:ascii="Times New Roman" w:hAnsi="Times New Roman"/>
                <w:b/>
                <w:bCs/>
                <w:sz w:val="22"/>
                <w:szCs w:val="22"/>
                <w:lang w:val="uk-UA"/>
              </w:rPr>
              <w:t>Умови зберігання:</w:t>
            </w:r>
            <w:r w:rsidRPr="006232B9">
              <w:rPr>
                <w:rFonts w:ascii="Times New Roman" w:hAnsi="Times New Roman"/>
                <w:sz w:val="22"/>
                <w:szCs w:val="22"/>
                <w:lang w:val="uk-UA"/>
              </w:rPr>
              <w:t xml:space="preserve"> згідно нормативної документації виробника.</w:t>
            </w:r>
          </w:p>
          <w:p w:rsidR="00DD2BAB" w:rsidRPr="006232B9" w:rsidRDefault="00DD2BAB" w:rsidP="00DD2BAB">
            <w:pPr>
              <w:jc w:val="both"/>
              <w:rPr>
                <w:rFonts w:ascii="Times New Roman" w:hAnsi="Times New Roman"/>
                <w:sz w:val="22"/>
                <w:szCs w:val="22"/>
                <w:lang w:val="uk-UA"/>
              </w:rPr>
            </w:pPr>
            <w:r w:rsidRPr="006232B9">
              <w:rPr>
                <w:rFonts w:ascii="Times New Roman" w:hAnsi="Times New Roman"/>
                <w:b/>
                <w:bCs/>
                <w:sz w:val="22"/>
                <w:szCs w:val="22"/>
                <w:lang w:val="uk-UA"/>
              </w:rPr>
              <w:t>Умови транспортування:</w:t>
            </w:r>
            <w:r w:rsidRPr="006232B9">
              <w:rPr>
                <w:rFonts w:ascii="Times New Roman" w:hAnsi="Times New Roman"/>
                <w:sz w:val="22"/>
                <w:szCs w:val="22"/>
                <w:lang w:val="uk-UA"/>
              </w:rPr>
              <w:t xml:space="preserve"> згідно нормативної документації виробника.</w:t>
            </w:r>
          </w:p>
          <w:p w:rsidR="00DD2BAB" w:rsidRPr="006232B9" w:rsidRDefault="00DD2BAB" w:rsidP="00DD2BAB">
            <w:pPr>
              <w:jc w:val="both"/>
              <w:rPr>
                <w:rFonts w:ascii="Times New Roman" w:hAnsi="Times New Roman"/>
                <w:sz w:val="22"/>
                <w:szCs w:val="22"/>
                <w:lang w:val="uk-UA"/>
              </w:rPr>
            </w:pPr>
            <w:r w:rsidRPr="006232B9">
              <w:rPr>
                <w:rFonts w:ascii="Times New Roman" w:hAnsi="Times New Roman"/>
                <w:b/>
                <w:bCs/>
                <w:sz w:val="22"/>
                <w:szCs w:val="22"/>
                <w:lang w:val="uk-UA"/>
              </w:rPr>
              <w:lastRenderedPageBreak/>
              <w:t xml:space="preserve">Умови пакування, маркування: </w:t>
            </w:r>
            <w:r w:rsidRPr="006232B9">
              <w:rPr>
                <w:rFonts w:ascii="Times New Roman" w:hAnsi="Times New Roman"/>
                <w:sz w:val="22"/>
                <w:szCs w:val="22"/>
                <w:lang w:val="uk-UA"/>
              </w:rPr>
              <w:t xml:space="preserve"> згідно нормативної документації виробника.</w:t>
            </w:r>
          </w:p>
          <w:p w:rsidR="00DD2BAB" w:rsidRPr="006232B9" w:rsidRDefault="00DD2BAB" w:rsidP="00DD2BAB">
            <w:pPr>
              <w:pStyle w:val="a8"/>
              <w:spacing w:before="0" w:beforeAutospacing="0" w:after="0" w:afterAutospacing="0"/>
              <w:jc w:val="center"/>
              <w:rPr>
                <w:b/>
                <w:bCs/>
                <w:sz w:val="22"/>
                <w:szCs w:val="22"/>
                <w:lang w:val="uk-UA"/>
              </w:rPr>
            </w:pPr>
          </w:p>
          <w:p w:rsidR="00DD2BAB" w:rsidRDefault="00DD2BAB" w:rsidP="00DD2BAB">
            <w:pPr>
              <w:jc w:val="center"/>
              <w:rPr>
                <w:rFonts w:ascii="Times New Roman" w:hAnsi="Times New Roman"/>
                <w:b/>
                <w:bCs/>
                <w:sz w:val="22"/>
                <w:szCs w:val="22"/>
                <w:lang w:val="uk-UA"/>
              </w:rPr>
            </w:pPr>
          </w:p>
          <w:p w:rsidR="00DD2BAB" w:rsidRPr="006232B9" w:rsidRDefault="00DD2BAB" w:rsidP="00DD2BAB">
            <w:pPr>
              <w:jc w:val="center"/>
              <w:rPr>
                <w:rFonts w:ascii="Times New Roman" w:hAnsi="Times New Roman"/>
                <w:sz w:val="22"/>
                <w:szCs w:val="22"/>
                <w:lang w:val="uk-UA"/>
              </w:rPr>
            </w:pPr>
            <w:r w:rsidRPr="006232B9">
              <w:rPr>
                <w:rFonts w:ascii="Times New Roman" w:hAnsi="Times New Roman"/>
                <w:b/>
                <w:bCs/>
                <w:sz w:val="22"/>
                <w:szCs w:val="22"/>
                <w:lang w:val="uk-UA"/>
              </w:rPr>
              <w:t>34747</w:t>
            </w:r>
            <w:r>
              <w:rPr>
                <w:rFonts w:ascii="Times New Roman" w:hAnsi="Times New Roman"/>
                <w:b/>
                <w:bCs/>
                <w:sz w:val="22"/>
                <w:szCs w:val="22"/>
                <w:lang w:val="uk-UA"/>
              </w:rPr>
              <w:t xml:space="preserve"> </w:t>
            </w:r>
            <w:r w:rsidRPr="006232B9">
              <w:rPr>
                <w:rFonts w:ascii="Times New Roman" w:hAnsi="Times New Roman"/>
                <w:b/>
                <w:bCs/>
                <w:sz w:val="22"/>
                <w:szCs w:val="22"/>
                <w:lang w:val="uk-UA"/>
              </w:rPr>
              <w:t xml:space="preserve">Рукав для нафтопродуктів д.50мм Б </w:t>
            </w:r>
            <w:proofErr w:type="spellStart"/>
            <w:r w:rsidRPr="006232B9">
              <w:rPr>
                <w:rFonts w:ascii="Times New Roman" w:hAnsi="Times New Roman"/>
                <w:b/>
                <w:bCs/>
                <w:sz w:val="22"/>
                <w:szCs w:val="22"/>
                <w:lang w:val="uk-UA"/>
              </w:rPr>
              <w:t>гф</w:t>
            </w:r>
            <w:proofErr w:type="spellEnd"/>
            <w:r w:rsidRPr="006232B9">
              <w:rPr>
                <w:rFonts w:ascii="Times New Roman" w:hAnsi="Times New Roman"/>
                <w:b/>
                <w:bCs/>
                <w:sz w:val="22"/>
                <w:szCs w:val="22"/>
                <w:lang w:val="uk-UA"/>
              </w:rPr>
              <w:t xml:space="preserve"> (або еквівалент)</w:t>
            </w:r>
          </w:p>
          <w:p w:rsidR="00DD2BAB" w:rsidRPr="006232B9" w:rsidRDefault="00DD2BAB" w:rsidP="00DD2BAB">
            <w:pPr>
              <w:jc w:val="both"/>
              <w:rPr>
                <w:rFonts w:ascii="Times New Roman" w:eastAsia="Calibri" w:hAnsi="Times New Roman"/>
                <w:b/>
                <w:bCs/>
                <w:sz w:val="22"/>
                <w:szCs w:val="22"/>
                <w:lang w:val="uk-UA"/>
              </w:rPr>
            </w:pPr>
            <w:r w:rsidRPr="006232B9">
              <w:rPr>
                <w:rFonts w:ascii="Times New Roman" w:eastAsia="Calibri" w:hAnsi="Times New Roman"/>
                <w:b/>
                <w:bCs/>
                <w:sz w:val="22"/>
                <w:szCs w:val="22"/>
                <w:lang w:val="uk-UA"/>
              </w:rPr>
              <w:t>Технічні характеристики:</w:t>
            </w:r>
          </w:p>
          <w:p w:rsidR="00DD2BAB" w:rsidRPr="006232B9" w:rsidRDefault="00DD2BAB" w:rsidP="00DD2BAB">
            <w:pPr>
              <w:jc w:val="both"/>
              <w:rPr>
                <w:rFonts w:ascii="Times New Roman" w:hAnsi="Times New Roman"/>
                <w:sz w:val="22"/>
                <w:szCs w:val="22"/>
                <w:lang w:val="uk-UA"/>
              </w:rPr>
            </w:pPr>
            <w:r w:rsidRPr="006232B9">
              <w:rPr>
                <w:rFonts w:ascii="Times New Roman" w:hAnsi="Times New Roman"/>
                <w:b/>
                <w:sz w:val="22"/>
                <w:szCs w:val="22"/>
                <w:lang w:val="uk-UA"/>
              </w:rPr>
              <w:t>Галузь застосування</w:t>
            </w:r>
            <w:r w:rsidRPr="006232B9">
              <w:rPr>
                <w:rFonts w:ascii="Times New Roman" w:hAnsi="Times New Roman"/>
                <w:sz w:val="22"/>
                <w:szCs w:val="22"/>
                <w:lang w:val="uk-UA"/>
              </w:rPr>
              <w:t xml:space="preserve"> – нафтопродукти;</w:t>
            </w:r>
          </w:p>
          <w:p w:rsidR="00DD2BAB" w:rsidRPr="006232B9" w:rsidRDefault="00DD2BAB" w:rsidP="00DD2BAB">
            <w:pPr>
              <w:jc w:val="both"/>
              <w:rPr>
                <w:rFonts w:ascii="Times New Roman" w:hAnsi="Times New Roman"/>
                <w:sz w:val="22"/>
                <w:szCs w:val="22"/>
                <w:lang w:val="uk-UA"/>
              </w:rPr>
            </w:pPr>
            <w:r w:rsidRPr="006232B9">
              <w:rPr>
                <w:rFonts w:ascii="Times New Roman" w:hAnsi="Times New Roman"/>
                <w:b/>
                <w:sz w:val="22"/>
                <w:szCs w:val="22"/>
                <w:lang w:val="uk-UA"/>
              </w:rPr>
              <w:t>Складова частина</w:t>
            </w:r>
            <w:r w:rsidRPr="006232B9">
              <w:rPr>
                <w:rFonts w:ascii="Times New Roman" w:hAnsi="Times New Roman"/>
                <w:sz w:val="22"/>
                <w:szCs w:val="22"/>
                <w:lang w:val="uk-UA"/>
              </w:rPr>
              <w:t>– нафтопродукти;</w:t>
            </w:r>
          </w:p>
          <w:p w:rsidR="00DD2BAB" w:rsidRPr="006232B9" w:rsidRDefault="00DD2BAB" w:rsidP="00DD2BAB">
            <w:pPr>
              <w:jc w:val="both"/>
              <w:rPr>
                <w:rFonts w:ascii="Times New Roman" w:hAnsi="Times New Roman"/>
                <w:color w:val="333333"/>
                <w:sz w:val="22"/>
                <w:szCs w:val="22"/>
                <w:lang w:val="uk-UA"/>
              </w:rPr>
            </w:pPr>
            <w:r w:rsidRPr="006232B9">
              <w:rPr>
                <w:rFonts w:ascii="Times New Roman" w:hAnsi="Times New Roman"/>
                <w:b/>
                <w:sz w:val="22"/>
                <w:szCs w:val="22"/>
                <w:lang w:val="uk-UA"/>
              </w:rPr>
              <w:t xml:space="preserve">Розміри </w:t>
            </w:r>
            <w:r w:rsidRPr="006232B9">
              <w:rPr>
                <w:rFonts w:ascii="Times New Roman" w:hAnsi="Times New Roman"/>
                <w:sz w:val="22"/>
                <w:szCs w:val="22"/>
                <w:lang w:val="uk-UA"/>
              </w:rPr>
              <w:t xml:space="preserve">– </w:t>
            </w:r>
            <w:r w:rsidRPr="006232B9">
              <w:rPr>
                <w:rFonts w:ascii="Times New Roman" w:hAnsi="Times New Roman"/>
                <w:bCs/>
                <w:sz w:val="22"/>
                <w:szCs w:val="22"/>
                <w:bdr w:val="none" w:sz="0" w:space="0" w:color="auto" w:frame="1"/>
                <w:lang w:val="uk-UA"/>
              </w:rPr>
              <w:t>діаметр 50 мм., робочий тиск 5бар</w:t>
            </w:r>
            <w:r w:rsidRPr="006232B9">
              <w:rPr>
                <w:rFonts w:ascii="Times New Roman" w:hAnsi="Times New Roman"/>
                <w:sz w:val="22"/>
                <w:szCs w:val="22"/>
                <w:lang w:val="uk-UA"/>
              </w:rPr>
              <w:t>;</w:t>
            </w:r>
          </w:p>
          <w:p w:rsidR="00DD2BAB" w:rsidRPr="006232B9" w:rsidRDefault="00DD2BAB" w:rsidP="00DD2BAB">
            <w:pPr>
              <w:jc w:val="both"/>
              <w:rPr>
                <w:rFonts w:ascii="Times New Roman" w:hAnsi="Times New Roman"/>
                <w:color w:val="4C4C4C"/>
                <w:sz w:val="22"/>
                <w:szCs w:val="22"/>
                <w:shd w:val="clear" w:color="auto" w:fill="FFFFFF"/>
                <w:lang w:val="uk-UA"/>
              </w:rPr>
            </w:pPr>
            <w:r w:rsidRPr="006232B9">
              <w:rPr>
                <w:rFonts w:ascii="Times New Roman" w:hAnsi="Times New Roman"/>
                <w:b/>
                <w:bCs/>
                <w:sz w:val="22"/>
                <w:szCs w:val="22"/>
                <w:lang w:val="uk-UA"/>
              </w:rPr>
              <w:t xml:space="preserve">Матеріал  – </w:t>
            </w:r>
            <w:r w:rsidRPr="006232B9">
              <w:rPr>
                <w:rFonts w:ascii="Times New Roman" w:hAnsi="Times New Roman"/>
                <w:bCs/>
                <w:sz w:val="22"/>
                <w:szCs w:val="22"/>
                <w:lang w:val="uk-UA"/>
              </w:rPr>
              <w:t>текстиль, резина,;</w:t>
            </w:r>
          </w:p>
          <w:p w:rsidR="00DD2BAB" w:rsidRPr="006232B9" w:rsidRDefault="00DD2BAB" w:rsidP="00DD2BAB">
            <w:pPr>
              <w:jc w:val="both"/>
              <w:rPr>
                <w:rFonts w:ascii="Times New Roman" w:hAnsi="Times New Roman"/>
                <w:sz w:val="22"/>
                <w:szCs w:val="22"/>
                <w:lang w:val="uk-UA"/>
              </w:rPr>
            </w:pPr>
            <w:r w:rsidRPr="006232B9">
              <w:rPr>
                <w:rFonts w:ascii="Times New Roman" w:hAnsi="Times New Roman"/>
                <w:b/>
                <w:bCs/>
                <w:sz w:val="22"/>
                <w:szCs w:val="22"/>
                <w:lang w:val="uk-UA"/>
              </w:rPr>
              <w:t xml:space="preserve">Гарантійний строк експлуатації – </w:t>
            </w:r>
            <w:r w:rsidRPr="006232B9">
              <w:rPr>
                <w:rFonts w:ascii="Times New Roman" w:hAnsi="Times New Roman"/>
                <w:sz w:val="22"/>
                <w:szCs w:val="22"/>
                <w:lang w:val="uk-UA"/>
              </w:rPr>
              <w:t>згідно нормативної документації виробника.</w:t>
            </w:r>
          </w:p>
          <w:p w:rsidR="00DD2BAB" w:rsidRPr="006232B9" w:rsidRDefault="00DD2BAB" w:rsidP="00DD2BAB">
            <w:pPr>
              <w:jc w:val="both"/>
              <w:rPr>
                <w:rFonts w:ascii="Times New Roman" w:hAnsi="Times New Roman"/>
                <w:sz w:val="22"/>
                <w:szCs w:val="22"/>
                <w:lang w:val="uk-UA"/>
              </w:rPr>
            </w:pPr>
            <w:r w:rsidRPr="006232B9">
              <w:rPr>
                <w:rFonts w:ascii="Times New Roman" w:hAnsi="Times New Roman"/>
                <w:b/>
                <w:bCs/>
                <w:sz w:val="22"/>
                <w:szCs w:val="22"/>
                <w:lang w:val="uk-UA"/>
              </w:rPr>
              <w:t xml:space="preserve">Гарантійний термін зберігання – </w:t>
            </w:r>
            <w:r w:rsidRPr="006232B9">
              <w:rPr>
                <w:rFonts w:ascii="Times New Roman" w:hAnsi="Times New Roman"/>
                <w:sz w:val="22"/>
                <w:szCs w:val="22"/>
                <w:lang w:val="uk-UA"/>
              </w:rPr>
              <w:t>згідно нормативної документації виробника.</w:t>
            </w:r>
          </w:p>
          <w:p w:rsidR="00DD2BAB" w:rsidRPr="006232B9" w:rsidRDefault="00DD2BAB" w:rsidP="00DD2BAB">
            <w:pPr>
              <w:jc w:val="both"/>
              <w:rPr>
                <w:rFonts w:ascii="Times New Roman" w:hAnsi="Times New Roman"/>
                <w:sz w:val="22"/>
                <w:szCs w:val="22"/>
                <w:lang w:val="uk-UA"/>
              </w:rPr>
            </w:pPr>
            <w:r w:rsidRPr="006232B9">
              <w:rPr>
                <w:rFonts w:ascii="Times New Roman" w:hAnsi="Times New Roman"/>
                <w:b/>
                <w:bCs/>
                <w:sz w:val="22"/>
                <w:szCs w:val="22"/>
                <w:lang w:val="uk-UA"/>
              </w:rPr>
              <w:t>Умови зберігання:</w:t>
            </w:r>
            <w:r w:rsidRPr="006232B9">
              <w:rPr>
                <w:rFonts w:ascii="Times New Roman" w:hAnsi="Times New Roman"/>
                <w:sz w:val="22"/>
                <w:szCs w:val="22"/>
                <w:lang w:val="uk-UA"/>
              </w:rPr>
              <w:t xml:space="preserve"> згідно нормативної документації виробника.</w:t>
            </w:r>
          </w:p>
          <w:p w:rsidR="00DD2BAB" w:rsidRPr="006232B9" w:rsidRDefault="00DD2BAB" w:rsidP="00DD2BAB">
            <w:pPr>
              <w:jc w:val="both"/>
              <w:rPr>
                <w:rFonts w:ascii="Times New Roman" w:hAnsi="Times New Roman"/>
                <w:sz w:val="22"/>
                <w:szCs w:val="22"/>
                <w:lang w:val="uk-UA"/>
              </w:rPr>
            </w:pPr>
            <w:r w:rsidRPr="006232B9">
              <w:rPr>
                <w:rFonts w:ascii="Times New Roman" w:hAnsi="Times New Roman"/>
                <w:b/>
                <w:bCs/>
                <w:sz w:val="22"/>
                <w:szCs w:val="22"/>
                <w:lang w:val="uk-UA"/>
              </w:rPr>
              <w:t>Умови транспортування:</w:t>
            </w:r>
            <w:r w:rsidRPr="006232B9">
              <w:rPr>
                <w:rFonts w:ascii="Times New Roman" w:hAnsi="Times New Roman"/>
                <w:sz w:val="22"/>
                <w:szCs w:val="22"/>
                <w:lang w:val="uk-UA"/>
              </w:rPr>
              <w:t xml:space="preserve"> згідно нормативної документації виробника.</w:t>
            </w:r>
          </w:p>
          <w:p w:rsidR="00DD2BAB" w:rsidRDefault="00DD2BAB" w:rsidP="00DD2BAB">
            <w:pPr>
              <w:jc w:val="both"/>
              <w:rPr>
                <w:rFonts w:ascii="Times New Roman" w:hAnsi="Times New Roman"/>
                <w:noProof/>
                <w:sz w:val="20"/>
                <w:szCs w:val="20"/>
                <w:lang w:val="uk-UA"/>
              </w:rPr>
            </w:pPr>
            <w:r w:rsidRPr="006232B9">
              <w:rPr>
                <w:rFonts w:ascii="Times New Roman" w:hAnsi="Times New Roman"/>
                <w:b/>
                <w:bCs/>
                <w:sz w:val="22"/>
                <w:szCs w:val="22"/>
                <w:lang w:val="uk-UA"/>
              </w:rPr>
              <w:t xml:space="preserve">Умови пакування, маркування: </w:t>
            </w:r>
            <w:r w:rsidRPr="006232B9">
              <w:rPr>
                <w:rFonts w:ascii="Times New Roman" w:hAnsi="Times New Roman"/>
                <w:sz w:val="22"/>
                <w:szCs w:val="22"/>
                <w:lang w:val="uk-UA"/>
              </w:rPr>
              <w:t xml:space="preserve"> згідно нормативної документації виробника.</w:t>
            </w:r>
          </w:p>
          <w:p w:rsidR="00DD2BAB" w:rsidRDefault="00DD2BAB" w:rsidP="00DD2BAB">
            <w:pPr>
              <w:ind w:left="-360"/>
              <w:jc w:val="center"/>
              <w:rPr>
                <w:rFonts w:ascii="Times New Roman" w:hAnsi="Times New Roman"/>
                <w:noProof/>
                <w:sz w:val="20"/>
                <w:szCs w:val="20"/>
                <w:lang w:val="uk-UA"/>
              </w:rPr>
            </w:pPr>
          </w:p>
          <w:p w:rsidR="00DD2BAB" w:rsidRDefault="00DD2BAB" w:rsidP="00DD2BAB">
            <w:pPr>
              <w:ind w:left="-360"/>
              <w:jc w:val="center"/>
              <w:rPr>
                <w:rFonts w:ascii="Times New Roman" w:hAnsi="Times New Roman"/>
                <w:noProof/>
                <w:sz w:val="20"/>
                <w:szCs w:val="20"/>
                <w:lang w:val="uk-UA"/>
              </w:rPr>
            </w:pPr>
            <w:r>
              <w:rPr>
                <w:rFonts w:ascii="Times New Roman" w:hAnsi="Times New Roman"/>
                <w:noProof/>
                <w:sz w:val="20"/>
                <w:szCs w:val="20"/>
              </w:rPr>
              <w:drawing>
                <wp:inline distT="0" distB="0" distL="0" distR="0" wp14:anchorId="2EFA16E3" wp14:editId="4B4CD051">
                  <wp:extent cx="2260879" cy="1220874"/>
                  <wp:effectExtent l="0" t="0" r="6350" b="0"/>
                  <wp:docPr id="3" name="Рисунок 0" descr="Безымянный.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bmp"/>
                          <pic:cNvPicPr/>
                        </pic:nvPicPr>
                        <pic:blipFill>
                          <a:blip r:embed="rId7"/>
                          <a:srcRect r="77710" b="74038"/>
                          <a:stretch>
                            <a:fillRect/>
                          </a:stretch>
                        </pic:blipFill>
                        <pic:spPr>
                          <a:xfrm>
                            <a:off x="0" y="0"/>
                            <a:ext cx="2262756" cy="1221887"/>
                          </a:xfrm>
                          <a:prstGeom prst="rect">
                            <a:avLst/>
                          </a:prstGeom>
                        </pic:spPr>
                      </pic:pic>
                    </a:graphicData>
                  </a:graphic>
                </wp:inline>
              </w:drawing>
            </w:r>
          </w:p>
          <w:p w:rsidR="00392AB9" w:rsidRPr="00DD2BAB" w:rsidRDefault="00392AB9" w:rsidP="008500ED">
            <w:pPr>
              <w:ind w:right="360" w:firstLine="708"/>
              <w:jc w:val="both"/>
              <w:rPr>
                <w:rFonts w:ascii="Times New Roman" w:hAnsi="Times New Roman"/>
              </w:rPr>
            </w:pPr>
          </w:p>
          <w:p w:rsidR="00DD2BAB" w:rsidRDefault="00DD2BAB" w:rsidP="00DD2BAB">
            <w:pPr>
              <w:autoSpaceDE/>
              <w:autoSpaceDN/>
              <w:adjustRightInd/>
              <w:rPr>
                <w:rFonts w:ascii="Times New Roman" w:eastAsia="Calibri" w:hAnsi="Times New Roman"/>
                <w:b/>
                <w:color w:val="000000"/>
                <w:sz w:val="22"/>
                <w:szCs w:val="22"/>
                <w:lang w:val="uk-UA"/>
              </w:rPr>
            </w:pPr>
            <w:r>
              <w:rPr>
                <w:rFonts w:ascii="Times New Roman" w:eastAsia="Calibri" w:hAnsi="Times New Roman"/>
                <w:b/>
                <w:color w:val="000000"/>
                <w:sz w:val="22"/>
                <w:szCs w:val="22"/>
                <w:lang w:val="uk-UA"/>
              </w:rPr>
              <w:t xml:space="preserve">                 ЛОТ №2</w:t>
            </w:r>
          </w:p>
          <w:p w:rsidR="00DD2BAB" w:rsidRPr="00E06D47" w:rsidRDefault="00DD2BAB" w:rsidP="00DD2BAB">
            <w:pPr>
              <w:autoSpaceDE/>
              <w:autoSpaceDN/>
              <w:adjustRightInd/>
              <w:rPr>
                <w:rFonts w:ascii="Times New Roman" w:eastAsia="Calibri" w:hAnsi="Times New Roman"/>
                <w:b/>
                <w:color w:val="000000"/>
                <w:sz w:val="22"/>
                <w:szCs w:val="22"/>
                <w:lang w:val="uk-UA"/>
              </w:rPr>
            </w:pPr>
            <w:r w:rsidRPr="00E06D47">
              <w:rPr>
                <w:rFonts w:ascii="Times New Roman" w:eastAsia="Calibri" w:hAnsi="Times New Roman"/>
                <w:b/>
                <w:color w:val="000000"/>
                <w:sz w:val="22"/>
                <w:szCs w:val="22"/>
                <w:lang w:val="uk-UA"/>
              </w:rPr>
              <w:t xml:space="preserve">Рукав </w:t>
            </w:r>
            <w:proofErr w:type="spellStart"/>
            <w:r w:rsidRPr="00E06D47">
              <w:rPr>
                <w:rFonts w:ascii="Times New Roman" w:eastAsia="Calibri" w:hAnsi="Times New Roman"/>
                <w:b/>
                <w:color w:val="000000"/>
                <w:sz w:val="22"/>
                <w:szCs w:val="22"/>
                <w:lang w:val="uk-UA"/>
              </w:rPr>
              <w:t>бензорізний</w:t>
            </w:r>
            <w:proofErr w:type="spellEnd"/>
            <w:r w:rsidRPr="00E06D47">
              <w:rPr>
                <w:rFonts w:ascii="Times New Roman" w:eastAsia="Calibri" w:hAnsi="Times New Roman"/>
                <w:b/>
                <w:color w:val="000000"/>
                <w:sz w:val="22"/>
                <w:szCs w:val="22"/>
                <w:lang w:val="uk-UA"/>
              </w:rPr>
              <w:t xml:space="preserve"> 6 мм ІІ (6 </w:t>
            </w:r>
            <w:proofErr w:type="spellStart"/>
            <w:r w:rsidRPr="00E06D47">
              <w:rPr>
                <w:rFonts w:ascii="Times New Roman" w:eastAsia="Calibri" w:hAnsi="Times New Roman"/>
                <w:b/>
                <w:color w:val="000000"/>
                <w:sz w:val="22"/>
                <w:szCs w:val="22"/>
                <w:lang w:val="uk-UA"/>
              </w:rPr>
              <w:t>атм</w:t>
            </w:r>
            <w:proofErr w:type="spellEnd"/>
            <w:r w:rsidRPr="00E06D47">
              <w:rPr>
                <w:rFonts w:ascii="Times New Roman" w:eastAsia="Calibri" w:hAnsi="Times New Roman"/>
                <w:b/>
                <w:color w:val="000000"/>
                <w:sz w:val="22"/>
                <w:szCs w:val="22"/>
                <w:lang w:val="uk-UA"/>
              </w:rPr>
              <w:t>.) або еквівалент</w:t>
            </w:r>
          </w:p>
          <w:p w:rsidR="00DD2BAB" w:rsidRPr="00E06D47" w:rsidRDefault="00DD2BAB" w:rsidP="00DD2BAB">
            <w:pPr>
              <w:jc w:val="both"/>
              <w:rPr>
                <w:rFonts w:ascii="Times New Roman" w:eastAsia="Calibri" w:hAnsi="Times New Roman"/>
                <w:sz w:val="22"/>
                <w:szCs w:val="22"/>
                <w:lang w:val="uk-UA"/>
              </w:rPr>
            </w:pPr>
            <w:r w:rsidRPr="00E06D47">
              <w:rPr>
                <w:rFonts w:ascii="Times New Roman" w:eastAsia="Calibri" w:hAnsi="Times New Roman"/>
                <w:b/>
                <w:sz w:val="22"/>
                <w:szCs w:val="22"/>
                <w:lang w:val="uk-UA"/>
              </w:rPr>
              <w:t>Технічні вимоги :</w:t>
            </w:r>
          </w:p>
          <w:p w:rsidR="00DD2BAB" w:rsidRPr="00E06D47" w:rsidRDefault="00DD2BAB" w:rsidP="00DD2BAB">
            <w:pPr>
              <w:ind w:firstLine="708"/>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Галузь застосування – ремонтні та експлуатаційні підприємства залізниць;</w:t>
            </w:r>
          </w:p>
          <w:p w:rsidR="00DD2BAB" w:rsidRPr="00E06D47" w:rsidRDefault="00DD2BAB" w:rsidP="00DD2BAB">
            <w:pPr>
              <w:ind w:firstLine="708"/>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 xml:space="preserve">Резино-тканинний </w:t>
            </w:r>
            <w:proofErr w:type="spellStart"/>
            <w:r w:rsidRPr="00E06D47">
              <w:rPr>
                <w:rFonts w:ascii="Times New Roman" w:eastAsia="Calibri" w:hAnsi="Times New Roman"/>
                <w:bCs/>
                <w:sz w:val="22"/>
                <w:szCs w:val="22"/>
                <w:lang w:val="uk-UA"/>
              </w:rPr>
              <w:t>маслобензостійкий</w:t>
            </w:r>
            <w:proofErr w:type="spellEnd"/>
            <w:r w:rsidRPr="00E06D47">
              <w:rPr>
                <w:rFonts w:ascii="Times New Roman" w:eastAsia="Calibri" w:hAnsi="Times New Roman"/>
                <w:bCs/>
                <w:sz w:val="22"/>
                <w:szCs w:val="22"/>
                <w:lang w:val="uk-UA"/>
              </w:rPr>
              <w:t xml:space="preserve"> рукав з нитяним каркасом призначений для подачі рідкого палива (гасу, бензину або їх сумішей) при тиску 0,63 МПа (6,3 </w:t>
            </w:r>
            <w:proofErr w:type="spellStart"/>
            <w:r w:rsidRPr="00E06D47">
              <w:rPr>
                <w:rFonts w:ascii="Times New Roman" w:eastAsia="Calibri" w:hAnsi="Times New Roman"/>
                <w:bCs/>
                <w:sz w:val="22"/>
                <w:szCs w:val="22"/>
                <w:lang w:val="uk-UA"/>
              </w:rPr>
              <w:t>кгс</w:t>
            </w:r>
            <w:proofErr w:type="spellEnd"/>
            <w:r w:rsidRPr="00E06D47">
              <w:rPr>
                <w:rFonts w:ascii="Times New Roman" w:eastAsia="Calibri" w:hAnsi="Times New Roman"/>
                <w:bCs/>
                <w:sz w:val="22"/>
                <w:szCs w:val="22"/>
                <w:lang w:val="uk-UA"/>
              </w:rPr>
              <w:t xml:space="preserve"> / см</w:t>
            </w:r>
            <w:r w:rsidRPr="00E06D47">
              <w:rPr>
                <w:rFonts w:ascii="Times New Roman" w:eastAsia="Calibri" w:hAnsi="Times New Roman"/>
                <w:bCs/>
                <w:sz w:val="22"/>
                <w:szCs w:val="22"/>
                <w:vertAlign w:val="superscript"/>
                <w:lang w:val="uk-UA"/>
              </w:rPr>
              <w:t>2</w:t>
            </w:r>
            <w:r w:rsidRPr="00E06D47">
              <w:rPr>
                <w:rFonts w:ascii="Times New Roman" w:eastAsia="Calibri" w:hAnsi="Times New Roman"/>
                <w:bCs/>
                <w:sz w:val="22"/>
                <w:szCs w:val="22"/>
                <w:lang w:val="uk-UA"/>
              </w:rPr>
              <w:t>) до газозварювального обладнання.</w:t>
            </w:r>
          </w:p>
          <w:p w:rsidR="00DD2BAB" w:rsidRPr="00E06D47" w:rsidRDefault="00DD2BAB" w:rsidP="00DD2BAB">
            <w:pPr>
              <w:ind w:firstLine="708"/>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Технічні характеристики:</w:t>
            </w:r>
          </w:p>
          <w:p w:rsidR="00DD2BAB" w:rsidRPr="00E06D47" w:rsidRDefault="00DD2BAB" w:rsidP="00DD2BAB">
            <w:pPr>
              <w:ind w:left="709" w:hanging="1"/>
              <w:jc w:val="both"/>
              <w:rPr>
                <w:rFonts w:ascii="Times New Roman" w:eastAsia="Calibri" w:hAnsi="Times New Roman"/>
                <w:bCs/>
                <w:sz w:val="22"/>
                <w:szCs w:val="22"/>
              </w:rPr>
            </w:pPr>
            <w:r w:rsidRPr="00E06D47">
              <w:rPr>
                <w:rFonts w:ascii="Times New Roman" w:eastAsia="Calibri" w:hAnsi="Times New Roman"/>
                <w:bCs/>
                <w:sz w:val="22"/>
                <w:szCs w:val="22"/>
                <w:lang w:val="uk-UA"/>
              </w:rPr>
              <w:tab/>
              <w:t>Робочий тиск, МПа (</w:t>
            </w:r>
            <w:proofErr w:type="spellStart"/>
            <w:r w:rsidRPr="00E06D47">
              <w:rPr>
                <w:rFonts w:ascii="Times New Roman" w:eastAsia="Calibri" w:hAnsi="Times New Roman"/>
                <w:bCs/>
                <w:sz w:val="22"/>
                <w:szCs w:val="22"/>
                <w:lang w:val="uk-UA"/>
              </w:rPr>
              <w:t>кгс</w:t>
            </w:r>
            <w:proofErr w:type="spellEnd"/>
            <w:r w:rsidRPr="00E06D47">
              <w:rPr>
                <w:rFonts w:ascii="Times New Roman" w:eastAsia="Calibri" w:hAnsi="Times New Roman"/>
                <w:bCs/>
                <w:sz w:val="22"/>
                <w:szCs w:val="22"/>
                <w:lang w:val="uk-UA"/>
              </w:rPr>
              <w:t xml:space="preserve"> / см) - 0,63 (6,3);</w:t>
            </w:r>
          </w:p>
          <w:p w:rsidR="00DD2BAB" w:rsidRPr="00E06D47" w:rsidRDefault="00DD2BAB" w:rsidP="00DD2BAB">
            <w:pPr>
              <w:ind w:left="709" w:hanging="1"/>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ab/>
              <w:t>Внутрішній діаметр, мм – 6,3 (+0,20 -0,80);</w:t>
            </w:r>
          </w:p>
          <w:p w:rsidR="00DD2BAB" w:rsidRPr="00E06D47" w:rsidRDefault="00DD2BAB" w:rsidP="00DD2BAB">
            <w:pPr>
              <w:ind w:left="709" w:hanging="1"/>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ab/>
              <w:t>Зовнішній діаметр, мм – 13,0 ±0,5;</w:t>
            </w:r>
          </w:p>
          <w:p w:rsidR="00DD2BAB" w:rsidRPr="00E06D47" w:rsidRDefault="00DD2BAB" w:rsidP="00DD2BAB">
            <w:pPr>
              <w:ind w:left="709" w:hanging="1"/>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ab/>
              <w:t>Маса 1 м, г (довідкова) – 140;</w:t>
            </w:r>
          </w:p>
          <w:p w:rsidR="00DD2BAB" w:rsidRPr="00E06D47" w:rsidRDefault="00DD2BAB" w:rsidP="00DD2BAB">
            <w:pPr>
              <w:ind w:left="709" w:hanging="1"/>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ab/>
              <w:t>Мінімальний радіус вигину – 60.</w:t>
            </w:r>
          </w:p>
          <w:p w:rsidR="00DD2BAB" w:rsidRPr="00E06D47" w:rsidRDefault="00DD2BAB" w:rsidP="00DD2BAB">
            <w:pPr>
              <w:ind w:firstLine="708"/>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Поверхня зовнішнього гумового шару повинна бути гладкою або рифленою без бульбашок, відшарувань і оголених ділянок силового каркаса;</w:t>
            </w:r>
          </w:p>
          <w:p w:rsidR="00DD2BAB" w:rsidRPr="00E06D47" w:rsidRDefault="00DD2BAB" w:rsidP="00DD2BAB">
            <w:pPr>
              <w:ind w:firstLine="708"/>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Рукава повинні мати не менше ніж трикратний запас міцності при розриві гідравлічним тиском;</w:t>
            </w:r>
          </w:p>
          <w:p w:rsidR="00DD2BAB" w:rsidRPr="00E06D47" w:rsidRDefault="00DD2BAB" w:rsidP="00DD2BAB">
            <w:pPr>
              <w:jc w:val="both"/>
              <w:rPr>
                <w:rFonts w:ascii="Times New Roman" w:eastAsia="Calibri" w:hAnsi="Times New Roman"/>
                <w:bCs/>
                <w:sz w:val="21"/>
                <w:szCs w:val="21"/>
                <w:lang w:val="uk-UA"/>
              </w:rPr>
            </w:pPr>
            <w:r w:rsidRPr="00E06D47">
              <w:rPr>
                <w:rFonts w:ascii="Times New Roman" w:eastAsia="Calibri" w:hAnsi="Times New Roman"/>
                <w:bCs/>
                <w:sz w:val="21"/>
                <w:szCs w:val="21"/>
                <w:lang w:val="uk-UA"/>
              </w:rPr>
              <w:t>Рукава повинні зберігати працездатність при температурі навколишнього середовища від -30 ° С до + 40 ° С;</w:t>
            </w:r>
          </w:p>
          <w:p w:rsidR="00DD2BAB" w:rsidRPr="00E06D47" w:rsidRDefault="00DD2BAB" w:rsidP="00DD2BAB">
            <w:pPr>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Рукава повинні виготовлятися за технологічним регламентом, затвердженим в установленому порядку.</w:t>
            </w:r>
          </w:p>
          <w:p w:rsidR="00DD2BAB" w:rsidRPr="00E06D47" w:rsidRDefault="00DD2BAB" w:rsidP="00DD2BAB">
            <w:pPr>
              <w:jc w:val="both"/>
              <w:rPr>
                <w:rFonts w:ascii="Times New Roman" w:eastAsia="Calibri" w:hAnsi="Times New Roman"/>
                <w:bCs/>
                <w:sz w:val="22"/>
                <w:szCs w:val="22"/>
                <w:lang w:val="uk-UA"/>
              </w:rPr>
            </w:pPr>
            <w:r w:rsidRPr="00E06D47">
              <w:rPr>
                <w:rFonts w:ascii="Times New Roman" w:eastAsia="Calibri" w:hAnsi="Times New Roman"/>
                <w:b/>
                <w:sz w:val="22"/>
                <w:szCs w:val="22"/>
                <w:lang w:val="uk-UA"/>
              </w:rPr>
              <w:t>Гарантійні зобов’язання :</w:t>
            </w:r>
            <w:r w:rsidRPr="00E06D47">
              <w:rPr>
                <w:rFonts w:ascii="Times New Roman" w:eastAsia="Calibri" w:hAnsi="Times New Roman"/>
                <w:b/>
                <w:bCs/>
                <w:sz w:val="22"/>
                <w:szCs w:val="22"/>
                <w:lang w:val="uk-UA"/>
              </w:rPr>
              <w:t xml:space="preserve"> </w:t>
            </w:r>
            <w:r w:rsidRPr="00E06D47">
              <w:rPr>
                <w:rFonts w:ascii="Times New Roman" w:eastAsia="Calibri" w:hAnsi="Times New Roman"/>
                <w:bCs/>
                <w:sz w:val="22"/>
                <w:szCs w:val="22"/>
                <w:lang w:val="uk-UA"/>
              </w:rPr>
              <w:t>Гарантійний термін зберігання не менш ніж 12 місяців від дати отримання кінцевим споживачем. Гарантійний термін експлуатації не менш ніж 24 місяців з моменту введення в експлуатацію.</w:t>
            </w:r>
          </w:p>
          <w:p w:rsidR="00DD2BAB" w:rsidRPr="00E06D47" w:rsidRDefault="00DD2BAB" w:rsidP="00DD2BAB">
            <w:pPr>
              <w:jc w:val="both"/>
              <w:rPr>
                <w:rFonts w:ascii="Times New Roman" w:eastAsia="Calibri" w:hAnsi="Times New Roman"/>
                <w:b/>
                <w:bCs/>
                <w:sz w:val="22"/>
                <w:szCs w:val="22"/>
                <w:lang w:val="uk-UA"/>
              </w:rPr>
            </w:pPr>
            <w:r w:rsidRPr="00E06D47">
              <w:rPr>
                <w:rFonts w:ascii="Times New Roman" w:eastAsia="Calibri" w:hAnsi="Times New Roman"/>
                <w:b/>
                <w:sz w:val="22"/>
                <w:szCs w:val="22"/>
                <w:lang w:val="uk-UA"/>
              </w:rPr>
              <w:t xml:space="preserve">Умови зберігання : </w:t>
            </w:r>
            <w:r w:rsidRPr="00E06D47">
              <w:rPr>
                <w:rFonts w:ascii="Times New Roman" w:eastAsia="Calibri" w:hAnsi="Times New Roman"/>
                <w:bCs/>
                <w:sz w:val="22"/>
                <w:szCs w:val="22"/>
                <w:lang w:val="uk-UA"/>
              </w:rPr>
              <w:t>Відповідно до вимог та нормативної документації виробника.</w:t>
            </w:r>
          </w:p>
          <w:p w:rsidR="00DD2BAB" w:rsidRPr="00E06D47" w:rsidRDefault="00DD2BAB" w:rsidP="00DD2BAB">
            <w:pPr>
              <w:jc w:val="both"/>
              <w:rPr>
                <w:rFonts w:ascii="Times New Roman" w:eastAsia="Calibri" w:hAnsi="Times New Roman"/>
                <w:bCs/>
                <w:sz w:val="22"/>
                <w:szCs w:val="22"/>
                <w:lang w:val="uk-UA"/>
              </w:rPr>
            </w:pPr>
            <w:r w:rsidRPr="00E06D47">
              <w:rPr>
                <w:rFonts w:ascii="Times New Roman" w:eastAsia="Calibri" w:hAnsi="Times New Roman"/>
                <w:b/>
                <w:sz w:val="22"/>
                <w:szCs w:val="22"/>
                <w:lang w:val="uk-UA"/>
              </w:rPr>
              <w:lastRenderedPageBreak/>
              <w:t xml:space="preserve">Умови транспортування : </w:t>
            </w:r>
            <w:r w:rsidRPr="00E06D47">
              <w:rPr>
                <w:rFonts w:ascii="Times New Roman" w:eastAsia="Calibri" w:hAnsi="Times New Roman"/>
                <w:bCs/>
                <w:sz w:val="22"/>
                <w:szCs w:val="22"/>
                <w:lang w:val="uk-UA"/>
              </w:rPr>
              <w:t>Відповідно до вимог та нормативної документації виробника.</w:t>
            </w:r>
          </w:p>
          <w:p w:rsidR="00DD2BAB" w:rsidRPr="00E06D47" w:rsidRDefault="00DD2BAB" w:rsidP="00DD2BAB">
            <w:pPr>
              <w:jc w:val="both"/>
              <w:rPr>
                <w:rFonts w:ascii="Arial" w:hAnsi="Arial" w:cs="Arial"/>
                <w:color w:val="000000"/>
                <w:sz w:val="22"/>
                <w:szCs w:val="22"/>
                <w:lang w:val="uk-UA"/>
              </w:rPr>
            </w:pPr>
            <w:r w:rsidRPr="00E06D47">
              <w:rPr>
                <w:rFonts w:ascii="Times New Roman" w:eastAsia="Calibri" w:hAnsi="Times New Roman"/>
                <w:b/>
                <w:sz w:val="22"/>
                <w:szCs w:val="22"/>
                <w:lang w:val="uk-UA"/>
              </w:rPr>
              <w:t>Умови пакування, маркування :</w:t>
            </w:r>
            <w:r w:rsidRPr="00E06D47">
              <w:rPr>
                <w:rFonts w:ascii="Times New Roman" w:eastAsia="Calibri" w:hAnsi="Times New Roman"/>
                <w:b/>
                <w:bCs/>
                <w:sz w:val="22"/>
                <w:szCs w:val="22"/>
                <w:lang w:val="uk-UA"/>
              </w:rPr>
              <w:t xml:space="preserve"> </w:t>
            </w:r>
            <w:r w:rsidRPr="00E06D47">
              <w:rPr>
                <w:rFonts w:ascii="Times New Roman" w:eastAsia="Calibri" w:hAnsi="Times New Roman"/>
                <w:bCs/>
                <w:sz w:val="22"/>
                <w:szCs w:val="22"/>
                <w:lang w:val="uk-UA"/>
              </w:rPr>
              <w:t>Відповідно до вимог нормативної документації виробника.</w:t>
            </w:r>
          </w:p>
          <w:p w:rsidR="00DD2BAB" w:rsidRDefault="00DD2BAB" w:rsidP="00DD2BAB">
            <w:pPr>
              <w:pStyle w:val="a8"/>
              <w:spacing w:before="0" w:beforeAutospacing="0" w:after="0" w:afterAutospacing="0"/>
              <w:jc w:val="center"/>
              <w:rPr>
                <w:b/>
                <w:lang w:val="uk-UA"/>
              </w:rPr>
            </w:pPr>
            <w:r>
              <w:rPr>
                <w:b/>
                <w:noProof/>
              </w:rPr>
              <w:drawing>
                <wp:inline distT="0" distB="0" distL="0" distR="0" wp14:anchorId="71DCF44A" wp14:editId="4494B23E">
                  <wp:extent cx="1446963" cy="1055076"/>
                  <wp:effectExtent l="0" t="0" r="1270" b="0"/>
                  <wp:docPr id="4" name="Рисунок 4" descr="pic_bd00eb658b39523_1024x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_bd00eb658b39523_1024x300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6862" cy="1055002"/>
                          </a:xfrm>
                          <a:prstGeom prst="rect">
                            <a:avLst/>
                          </a:prstGeom>
                          <a:noFill/>
                          <a:ln>
                            <a:noFill/>
                          </a:ln>
                        </pic:spPr>
                      </pic:pic>
                    </a:graphicData>
                  </a:graphic>
                </wp:inline>
              </w:drawing>
            </w:r>
            <w:r w:rsidRPr="00E06D47">
              <w:rPr>
                <w:b/>
                <w:lang w:val="uk-UA"/>
              </w:rPr>
              <w:t xml:space="preserve">   </w:t>
            </w:r>
          </w:p>
          <w:p w:rsidR="00DD2BAB" w:rsidRDefault="00DD2BAB" w:rsidP="00DD2BAB">
            <w:pPr>
              <w:pStyle w:val="a8"/>
              <w:spacing w:before="0" w:beforeAutospacing="0" w:after="0" w:afterAutospacing="0"/>
              <w:jc w:val="center"/>
              <w:rPr>
                <w:b/>
                <w:lang w:val="uk-UA"/>
              </w:rPr>
            </w:pPr>
          </w:p>
          <w:p w:rsidR="00DD2BAB" w:rsidRDefault="00DD2BAB" w:rsidP="00DD2BAB">
            <w:pPr>
              <w:pStyle w:val="a8"/>
              <w:spacing w:before="0" w:beforeAutospacing="0" w:after="0" w:afterAutospacing="0"/>
              <w:jc w:val="center"/>
              <w:rPr>
                <w:b/>
                <w:bCs/>
                <w:sz w:val="22"/>
                <w:szCs w:val="22"/>
                <w:lang w:val="uk-UA"/>
              </w:rPr>
            </w:pPr>
          </w:p>
          <w:p w:rsidR="00DD2BAB" w:rsidRPr="0009490F" w:rsidRDefault="00DD2BAB" w:rsidP="00DD2BAB">
            <w:pPr>
              <w:ind w:left="-180"/>
              <w:jc w:val="center"/>
              <w:rPr>
                <w:b/>
                <w:sz w:val="22"/>
                <w:szCs w:val="22"/>
                <w:lang w:val="uk-UA"/>
              </w:rPr>
            </w:pPr>
            <w:r w:rsidRPr="00767C33">
              <w:rPr>
                <w:b/>
                <w:color w:val="000000"/>
                <w:sz w:val="22"/>
                <w:szCs w:val="22"/>
                <w:lang w:val="uk-UA"/>
              </w:rPr>
              <w:t xml:space="preserve">34857 </w:t>
            </w:r>
            <w:r w:rsidRPr="00767C33">
              <w:rPr>
                <w:b/>
                <w:color w:val="000000"/>
                <w:sz w:val="22"/>
                <w:szCs w:val="22"/>
              </w:rPr>
              <w:t xml:space="preserve">Рукав </w:t>
            </w:r>
            <w:proofErr w:type="spellStart"/>
            <w:r w:rsidRPr="00767C33">
              <w:rPr>
                <w:b/>
                <w:color w:val="000000"/>
                <w:sz w:val="22"/>
                <w:szCs w:val="22"/>
              </w:rPr>
              <w:t>гумовий</w:t>
            </w:r>
            <w:proofErr w:type="spellEnd"/>
            <w:r w:rsidRPr="00767C33">
              <w:rPr>
                <w:b/>
                <w:color w:val="000000"/>
                <w:sz w:val="22"/>
                <w:szCs w:val="22"/>
              </w:rPr>
              <w:t xml:space="preserve"> </w:t>
            </w:r>
            <w:proofErr w:type="spellStart"/>
            <w:r w:rsidRPr="00767C33">
              <w:rPr>
                <w:b/>
                <w:color w:val="000000"/>
                <w:sz w:val="22"/>
                <w:szCs w:val="22"/>
              </w:rPr>
              <w:t>напірний</w:t>
            </w:r>
            <w:proofErr w:type="spellEnd"/>
            <w:r w:rsidRPr="00767C33">
              <w:rPr>
                <w:b/>
                <w:color w:val="000000"/>
                <w:sz w:val="22"/>
                <w:szCs w:val="22"/>
              </w:rPr>
              <w:t xml:space="preserve"> з </w:t>
            </w:r>
            <w:proofErr w:type="spellStart"/>
            <w:r w:rsidRPr="00767C33">
              <w:rPr>
                <w:b/>
                <w:color w:val="000000"/>
                <w:sz w:val="22"/>
                <w:szCs w:val="22"/>
              </w:rPr>
              <w:t>текстильним</w:t>
            </w:r>
            <w:proofErr w:type="spellEnd"/>
            <w:r w:rsidRPr="00767C33">
              <w:rPr>
                <w:b/>
                <w:color w:val="000000"/>
                <w:sz w:val="22"/>
                <w:szCs w:val="22"/>
              </w:rPr>
              <w:t xml:space="preserve"> каркасом В(ІІ)-18мм</w:t>
            </w:r>
            <w:r>
              <w:rPr>
                <w:b/>
                <w:color w:val="000000"/>
                <w:sz w:val="22"/>
                <w:szCs w:val="22"/>
                <w:lang w:val="uk-UA"/>
              </w:rPr>
              <w:t xml:space="preserve"> </w:t>
            </w:r>
            <w:r w:rsidRPr="0009490F">
              <w:rPr>
                <w:b/>
                <w:sz w:val="22"/>
                <w:szCs w:val="22"/>
                <w:lang w:val="uk-UA"/>
              </w:rPr>
              <w:t xml:space="preserve"> (або еквівалент)</w:t>
            </w:r>
          </w:p>
          <w:p w:rsidR="00DD2BAB" w:rsidRPr="0009490F" w:rsidRDefault="00DD2BAB" w:rsidP="00DD2BAB">
            <w:pPr>
              <w:ind w:left="-180"/>
              <w:jc w:val="center"/>
              <w:rPr>
                <w:b/>
                <w:sz w:val="22"/>
                <w:szCs w:val="22"/>
                <w:lang w:val="uk-UA"/>
              </w:rPr>
            </w:pPr>
            <w:r w:rsidRPr="0009490F">
              <w:rPr>
                <w:b/>
                <w:sz w:val="22"/>
                <w:szCs w:val="22"/>
                <w:lang w:val="uk-UA"/>
              </w:rPr>
              <w:t xml:space="preserve"> </w:t>
            </w:r>
          </w:p>
          <w:p w:rsidR="00DD2BAB" w:rsidRPr="0009490F" w:rsidRDefault="00DD2BAB" w:rsidP="00DD2BAB">
            <w:pPr>
              <w:ind w:left="284"/>
              <w:rPr>
                <w:sz w:val="22"/>
                <w:szCs w:val="22"/>
                <w:lang w:val="uk-UA"/>
              </w:rPr>
            </w:pPr>
            <w:r w:rsidRPr="0009490F">
              <w:rPr>
                <w:b/>
                <w:sz w:val="22"/>
                <w:szCs w:val="22"/>
                <w:lang w:val="uk-UA"/>
              </w:rPr>
              <w:t xml:space="preserve">Технічні вимоги: </w:t>
            </w:r>
          </w:p>
          <w:p w:rsidR="00DD2BAB" w:rsidRPr="0009490F" w:rsidRDefault="00DD2BAB" w:rsidP="00DD2BAB">
            <w:pPr>
              <w:ind w:left="284"/>
              <w:rPr>
                <w:sz w:val="22"/>
                <w:szCs w:val="22"/>
                <w:lang w:val="uk-UA"/>
              </w:rPr>
            </w:pPr>
            <w:r w:rsidRPr="0009490F">
              <w:rPr>
                <w:sz w:val="22"/>
                <w:szCs w:val="22"/>
                <w:lang w:val="uk-UA"/>
              </w:rPr>
              <w:t xml:space="preserve">Галузь застосування – застосовується для транспортування різних рідин (води, палива, масел, нафти, емульсій і ін.), газів та сипких (сипучих) матеріалів тощо у гідравлічному обладнанні сільськогосподарських, будівельних, шахтних, комунальних та інших мобільних та стаціонарних машин для подачі різноманітних робочих речовин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DD2BAB" w:rsidRPr="0009490F" w:rsidRDefault="00DD2BAB" w:rsidP="00DD2BAB">
            <w:pPr>
              <w:ind w:left="284"/>
              <w:rPr>
                <w:sz w:val="22"/>
                <w:szCs w:val="22"/>
                <w:lang w:val="uk-UA"/>
              </w:rPr>
            </w:pPr>
            <w:r w:rsidRPr="0009490F">
              <w:rPr>
                <w:sz w:val="22"/>
                <w:szCs w:val="22"/>
                <w:lang w:val="uk-UA"/>
              </w:rPr>
              <w:t>Основні технічні характеристики:</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1129"/>
              <w:gridCol w:w="2575"/>
              <w:gridCol w:w="1918"/>
              <w:gridCol w:w="2518"/>
              <w:gridCol w:w="1305"/>
            </w:tblGrid>
            <w:tr w:rsidR="00DD2BAB" w:rsidRPr="0009490F" w:rsidTr="00510B2E">
              <w:trPr>
                <w:tblCellSpacing w:w="15" w:type="dxa"/>
              </w:trPr>
              <w:tc>
                <w:tcPr>
                  <w:tcW w:w="1084" w:type="dxa"/>
                  <w:vAlign w:val="center"/>
                </w:tcPr>
                <w:p w:rsidR="00DD2BAB" w:rsidRPr="0009490F" w:rsidRDefault="00DD2BAB" w:rsidP="00DD2BAB">
                  <w:pPr>
                    <w:ind w:left="284"/>
                    <w:rPr>
                      <w:sz w:val="22"/>
                      <w:szCs w:val="22"/>
                    </w:rPr>
                  </w:pPr>
                  <w:proofErr w:type="spellStart"/>
                  <w:r w:rsidRPr="0009490F">
                    <w:rPr>
                      <w:sz w:val="22"/>
                      <w:szCs w:val="22"/>
                    </w:rPr>
                    <w:t>Клас</w:t>
                  </w:r>
                  <w:proofErr w:type="spellEnd"/>
                </w:p>
              </w:tc>
              <w:tc>
                <w:tcPr>
                  <w:tcW w:w="2545" w:type="dxa"/>
                  <w:vAlign w:val="center"/>
                </w:tcPr>
                <w:p w:rsidR="00DD2BAB" w:rsidRPr="0009490F" w:rsidRDefault="00DD2BAB" w:rsidP="00DD2BAB">
                  <w:pPr>
                    <w:ind w:left="284"/>
                    <w:rPr>
                      <w:sz w:val="22"/>
                      <w:szCs w:val="22"/>
                    </w:rPr>
                  </w:pPr>
                  <w:proofErr w:type="spellStart"/>
                  <w:r w:rsidRPr="0009490F">
                    <w:rPr>
                      <w:sz w:val="22"/>
                      <w:szCs w:val="22"/>
                    </w:rPr>
                    <w:t>Робоче</w:t>
                  </w:r>
                  <w:proofErr w:type="spellEnd"/>
                  <w:r w:rsidRPr="0009490F">
                    <w:rPr>
                      <w:sz w:val="22"/>
                      <w:szCs w:val="22"/>
                    </w:rPr>
                    <w:t xml:space="preserve"> </w:t>
                  </w:r>
                  <w:proofErr w:type="spellStart"/>
                  <w:r w:rsidRPr="0009490F">
                    <w:rPr>
                      <w:sz w:val="22"/>
                      <w:szCs w:val="22"/>
                    </w:rPr>
                    <w:t>середовище</w:t>
                  </w:r>
                  <w:proofErr w:type="spellEnd"/>
                </w:p>
              </w:tc>
              <w:tc>
                <w:tcPr>
                  <w:tcW w:w="1888" w:type="dxa"/>
                  <w:vAlign w:val="center"/>
                </w:tcPr>
                <w:p w:rsidR="00DD2BAB" w:rsidRPr="0009490F" w:rsidRDefault="00DD2BAB" w:rsidP="00DD2BAB">
                  <w:pPr>
                    <w:ind w:left="284"/>
                    <w:rPr>
                      <w:sz w:val="22"/>
                      <w:szCs w:val="22"/>
                    </w:rPr>
                  </w:pPr>
                  <w:r w:rsidRPr="0009490F">
                    <w:rPr>
                      <w:sz w:val="22"/>
                      <w:szCs w:val="22"/>
                    </w:rPr>
                    <w:t>Температура</w:t>
                  </w:r>
                </w:p>
              </w:tc>
              <w:tc>
                <w:tcPr>
                  <w:tcW w:w="2488" w:type="dxa"/>
                  <w:vAlign w:val="center"/>
                </w:tcPr>
                <w:p w:rsidR="00DD2BAB" w:rsidRPr="0009490F" w:rsidRDefault="00DD2BAB" w:rsidP="00DD2BAB">
                  <w:pPr>
                    <w:ind w:left="284"/>
                    <w:rPr>
                      <w:sz w:val="22"/>
                      <w:szCs w:val="22"/>
                    </w:rPr>
                  </w:pPr>
                  <w:proofErr w:type="spellStart"/>
                  <w:r w:rsidRPr="0009490F">
                    <w:rPr>
                      <w:sz w:val="22"/>
                      <w:szCs w:val="22"/>
                    </w:rPr>
                    <w:t>Внутрішній</w:t>
                  </w:r>
                  <w:proofErr w:type="spellEnd"/>
                  <w:r w:rsidRPr="0009490F">
                    <w:rPr>
                      <w:sz w:val="22"/>
                      <w:szCs w:val="22"/>
                    </w:rPr>
                    <w:t xml:space="preserve"> </w:t>
                  </w:r>
                  <w:proofErr w:type="spellStart"/>
                  <w:r w:rsidRPr="0009490F">
                    <w:rPr>
                      <w:sz w:val="22"/>
                      <w:szCs w:val="22"/>
                    </w:rPr>
                    <w:t>діаметр</w:t>
                  </w:r>
                  <w:proofErr w:type="spellEnd"/>
                  <w:r w:rsidRPr="0009490F">
                    <w:rPr>
                      <w:sz w:val="22"/>
                      <w:szCs w:val="22"/>
                    </w:rPr>
                    <w:t xml:space="preserve"> (мм)</w:t>
                  </w:r>
                </w:p>
              </w:tc>
              <w:tc>
                <w:tcPr>
                  <w:tcW w:w="1260" w:type="dxa"/>
                  <w:vAlign w:val="center"/>
                </w:tcPr>
                <w:p w:rsidR="00DD2BAB" w:rsidRPr="0009490F" w:rsidRDefault="00DD2BAB" w:rsidP="00DD2BAB">
                  <w:pPr>
                    <w:ind w:left="284"/>
                    <w:rPr>
                      <w:sz w:val="22"/>
                      <w:szCs w:val="22"/>
                    </w:rPr>
                  </w:pPr>
                  <w:proofErr w:type="spellStart"/>
                  <w:r w:rsidRPr="0009490F">
                    <w:rPr>
                      <w:sz w:val="22"/>
                      <w:szCs w:val="22"/>
                    </w:rPr>
                    <w:t>Тиск</w:t>
                  </w:r>
                  <w:proofErr w:type="spellEnd"/>
                  <w:r w:rsidRPr="0009490F">
                    <w:rPr>
                      <w:sz w:val="22"/>
                      <w:szCs w:val="22"/>
                    </w:rPr>
                    <w:br/>
                    <w:t>(</w:t>
                  </w:r>
                  <w:proofErr w:type="spellStart"/>
                  <w:proofErr w:type="gramStart"/>
                  <w:r w:rsidRPr="0009490F">
                    <w:rPr>
                      <w:sz w:val="22"/>
                      <w:szCs w:val="22"/>
                    </w:rPr>
                    <w:t>атм</w:t>
                  </w:r>
                  <w:proofErr w:type="spellEnd"/>
                  <w:proofErr w:type="gramEnd"/>
                  <w:r w:rsidRPr="0009490F">
                    <w:rPr>
                      <w:sz w:val="22"/>
                      <w:szCs w:val="22"/>
                    </w:rPr>
                    <w:t>)</w:t>
                  </w:r>
                </w:p>
              </w:tc>
            </w:tr>
            <w:tr w:rsidR="00DD2BAB" w:rsidRPr="0009490F" w:rsidTr="00510B2E">
              <w:trPr>
                <w:tblCellSpacing w:w="15" w:type="dxa"/>
              </w:trPr>
              <w:tc>
                <w:tcPr>
                  <w:tcW w:w="1084" w:type="dxa"/>
                  <w:vAlign w:val="center"/>
                </w:tcPr>
                <w:p w:rsidR="00DD2BAB" w:rsidRPr="0009490F" w:rsidRDefault="00DD2BAB" w:rsidP="00DD2BAB">
                  <w:pPr>
                    <w:ind w:left="284"/>
                    <w:rPr>
                      <w:sz w:val="22"/>
                      <w:szCs w:val="22"/>
                    </w:rPr>
                  </w:pPr>
                  <w:r w:rsidRPr="0009490F">
                    <w:rPr>
                      <w:sz w:val="22"/>
                      <w:szCs w:val="22"/>
                    </w:rPr>
                    <w:t>В(II)</w:t>
                  </w:r>
                </w:p>
              </w:tc>
              <w:tc>
                <w:tcPr>
                  <w:tcW w:w="2545" w:type="dxa"/>
                  <w:vAlign w:val="center"/>
                </w:tcPr>
                <w:p w:rsidR="00DD2BAB" w:rsidRPr="0009490F" w:rsidRDefault="00DD2BAB" w:rsidP="00DD2BAB">
                  <w:pPr>
                    <w:ind w:left="284"/>
                    <w:rPr>
                      <w:sz w:val="22"/>
                      <w:szCs w:val="22"/>
                    </w:rPr>
                  </w:pPr>
                  <w:r w:rsidRPr="0009490F">
                    <w:rPr>
                      <w:sz w:val="22"/>
                      <w:szCs w:val="22"/>
                    </w:rPr>
                    <w:t xml:space="preserve">Вода </w:t>
                  </w:r>
                  <w:proofErr w:type="spellStart"/>
                  <w:proofErr w:type="gramStart"/>
                  <w:r w:rsidRPr="0009490F">
                    <w:rPr>
                      <w:sz w:val="22"/>
                      <w:szCs w:val="22"/>
                    </w:rPr>
                    <w:t>техн</w:t>
                  </w:r>
                  <w:proofErr w:type="gramEnd"/>
                  <w:r w:rsidRPr="0009490F">
                    <w:rPr>
                      <w:sz w:val="22"/>
                      <w:szCs w:val="22"/>
                    </w:rPr>
                    <w:t>ічна</w:t>
                  </w:r>
                  <w:proofErr w:type="spellEnd"/>
                  <w:r w:rsidRPr="0009490F">
                    <w:rPr>
                      <w:sz w:val="22"/>
                      <w:szCs w:val="22"/>
                    </w:rPr>
                    <w:t xml:space="preserve"> (без присадок) і </w:t>
                  </w:r>
                  <w:proofErr w:type="spellStart"/>
                  <w:r w:rsidRPr="0009490F">
                    <w:rPr>
                      <w:sz w:val="22"/>
                      <w:szCs w:val="22"/>
                    </w:rPr>
                    <w:t>слабкі</w:t>
                  </w:r>
                  <w:proofErr w:type="spellEnd"/>
                  <w:r w:rsidRPr="0009490F">
                    <w:rPr>
                      <w:sz w:val="22"/>
                      <w:szCs w:val="22"/>
                    </w:rPr>
                    <w:t xml:space="preserve"> </w:t>
                  </w:r>
                  <w:proofErr w:type="spellStart"/>
                  <w:r w:rsidRPr="0009490F">
                    <w:rPr>
                      <w:sz w:val="22"/>
                      <w:szCs w:val="22"/>
                    </w:rPr>
                    <w:t>розчини</w:t>
                  </w:r>
                  <w:proofErr w:type="spellEnd"/>
                  <w:r w:rsidRPr="0009490F">
                    <w:rPr>
                      <w:sz w:val="22"/>
                      <w:szCs w:val="22"/>
                    </w:rPr>
                    <w:t xml:space="preserve"> </w:t>
                  </w:r>
                  <w:proofErr w:type="spellStart"/>
                  <w:r w:rsidRPr="0009490F">
                    <w:rPr>
                      <w:sz w:val="22"/>
                      <w:szCs w:val="22"/>
                    </w:rPr>
                    <w:t>неорганічних</w:t>
                  </w:r>
                  <w:proofErr w:type="spellEnd"/>
                  <w:r w:rsidRPr="0009490F">
                    <w:rPr>
                      <w:sz w:val="22"/>
                      <w:szCs w:val="22"/>
                    </w:rPr>
                    <w:t xml:space="preserve"> кислот і </w:t>
                  </w:r>
                  <w:proofErr w:type="spellStart"/>
                  <w:r w:rsidRPr="0009490F">
                    <w:rPr>
                      <w:sz w:val="22"/>
                      <w:szCs w:val="22"/>
                    </w:rPr>
                    <w:t>лугів</w:t>
                  </w:r>
                  <w:proofErr w:type="spellEnd"/>
                  <w:r w:rsidRPr="0009490F">
                    <w:rPr>
                      <w:sz w:val="22"/>
                      <w:szCs w:val="22"/>
                    </w:rPr>
                    <w:t xml:space="preserve"> </w:t>
                  </w:r>
                  <w:proofErr w:type="spellStart"/>
                  <w:r w:rsidRPr="0009490F">
                    <w:rPr>
                      <w:sz w:val="22"/>
                      <w:szCs w:val="22"/>
                    </w:rPr>
                    <w:t>концентрацією</w:t>
                  </w:r>
                  <w:proofErr w:type="spellEnd"/>
                  <w:r w:rsidRPr="0009490F">
                    <w:rPr>
                      <w:sz w:val="22"/>
                      <w:szCs w:val="22"/>
                    </w:rPr>
                    <w:t xml:space="preserve"> до 20% (</w:t>
                  </w:r>
                  <w:proofErr w:type="spellStart"/>
                  <w:r w:rsidRPr="0009490F">
                    <w:rPr>
                      <w:sz w:val="22"/>
                      <w:szCs w:val="22"/>
                    </w:rPr>
                    <w:t>крім</w:t>
                  </w:r>
                  <w:proofErr w:type="spellEnd"/>
                  <w:r w:rsidRPr="0009490F">
                    <w:rPr>
                      <w:sz w:val="22"/>
                      <w:szCs w:val="22"/>
                    </w:rPr>
                    <w:t xml:space="preserve"> </w:t>
                  </w:r>
                  <w:proofErr w:type="spellStart"/>
                  <w:r w:rsidRPr="0009490F">
                    <w:rPr>
                      <w:sz w:val="22"/>
                      <w:szCs w:val="22"/>
                    </w:rPr>
                    <w:t>розчинів</w:t>
                  </w:r>
                  <w:proofErr w:type="spellEnd"/>
                  <w:r w:rsidRPr="0009490F">
                    <w:rPr>
                      <w:sz w:val="22"/>
                      <w:szCs w:val="22"/>
                    </w:rPr>
                    <w:t xml:space="preserve"> </w:t>
                  </w:r>
                  <w:proofErr w:type="spellStart"/>
                  <w:r w:rsidRPr="0009490F">
                    <w:rPr>
                      <w:sz w:val="22"/>
                      <w:szCs w:val="22"/>
                    </w:rPr>
                    <w:t>азотної</w:t>
                  </w:r>
                  <w:proofErr w:type="spellEnd"/>
                  <w:r w:rsidRPr="0009490F">
                    <w:rPr>
                      <w:sz w:val="22"/>
                      <w:szCs w:val="22"/>
                    </w:rPr>
                    <w:t xml:space="preserve"> </w:t>
                  </w:r>
                  <w:proofErr w:type="spellStart"/>
                  <w:r w:rsidRPr="0009490F">
                    <w:rPr>
                      <w:sz w:val="22"/>
                      <w:szCs w:val="22"/>
                    </w:rPr>
                    <w:t>кислоти</w:t>
                  </w:r>
                  <w:proofErr w:type="spellEnd"/>
                  <w:r w:rsidRPr="0009490F">
                    <w:rPr>
                      <w:sz w:val="22"/>
                      <w:szCs w:val="22"/>
                    </w:rPr>
                    <w:t>)</w:t>
                  </w:r>
                </w:p>
              </w:tc>
              <w:tc>
                <w:tcPr>
                  <w:tcW w:w="1888" w:type="dxa"/>
                  <w:vAlign w:val="center"/>
                </w:tcPr>
                <w:p w:rsidR="00DD2BAB" w:rsidRPr="0009490F" w:rsidRDefault="00DD2BAB" w:rsidP="00DD2BAB">
                  <w:pPr>
                    <w:ind w:left="284"/>
                    <w:rPr>
                      <w:sz w:val="22"/>
                      <w:szCs w:val="22"/>
                    </w:rPr>
                  </w:pPr>
                  <w:r w:rsidRPr="0009490F">
                    <w:rPr>
                      <w:sz w:val="22"/>
                      <w:szCs w:val="22"/>
                    </w:rPr>
                    <w:t>до +50°C</w:t>
                  </w:r>
                </w:p>
              </w:tc>
              <w:tc>
                <w:tcPr>
                  <w:tcW w:w="2488" w:type="dxa"/>
                  <w:vAlign w:val="center"/>
                </w:tcPr>
                <w:p w:rsidR="00DD2BAB" w:rsidRPr="0009490F" w:rsidRDefault="00DD2BAB" w:rsidP="00DD2BAB">
                  <w:pPr>
                    <w:ind w:left="284"/>
                    <w:rPr>
                      <w:sz w:val="22"/>
                      <w:szCs w:val="22"/>
                    </w:rPr>
                  </w:pPr>
                  <w:r w:rsidRPr="0009490F">
                    <w:rPr>
                      <w:sz w:val="22"/>
                      <w:szCs w:val="22"/>
                    </w:rPr>
                    <w:t xml:space="preserve">18; </w:t>
                  </w:r>
                </w:p>
              </w:tc>
              <w:tc>
                <w:tcPr>
                  <w:tcW w:w="1260" w:type="dxa"/>
                  <w:vAlign w:val="center"/>
                </w:tcPr>
                <w:p w:rsidR="00DD2BAB" w:rsidRPr="006323C1" w:rsidRDefault="00DD2BAB" w:rsidP="00DD2BAB">
                  <w:pPr>
                    <w:ind w:left="284"/>
                    <w:rPr>
                      <w:sz w:val="22"/>
                      <w:szCs w:val="22"/>
                      <w:vertAlign w:val="superscript"/>
                      <w:lang w:val="uk-UA"/>
                    </w:rPr>
                  </w:pPr>
                  <w:r w:rsidRPr="0009490F">
                    <w:rPr>
                      <w:sz w:val="22"/>
                      <w:szCs w:val="22"/>
                    </w:rPr>
                    <w:t>10</w:t>
                  </w:r>
                  <w:r>
                    <w:rPr>
                      <w:sz w:val="22"/>
                      <w:szCs w:val="22"/>
                      <w:lang w:val="uk-UA"/>
                    </w:rPr>
                    <w:t>кгс/см</w:t>
                  </w:r>
                  <w:proofErr w:type="gramStart"/>
                  <w:r>
                    <w:rPr>
                      <w:sz w:val="22"/>
                      <w:szCs w:val="22"/>
                      <w:vertAlign w:val="superscript"/>
                      <w:lang w:val="uk-UA"/>
                    </w:rPr>
                    <w:t>2</w:t>
                  </w:r>
                  <w:proofErr w:type="gramEnd"/>
                </w:p>
              </w:tc>
            </w:tr>
          </w:tbl>
          <w:p w:rsidR="00DD2BAB" w:rsidRPr="0009490F" w:rsidRDefault="00DD2BAB" w:rsidP="00DD2BAB">
            <w:pPr>
              <w:ind w:left="284"/>
              <w:rPr>
                <w:b/>
                <w:sz w:val="22"/>
                <w:szCs w:val="22"/>
                <w:lang w:val="uk-UA"/>
              </w:rPr>
            </w:pPr>
            <w:r w:rsidRPr="0009490F">
              <w:rPr>
                <w:b/>
                <w:sz w:val="22"/>
                <w:szCs w:val="22"/>
                <w:lang w:val="uk-UA"/>
              </w:rPr>
              <w:t xml:space="preserve">Гарантійні зобов'язання: </w:t>
            </w:r>
            <w:r w:rsidRPr="0009490F">
              <w:rPr>
                <w:sz w:val="22"/>
                <w:szCs w:val="22"/>
                <w:lang w:val="uk-UA"/>
              </w:rPr>
              <w:t xml:space="preserve"> Відповідно до нормативного документу виробника</w:t>
            </w:r>
          </w:p>
          <w:p w:rsidR="00DD2BAB" w:rsidRPr="0009490F" w:rsidRDefault="00DD2BAB" w:rsidP="00DD2BAB">
            <w:pPr>
              <w:ind w:left="284"/>
              <w:rPr>
                <w:sz w:val="22"/>
                <w:szCs w:val="22"/>
                <w:lang w:val="uk-UA"/>
              </w:rPr>
            </w:pPr>
            <w:r w:rsidRPr="0009490F">
              <w:rPr>
                <w:b/>
                <w:sz w:val="22"/>
                <w:szCs w:val="22"/>
                <w:lang w:val="uk-UA"/>
              </w:rPr>
              <w:t xml:space="preserve">Умови зберігання: </w:t>
            </w:r>
            <w:r w:rsidRPr="0009490F">
              <w:rPr>
                <w:sz w:val="22"/>
                <w:szCs w:val="22"/>
                <w:lang w:val="uk-UA"/>
              </w:rPr>
              <w:t xml:space="preserve">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w:t>
            </w:r>
            <w:proofErr w:type="spellStart"/>
            <w:r w:rsidRPr="0009490F">
              <w:rPr>
                <w:sz w:val="22"/>
                <w:szCs w:val="22"/>
                <w:lang w:val="uk-UA"/>
              </w:rPr>
              <w:t>всередені</w:t>
            </w:r>
            <w:proofErr w:type="spellEnd"/>
            <w:r w:rsidRPr="0009490F">
              <w:rPr>
                <w:sz w:val="22"/>
                <w:szCs w:val="22"/>
                <w:lang w:val="uk-UA"/>
              </w:rPr>
              <w:t xml:space="preserve"> виробу суворо забороняється.</w:t>
            </w:r>
          </w:p>
          <w:p w:rsidR="00DD2BAB" w:rsidRPr="0009490F" w:rsidRDefault="00DD2BAB" w:rsidP="00DD2BAB">
            <w:pPr>
              <w:ind w:left="284"/>
              <w:rPr>
                <w:sz w:val="22"/>
                <w:szCs w:val="22"/>
                <w:lang w:val="uk-UA"/>
              </w:rPr>
            </w:pPr>
            <w:r w:rsidRPr="0009490F">
              <w:rPr>
                <w:b/>
                <w:sz w:val="22"/>
                <w:szCs w:val="22"/>
                <w:lang w:val="uk-UA"/>
              </w:rPr>
              <w:t xml:space="preserve">Умови транспортування: </w:t>
            </w:r>
            <w:r w:rsidRPr="0009490F">
              <w:rPr>
                <w:sz w:val="22"/>
                <w:szCs w:val="22"/>
                <w:lang w:val="uk-UA"/>
              </w:rPr>
              <w:t xml:space="preserve">Відповідно до нормативного документу виробника </w:t>
            </w:r>
          </w:p>
          <w:p w:rsidR="00DD2BAB" w:rsidRPr="0009490F" w:rsidRDefault="00DD2BAB" w:rsidP="00DD2BAB">
            <w:pPr>
              <w:ind w:left="284"/>
              <w:rPr>
                <w:sz w:val="22"/>
                <w:szCs w:val="22"/>
                <w:lang w:val="uk-UA"/>
              </w:rPr>
            </w:pPr>
            <w:r w:rsidRPr="0009490F">
              <w:rPr>
                <w:b/>
                <w:sz w:val="22"/>
                <w:szCs w:val="22"/>
                <w:lang w:val="uk-UA"/>
              </w:rPr>
              <w:t xml:space="preserve">Умови пакування, маркування: </w:t>
            </w:r>
            <w:r w:rsidRPr="0009490F">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proofErr w:type="spellStart"/>
            <w:r w:rsidRPr="0009490F">
              <w:rPr>
                <w:sz w:val="22"/>
                <w:szCs w:val="22"/>
                <w:lang w:val="uk-UA"/>
              </w:rPr>
              <w:t>експлуатаці</w:t>
            </w:r>
            <w:proofErr w:type="spellEnd"/>
            <w:r w:rsidRPr="0009490F">
              <w:rPr>
                <w:sz w:val="22"/>
                <w:szCs w:val="22"/>
                <w:lang w:val="uk-UA"/>
              </w:rPr>
              <w:t xml:space="preserve">. Маркування включає в себе умовне позначення гумовотехнічного виробу і штамп ОТК, який підтверджує прийняття, а також дату випуску. </w:t>
            </w:r>
          </w:p>
          <w:p w:rsidR="00DD2BAB" w:rsidRPr="0009490F" w:rsidRDefault="00DD2BAB" w:rsidP="00DD2BAB">
            <w:pPr>
              <w:ind w:left="-360"/>
              <w:jc w:val="center"/>
              <w:rPr>
                <w:sz w:val="22"/>
                <w:szCs w:val="22"/>
                <w:lang w:val="uk-UA"/>
              </w:rPr>
            </w:pPr>
            <w:r>
              <w:rPr>
                <w:noProof/>
                <w:sz w:val="22"/>
                <w:szCs w:val="22"/>
              </w:rPr>
              <w:drawing>
                <wp:inline distT="0" distB="0" distL="0" distR="0" wp14:anchorId="20AAC74E" wp14:editId="52ACAE83">
                  <wp:extent cx="2190750" cy="12287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l="13547" t="24034" r="41158" b="39900"/>
                          <a:stretch>
                            <a:fillRect/>
                          </a:stretch>
                        </pic:blipFill>
                        <pic:spPr bwMode="auto">
                          <a:xfrm>
                            <a:off x="0" y="0"/>
                            <a:ext cx="2190750" cy="1228725"/>
                          </a:xfrm>
                          <a:prstGeom prst="rect">
                            <a:avLst/>
                          </a:prstGeom>
                          <a:noFill/>
                          <a:ln>
                            <a:noFill/>
                          </a:ln>
                        </pic:spPr>
                      </pic:pic>
                    </a:graphicData>
                  </a:graphic>
                </wp:inline>
              </w:drawing>
            </w:r>
          </w:p>
          <w:p w:rsidR="00DD2BAB" w:rsidRPr="00767C33" w:rsidRDefault="00DD2BAB" w:rsidP="00DD2BAB">
            <w:pPr>
              <w:ind w:left="-180"/>
              <w:jc w:val="center"/>
              <w:rPr>
                <w:b/>
                <w:sz w:val="22"/>
                <w:szCs w:val="22"/>
                <w:lang w:val="uk-UA"/>
              </w:rPr>
            </w:pPr>
            <w:r w:rsidRPr="00767C33">
              <w:rPr>
                <w:b/>
                <w:sz w:val="22"/>
                <w:szCs w:val="22"/>
                <w:lang w:val="uk-UA"/>
              </w:rPr>
              <w:lastRenderedPageBreak/>
              <w:t xml:space="preserve"> </w:t>
            </w:r>
          </w:p>
          <w:p w:rsidR="00DD2BAB" w:rsidRDefault="00DD2BAB" w:rsidP="00DD2BAB">
            <w:pPr>
              <w:ind w:firstLine="567"/>
              <w:jc w:val="center"/>
              <w:rPr>
                <w:b/>
                <w:sz w:val="22"/>
                <w:szCs w:val="22"/>
                <w:lang w:val="uk-UA"/>
              </w:rPr>
            </w:pPr>
          </w:p>
          <w:p w:rsidR="00DD2BAB" w:rsidRPr="00E06D47" w:rsidRDefault="00DD2BAB" w:rsidP="00DD2BAB">
            <w:pPr>
              <w:ind w:firstLine="567"/>
              <w:jc w:val="center"/>
              <w:rPr>
                <w:b/>
                <w:sz w:val="22"/>
                <w:szCs w:val="22"/>
                <w:lang w:val="uk-UA"/>
              </w:rPr>
            </w:pPr>
            <w:r w:rsidRPr="00E06D47">
              <w:rPr>
                <w:b/>
                <w:sz w:val="22"/>
                <w:szCs w:val="22"/>
                <w:lang w:val="uk-UA"/>
              </w:rPr>
              <w:t xml:space="preserve">34862 Рукав гумовий напірний з текстильним каркасом </w:t>
            </w:r>
          </w:p>
          <w:p w:rsidR="00DD2BAB" w:rsidRPr="00E06D47" w:rsidRDefault="00DD2BAB" w:rsidP="00DD2BAB">
            <w:pPr>
              <w:ind w:left="-180"/>
              <w:jc w:val="center"/>
              <w:rPr>
                <w:b/>
                <w:sz w:val="22"/>
                <w:szCs w:val="22"/>
                <w:lang w:val="uk-UA"/>
              </w:rPr>
            </w:pPr>
            <w:r w:rsidRPr="00767C33">
              <w:rPr>
                <w:b/>
                <w:color w:val="000000"/>
                <w:sz w:val="22"/>
                <w:szCs w:val="22"/>
              </w:rPr>
              <w:t>В(ІІ)-25мм</w:t>
            </w:r>
            <w:r w:rsidRPr="00E06D47">
              <w:rPr>
                <w:b/>
                <w:sz w:val="22"/>
                <w:szCs w:val="22"/>
                <w:lang w:val="uk-UA"/>
              </w:rPr>
              <w:t xml:space="preserve"> (або еквівалент)</w:t>
            </w:r>
          </w:p>
          <w:p w:rsidR="00DD2BAB" w:rsidRPr="00E06D47" w:rsidRDefault="00DD2BAB" w:rsidP="00DD2BAB">
            <w:pPr>
              <w:ind w:left="-180"/>
              <w:jc w:val="center"/>
              <w:rPr>
                <w:b/>
                <w:sz w:val="22"/>
                <w:szCs w:val="22"/>
                <w:lang w:val="uk-UA"/>
              </w:rPr>
            </w:pPr>
            <w:r w:rsidRPr="00E06D47">
              <w:rPr>
                <w:b/>
                <w:sz w:val="22"/>
                <w:szCs w:val="22"/>
                <w:lang w:val="uk-UA"/>
              </w:rPr>
              <w:t xml:space="preserve"> </w:t>
            </w:r>
          </w:p>
          <w:p w:rsidR="00DD2BAB" w:rsidRPr="00E06D47" w:rsidRDefault="00DD2BAB" w:rsidP="00DD2BAB">
            <w:pPr>
              <w:ind w:firstLine="360"/>
              <w:rPr>
                <w:sz w:val="22"/>
                <w:szCs w:val="22"/>
                <w:lang w:val="uk-UA"/>
              </w:rPr>
            </w:pPr>
            <w:r w:rsidRPr="00E06D47">
              <w:rPr>
                <w:b/>
                <w:sz w:val="22"/>
                <w:szCs w:val="22"/>
                <w:lang w:val="uk-UA"/>
              </w:rPr>
              <w:t xml:space="preserve">Технічні вимоги: </w:t>
            </w:r>
          </w:p>
          <w:p w:rsidR="00DD2BAB" w:rsidRPr="00E06D47" w:rsidRDefault="00DD2BAB" w:rsidP="00DD2BAB">
            <w:pPr>
              <w:ind w:left="284"/>
              <w:rPr>
                <w:sz w:val="22"/>
                <w:szCs w:val="22"/>
                <w:lang w:val="uk-UA"/>
              </w:rPr>
            </w:pPr>
            <w:r w:rsidRPr="00E06D47">
              <w:rPr>
                <w:sz w:val="22"/>
                <w:szCs w:val="22"/>
                <w:lang w:val="uk-UA"/>
              </w:rPr>
              <w:t>Галузь застосування – застосовується для транспортування різних рідин (</w:t>
            </w:r>
            <w:r w:rsidRPr="00E06D47">
              <w:rPr>
                <w:b/>
                <w:sz w:val="22"/>
                <w:szCs w:val="22"/>
                <w:lang w:val="uk-UA"/>
              </w:rPr>
              <w:t>води,</w:t>
            </w:r>
            <w:r w:rsidRPr="00E06D47">
              <w:rPr>
                <w:sz w:val="22"/>
                <w:szCs w:val="22"/>
                <w:lang w:val="uk-UA"/>
              </w:rPr>
              <w:t xml:space="preserve"> палива, масел, нафти, емульсій і ін.), газів та сипких (сипучих) матеріалів тощо у гідравлічному обладнанні сільськогосподарських, будівельних, шахтних, комунальних та інших мобільних та стаціонарних машин для подачі різноманітних робочих речовин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DD2BAB" w:rsidRPr="00E06D47" w:rsidRDefault="00DD2BAB" w:rsidP="00DD2BAB">
            <w:pPr>
              <w:ind w:left="284"/>
              <w:rPr>
                <w:sz w:val="22"/>
                <w:szCs w:val="22"/>
                <w:lang w:val="uk-UA"/>
              </w:rPr>
            </w:pPr>
            <w:r w:rsidRPr="00E06D47">
              <w:rPr>
                <w:sz w:val="22"/>
                <w:szCs w:val="22"/>
                <w:lang w:val="uk-UA"/>
              </w:rPr>
              <w:t>Основні технічні характеристики:</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1129"/>
              <w:gridCol w:w="2575"/>
              <w:gridCol w:w="1918"/>
              <w:gridCol w:w="2518"/>
              <w:gridCol w:w="1305"/>
            </w:tblGrid>
            <w:tr w:rsidR="00DD2BAB" w:rsidRPr="00E06D47" w:rsidTr="00510B2E">
              <w:trPr>
                <w:tblCellSpacing w:w="15" w:type="dxa"/>
              </w:trPr>
              <w:tc>
                <w:tcPr>
                  <w:tcW w:w="1084" w:type="dxa"/>
                  <w:vAlign w:val="center"/>
                </w:tcPr>
                <w:p w:rsidR="00DD2BAB" w:rsidRPr="00E06D47" w:rsidRDefault="00DD2BAB" w:rsidP="00DD2BAB">
                  <w:pPr>
                    <w:ind w:left="284"/>
                    <w:rPr>
                      <w:sz w:val="22"/>
                      <w:szCs w:val="22"/>
                    </w:rPr>
                  </w:pPr>
                  <w:proofErr w:type="spellStart"/>
                  <w:r w:rsidRPr="00E06D47">
                    <w:rPr>
                      <w:sz w:val="22"/>
                      <w:szCs w:val="22"/>
                    </w:rPr>
                    <w:t>Клас</w:t>
                  </w:r>
                  <w:proofErr w:type="spellEnd"/>
                </w:p>
              </w:tc>
              <w:tc>
                <w:tcPr>
                  <w:tcW w:w="2545" w:type="dxa"/>
                  <w:vAlign w:val="center"/>
                </w:tcPr>
                <w:p w:rsidR="00DD2BAB" w:rsidRPr="00E06D47" w:rsidRDefault="00DD2BAB" w:rsidP="00DD2BAB">
                  <w:pPr>
                    <w:ind w:left="284"/>
                    <w:rPr>
                      <w:sz w:val="22"/>
                      <w:szCs w:val="22"/>
                    </w:rPr>
                  </w:pPr>
                  <w:proofErr w:type="spellStart"/>
                  <w:r w:rsidRPr="00E06D47">
                    <w:rPr>
                      <w:sz w:val="22"/>
                      <w:szCs w:val="22"/>
                    </w:rPr>
                    <w:t>Робоче</w:t>
                  </w:r>
                  <w:proofErr w:type="spellEnd"/>
                  <w:r w:rsidRPr="00E06D47">
                    <w:rPr>
                      <w:sz w:val="22"/>
                      <w:szCs w:val="22"/>
                    </w:rPr>
                    <w:t xml:space="preserve"> </w:t>
                  </w:r>
                  <w:proofErr w:type="spellStart"/>
                  <w:r w:rsidRPr="00E06D47">
                    <w:rPr>
                      <w:sz w:val="22"/>
                      <w:szCs w:val="22"/>
                    </w:rPr>
                    <w:t>середовище</w:t>
                  </w:r>
                  <w:proofErr w:type="spellEnd"/>
                </w:p>
              </w:tc>
              <w:tc>
                <w:tcPr>
                  <w:tcW w:w="1888" w:type="dxa"/>
                  <w:vAlign w:val="center"/>
                </w:tcPr>
                <w:p w:rsidR="00DD2BAB" w:rsidRPr="00E06D47" w:rsidRDefault="00DD2BAB" w:rsidP="00DD2BAB">
                  <w:pPr>
                    <w:ind w:left="284"/>
                    <w:rPr>
                      <w:sz w:val="22"/>
                      <w:szCs w:val="22"/>
                    </w:rPr>
                  </w:pPr>
                  <w:r w:rsidRPr="00E06D47">
                    <w:rPr>
                      <w:sz w:val="22"/>
                      <w:szCs w:val="22"/>
                    </w:rPr>
                    <w:t>Температура</w:t>
                  </w:r>
                </w:p>
              </w:tc>
              <w:tc>
                <w:tcPr>
                  <w:tcW w:w="2488" w:type="dxa"/>
                  <w:vAlign w:val="center"/>
                </w:tcPr>
                <w:p w:rsidR="00DD2BAB" w:rsidRPr="00E06D47" w:rsidRDefault="00DD2BAB" w:rsidP="00DD2BAB">
                  <w:pPr>
                    <w:ind w:left="284"/>
                    <w:rPr>
                      <w:sz w:val="22"/>
                      <w:szCs w:val="22"/>
                    </w:rPr>
                  </w:pPr>
                  <w:proofErr w:type="spellStart"/>
                  <w:r w:rsidRPr="00E06D47">
                    <w:rPr>
                      <w:sz w:val="22"/>
                      <w:szCs w:val="22"/>
                    </w:rPr>
                    <w:t>Внутрішній</w:t>
                  </w:r>
                  <w:proofErr w:type="spellEnd"/>
                  <w:r w:rsidRPr="00E06D47">
                    <w:rPr>
                      <w:sz w:val="22"/>
                      <w:szCs w:val="22"/>
                    </w:rPr>
                    <w:t xml:space="preserve"> </w:t>
                  </w:r>
                  <w:proofErr w:type="spellStart"/>
                  <w:r w:rsidRPr="00E06D47">
                    <w:rPr>
                      <w:sz w:val="22"/>
                      <w:szCs w:val="22"/>
                    </w:rPr>
                    <w:t>діаметр</w:t>
                  </w:r>
                  <w:proofErr w:type="spellEnd"/>
                  <w:r w:rsidRPr="00E06D47">
                    <w:rPr>
                      <w:sz w:val="22"/>
                      <w:szCs w:val="22"/>
                    </w:rPr>
                    <w:t xml:space="preserve"> (мм)</w:t>
                  </w:r>
                </w:p>
              </w:tc>
              <w:tc>
                <w:tcPr>
                  <w:tcW w:w="1260" w:type="dxa"/>
                  <w:vAlign w:val="center"/>
                </w:tcPr>
                <w:p w:rsidR="00DD2BAB" w:rsidRPr="00E06D47" w:rsidRDefault="00DD2BAB" w:rsidP="00DD2BAB">
                  <w:pPr>
                    <w:ind w:left="284"/>
                    <w:rPr>
                      <w:sz w:val="22"/>
                      <w:szCs w:val="22"/>
                    </w:rPr>
                  </w:pPr>
                  <w:proofErr w:type="spellStart"/>
                  <w:r w:rsidRPr="00E06D47">
                    <w:rPr>
                      <w:sz w:val="22"/>
                      <w:szCs w:val="22"/>
                    </w:rPr>
                    <w:t>Тиск</w:t>
                  </w:r>
                  <w:proofErr w:type="spellEnd"/>
                  <w:r w:rsidRPr="00E06D47">
                    <w:rPr>
                      <w:sz w:val="22"/>
                      <w:szCs w:val="22"/>
                    </w:rPr>
                    <w:br/>
                    <w:t>(</w:t>
                  </w:r>
                  <w:proofErr w:type="spellStart"/>
                  <w:proofErr w:type="gramStart"/>
                  <w:r w:rsidRPr="00E06D47">
                    <w:rPr>
                      <w:sz w:val="22"/>
                      <w:szCs w:val="22"/>
                    </w:rPr>
                    <w:t>атм</w:t>
                  </w:r>
                  <w:proofErr w:type="spellEnd"/>
                  <w:proofErr w:type="gramEnd"/>
                  <w:r w:rsidRPr="00E06D47">
                    <w:rPr>
                      <w:sz w:val="22"/>
                      <w:szCs w:val="22"/>
                    </w:rPr>
                    <w:t>)</w:t>
                  </w:r>
                </w:p>
              </w:tc>
            </w:tr>
            <w:tr w:rsidR="00DD2BAB" w:rsidRPr="00E06D47" w:rsidTr="00510B2E">
              <w:trPr>
                <w:tblCellSpacing w:w="15" w:type="dxa"/>
              </w:trPr>
              <w:tc>
                <w:tcPr>
                  <w:tcW w:w="1084" w:type="dxa"/>
                  <w:vAlign w:val="center"/>
                </w:tcPr>
                <w:p w:rsidR="00DD2BAB" w:rsidRPr="00E06D47" w:rsidRDefault="00DD2BAB" w:rsidP="00DD2BAB">
                  <w:pPr>
                    <w:ind w:left="284"/>
                    <w:rPr>
                      <w:sz w:val="22"/>
                      <w:szCs w:val="22"/>
                    </w:rPr>
                  </w:pPr>
                  <w:r w:rsidRPr="00E06D47">
                    <w:rPr>
                      <w:sz w:val="22"/>
                      <w:szCs w:val="22"/>
                    </w:rPr>
                    <w:t>В(II)</w:t>
                  </w:r>
                </w:p>
              </w:tc>
              <w:tc>
                <w:tcPr>
                  <w:tcW w:w="2545" w:type="dxa"/>
                  <w:vAlign w:val="center"/>
                </w:tcPr>
                <w:p w:rsidR="00DD2BAB" w:rsidRPr="00E06D47" w:rsidRDefault="00DD2BAB" w:rsidP="00DD2BAB">
                  <w:pPr>
                    <w:ind w:left="284"/>
                    <w:rPr>
                      <w:sz w:val="22"/>
                      <w:szCs w:val="22"/>
                    </w:rPr>
                  </w:pPr>
                  <w:r w:rsidRPr="00E06D47">
                    <w:rPr>
                      <w:sz w:val="22"/>
                      <w:szCs w:val="22"/>
                    </w:rPr>
                    <w:t xml:space="preserve">Вода </w:t>
                  </w:r>
                  <w:proofErr w:type="spellStart"/>
                  <w:proofErr w:type="gramStart"/>
                  <w:r w:rsidRPr="00E06D47">
                    <w:rPr>
                      <w:sz w:val="22"/>
                      <w:szCs w:val="22"/>
                    </w:rPr>
                    <w:t>техн</w:t>
                  </w:r>
                  <w:proofErr w:type="gramEnd"/>
                  <w:r w:rsidRPr="00E06D47">
                    <w:rPr>
                      <w:sz w:val="22"/>
                      <w:szCs w:val="22"/>
                    </w:rPr>
                    <w:t>ічна</w:t>
                  </w:r>
                  <w:proofErr w:type="spellEnd"/>
                  <w:r w:rsidRPr="00E06D47">
                    <w:rPr>
                      <w:sz w:val="22"/>
                      <w:szCs w:val="22"/>
                    </w:rPr>
                    <w:t xml:space="preserve"> (без присадок) і </w:t>
                  </w:r>
                  <w:proofErr w:type="spellStart"/>
                  <w:r w:rsidRPr="00E06D47">
                    <w:rPr>
                      <w:sz w:val="22"/>
                      <w:szCs w:val="22"/>
                    </w:rPr>
                    <w:t>слабкі</w:t>
                  </w:r>
                  <w:proofErr w:type="spellEnd"/>
                  <w:r w:rsidRPr="00E06D47">
                    <w:rPr>
                      <w:sz w:val="22"/>
                      <w:szCs w:val="22"/>
                    </w:rPr>
                    <w:t xml:space="preserve"> </w:t>
                  </w:r>
                  <w:proofErr w:type="spellStart"/>
                  <w:r w:rsidRPr="00E06D47">
                    <w:rPr>
                      <w:sz w:val="22"/>
                      <w:szCs w:val="22"/>
                    </w:rPr>
                    <w:t>розчини</w:t>
                  </w:r>
                  <w:proofErr w:type="spellEnd"/>
                  <w:r w:rsidRPr="00E06D47">
                    <w:rPr>
                      <w:sz w:val="22"/>
                      <w:szCs w:val="22"/>
                    </w:rPr>
                    <w:t xml:space="preserve"> </w:t>
                  </w:r>
                  <w:proofErr w:type="spellStart"/>
                  <w:r w:rsidRPr="00E06D47">
                    <w:rPr>
                      <w:sz w:val="22"/>
                      <w:szCs w:val="22"/>
                    </w:rPr>
                    <w:t>неорганічних</w:t>
                  </w:r>
                  <w:proofErr w:type="spellEnd"/>
                  <w:r w:rsidRPr="00E06D47">
                    <w:rPr>
                      <w:sz w:val="22"/>
                      <w:szCs w:val="22"/>
                    </w:rPr>
                    <w:t xml:space="preserve"> кислот і </w:t>
                  </w:r>
                  <w:proofErr w:type="spellStart"/>
                  <w:r w:rsidRPr="00E06D47">
                    <w:rPr>
                      <w:sz w:val="22"/>
                      <w:szCs w:val="22"/>
                    </w:rPr>
                    <w:t>лугів</w:t>
                  </w:r>
                  <w:proofErr w:type="spellEnd"/>
                  <w:r w:rsidRPr="00E06D47">
                    <w:rPr>
                      <w:sz w:val="22"/>
                      <w:szCs w:val="22"/>
                    </w:rPr>
                    <w:t xml:space="preserve"> </w:t>
                  </w:r>
                  <w:proofErr w:type="spellStart"/>
                  <w:r w:rsidRPr="00E06D47">
                    <w:rPr>
                      <w:sz w:val="22"/>
                      <w:szCs w:val="22"/>
                    </w:rPr>
                    <w:t>концентрацією</w:t>
                  </w:r>
                  <w:proofErr w:type="spellEnd"/>
                  <w:r w:rsidRPr="00E06D47">
                    <w:rPr>
                      <w:sz w:val="22"/>
                      <w:szCs w:val="22"/>
                    </w:rPr>
                    <w:t xml:space="preserve"> до 20% (</w:t>
                  </w:r>
                  <w:proofErr w:type="spellStart"/>
                  <w:r w:rsidRPr="00E06D47">
                    <w:rPr>
                      <w:sz w:val="22"/>
                      <w:szCs w:val="22"/>
                    </w:rPr>
                    <w:t>крім</w:t>
                  </w:r>
                  <w:proofErr w:type="spellEnd"/>
                  <w:r w:rsidRPr="00E06D47">
                    <w:rPr>
                      <w:sz w:val="22"/>
                      <w:szCs w:val="22"/>
                    </w:rPr>
                    <w:t xml:space="preserve"> </w:t>
                  </w:r>
                  <w:proofErr w:type="spellStart"/>
                  <w:r w:rsidRPr="00E06D47">
                    <w:rPr>
                      <w:sz w:val="22"/>
                      <w:szCs w:val="22"/>
                    </w:rPr>
                    <w:t>розчинів</w:t>
                  </w:r>
                  <w:proofErr w:type="spellEnd"/>
                  <w:r w:rsidRPr="00E06D47">
                    <w:rPr>
                      <w:sz w:val="22"/>
                      <w:szCs w:val="22"/>
                    </w:rPr>
                    <w:t xml:space="preserve"> </w:t>
                  </w:r>
                  <w:proofErr w:type="spellStart"/>
                  <w:r w:rsidRPr="00E06D47">
                    <w:rPr>
                      <w:sz w:val="22"/>
                      <w:szCs w:val="22"/>
                    </w:rPr>
                    <w:t>азотної</w:t>
                  </w:r>
                  <w:proofErr w:type="spellEnd"/>
                  <w:r w:rsidRPr="00E06D47">
                    <w:rPr>
                      <w:sz w:val="22"/>
                      <w:szCs w:val="22"/>
                    </w:rPr>
                    <w:t xml:space="preserve"> </w:t>
                  </w:r>
                  <w:proofErr w:type="spellStart"/>
                  <w:r w:rsidRPr="00E06D47">
                    <w:rPr>
                      <w:sz w:val="22"/>
                      <w:szCs w:val="22"/>
                    </w:rPr>
                    <w:t>кислоти</w:t>
                  </w:r>
                  <w:proofErr w:type="spellEnd"/>
                  <w:r w:rsidRPr="00E06D47">
                    <w:rPr>
                      <w:sz w:val="22"/>
                      <w:szCs w:val="22"/>
                    </w:rPr>
                    <w:t>)</w:t>
                  </w:r>
                </w:p>
              </w:tc>
              <w:tc>
                <w:tcPr>
                  <w:tcW w:w="1888" w:type="dxa"/>
                  <w:vAlign w:val="center"/>
                </w:tcPr>
                <w:p w:rsidR="00DD2BAB" w:rsidRPr="00E06D47" w:rsidRDefault="00DD2BAB" w:rsidP="00DD2BAB">
                  <w:pPr>
                    <w:ind w:left="284"/>
                    <w:rPr>
                      <w:sz w:val="22"/>
                      <w:szCs w:val="22"/>
                    </w:rPr>
                  </w:pPr>
                  <w:r w:rsidRPr="00E06D47">
                    <w:rPr>
                      <w:sz w:val="22"/>
                      <w:szCs w:val="22"/>
                    </w:rPr>
                    <w:t>до +50°C</w:t>
                  </w:r>
                </w:p>
              </w:tc>
              <w:tc>
                <w:tcPr>
                  <w:tcW w:w="2488" w:type="dxa"/>
                  <w:vAlign w:val="center"/>
                </w:tcPr>
                <w:p w:rsidR="00DD2BAB" w:rsidRPr="00E06D47" w:rsidRDefault="00DD2BAB" w:rsidP="00DD2BAB">
                  <w:pPr>
                    <w:ind w:left="284"/>
                    <w:rPr>
                      <w:sz w:val="22"/>
                      <w:szCs w:val="22"/>
                    </w:rPr>
                  </w:pPr>
                  <w:r w:rsidRPr="00E06D47">
                    <w:rPr>
                      <w:sz w:val="22"/>
                      <w:szCs w:val="22"/>
                    </w:rPr>
                    <w:t xml:space="preserve"> </w:t>
                  </w:r>
                  <w:r w:rsidRPr="00E06D47">
                    <w:rPr>
                      <w:b/>
                      <w:sz w:val="22"/>
                      <w:szCs w:val="22"/>
                    </w:rPr>
                    <w:t>25</w:t>
                  </w:r>
                  <w:r>
                    <w:rPr>
                      <w:b/>
                      <w:sz w:val="22"/>
                      <w:szCs w:val="22"/>
                      <w:lang w:val="uk-UA"/>
                    </w:rPr>
                    <w:t xml:space="preserve"> </w:t>
                  </w:r>
                </w:p>
              </w:tc>
              <w:tc>
                <w:tcPr>
                  <w:tcW w:w="1260" w:type="dxa"/>
                  <w:vAlign w:val="center"/>
                </w:tcPr>
                <w:p w:rsidR="00DD2BAB" w:rsidRPr="006323C1" w:rsidRDefault="00DD2BAB" w:rsidP="00DD2BAB">
                  <w:pPr>
                    <w:ind w:left="284"/>
                    <w:rPr>
                      <w:sz w:val="22"/>
                      <w:szCs w:val="22"/>
                      <w:vertAlign w:val="superscript"/>
                      <w:lang w:val="uk-UA"/>
                    </w:rPr>
                  </w:pPr>
                  <w:r w:rsidRPr="00E06D47">
                    <w:rPr>
                      <w:sz w:val="22"/>
                      <w:szCs w:val="22"/>
                    </w:rPr>
                    <w:t>10</w:t>
                  </w:r>
                  <w:r>
                    <w:rPr>
                      <w:sz w:val="22"/>
                      <w:szCs w:val="22"/>
                      <w:lang w:val="uk-UA"/>
                    </w:rPr>
                    <w:t>кгс/см</w:t>
                  </w:r>
                  <w:proofErr w:type="gramStart"/>
                  <w:r>
                    <w:rPr>
                      <w:sz w:val="22"/>
                      <w:szCs w:val="22"/>
                      <w:vertAlign w:val="superscript"/>
                      <w:lang w:val="uk-UA"/>
                    </w:rPr>
                    <w:t>2</w:t>
                  </w:r>
                  <w:proofErr w:type="gramEnd"/>
                </w:p>
              </w:tc>
            </w:tr>
          </w:tbl>
          <w:p w:rsidR="00DD2BAB" w:rsidRPr="00E06D47" w:rsidRDefault="00DD2BAB" w:rsidP="00DD2BAB">
            <w:pPr>
              <w:ind w:left="284"/>
              <w:rPr>
                <w:b/>
                <w:sz w:val="22"/>
                <w:szCs w:val="22"/>
                <w:lang w:val="uk-UA"/>
              </w:rPr>
            </w:pPr>
            <w:r w:rsidRPr="00E06D47">
              <w:rPr>
                <w:b/>
                <w:sz w:val="22"/>
                <w:szCs w:val="22"/>
                <w:lang w:val="uk-UA"/>
              </w:rPr>
              <w:t xml:space="preserve">Гарантійні зобов'язання: </w:t>
            </w:r>
            <w:r w:rsidRPr="00E06D47">
              <w:rPr>
                <w:sz w:val="22"/>
                <w:szCs w:val="22"/>
                <w:lang w:val="uk-UA"/>
              </w:rPr>
              <w:t xml:space="preserve"> Відповідно до нормативного документу виробника</w:t>
            </w:r>
          </w:p>
          <w:p w:rsidR="00DD2BAB" w:rsidRPr="00E06D47" w:rsidRDefault="00DD2BAB" w:rsidP="00DD2BAB">
            <w:pPr>
              <w:ind w:left="284"/>
              <w:rPr>
                <w:b/>
                <w:sz w:val="22"/>
                <w:szCs w:val="22"/>
                <w:lang w:val="uk-UA"/>
              </w:rPr>
            </w:pPr>
          </w:p>
          <w:p w:rsidR="00DD2BAB" w:rsidRPr="00E06D47" w:rsidRDefault="00DD2BAB" w:rsidP="00DD2BAB">
            <w:pPr>
              <w:ind w:left="284"/>
              <w:rPr>
                <w:sz w:val="22"/>
                <w:szCs w:val="22"/>
                <w:lang w:val="uk-UA"/>
              </w:rPr>
            </w:pPr>
            <w:r w:rsidRPr="00E06D47">
              <w:rPr>
                <w:b/>
                <w:sz w:val="22"/>
                <w:szCs w:val="22"/>
                <w:lang w:val="uk-UA"/>
              </w:rPr>
              <w:t xml:space="preserve">Умови зберігання: </w:t>
            </w:r>
            <w:r w:rsidRPr="00E06D47">
              <w:rPr>
                <w:sz w:val="22"/>
                <w:szCs w:val="22"/>
                <w:lang w:val="uk-UA"/>
              </w:rPr>
              <w:t xml:space="preserve">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w:t>
            </w:r>
            <w:proofErr w:type="spellStart"/>
            <w:r w:rsidRPr="00E06D47">
              <w:rPr>
                <w:sz w:val="22"/>
                <w:szCs w:val="22"/>
                <w:lang w:val="uk-UA"/>
              </w:rPr>
              <w:t>всередені</w:t>
            </w:r>
            <w:proofErr w:type="spellEnd"/>
            <w:r w:rsidRPr="00E06D47">
              <w:rPr>
                <w:sz w:val="22"/>
                <w:szCs w:val="22"/>
                <w:lang w:val="uk-UA"/>
              </w:rPr>
              <w:t xml:space="preserve"> виробу суворо забороняється.</w:t>
            </w:r>
          </w:p>
          <w:p w:rsidR="00DD2BAB" w:rsidRPr="00E06D47" w:rsidRDefault="00DD2BAB" w:rsidP="00DD2BAB">
            <w:pPr>
              <w:ind w:left="284"/>
              <w:rPr>
                <w:sz w:val="22"/>
                <w:szCs w:val="22"/>
                <w:lang w:val="uk-UA"/>
              </w:rPr>
            </w:pPr>
            <w:r w:rsidRPr="00E06D47">
              <w:rPr>
                <w:b/>
                <w:sz w:val="22"/>
                <w:szCs w:val="22"/>
                <w:lang w:val="uk-UA"/>
              </w:rPr>
              <w:t xml:space="preserve"> Умови транспортування: </w:t>
            </w:r>
            <w:r w:rsidRPr="00E06D47">
              <w:rPr>
                <w:sz w:val="22"/>
                <w:szCs w:val="22"/>
                <w:lang w:val="uk-UA"/>
              </w:rPr>
              <w:t xml:space="preserve">Відповідно до нормативного документу виробника </w:t>
            </w:r>
          </w:p>
          <w:p w:rsidR="00DD2BAB" w:rsidRPr="00CF11BA" w:rsidRDefault="00DD2BAB" w:rsidP="00DD2BAB">
            <w:pPr>
              <w:ind w:left="284"/>
              <w:rPr>
                <w:lang w:val="uk-UA"/>
              </w:rPr>
            </w:pPr>
            <w:r w:rsidRPr="00E06D47">
              <w:rPr>
                <w:b/>
                <w:sz w:val="22"/>
                <w:szCs w:val="22"/>
                <w:lang w:val="uk-UA"/>
              </w:rPr>
              <w:t xml:space="preserve">Умови пакування, маркування: </w:t>
            </w:r>
            <w:r w:rsidRPr="00E06D47">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proofErr w:type="spellStart"/>
            <w:r w:rsidRPr="00E06D47">
              <w:rPr>
                <w:sz w:val="22"/>
                <w:szCs w:val="22"/>
                <w:lang w:val="uk-UA"/>
              </w:rPr>
              <w:t>експлуатаці</w:t>
            </w:r>
            <w:proofErr w:type="spellEnd"/>
            <w:r w:rsidRPr="00E06D47">
              <w:rPr>
                <w:sz w:val="22"/>
                <w:szCs w:val="22"/>
                <w:lang w:val="uk-UA"/>
              </w:rPr>
              <w:t xml:space="preserve">. Маркування включає в себе умовне позначення гумовотехнічного виробу і штамп ОТК, який підтверджує прийняття, а також дату випуску.  </w:t>
            </w:r>
          </w:p>
          <w:p w:rsidR="00DD2BAB" w:rsidRPr="00FF3CB0" w:rsidRDefault="00DD2BAB" w:rsidP="00DD2BAB">
            <w:pPr>
              <w:ind w:left="-360"/>
              <w:jc w:val="center"/>
              <w:rPr>
                <w:sz w:val="28"/>
                <w:szCs w:val="28"/>
                <w:lang w:val="uk-UA"/>
              </w:rPr>
            </w:pPr>
            <w:r>
              <w:rPr>
                <w:noProof/>
                <w:sz w:val="28"/>
                <w:szCs w:val="28"/>
              </w:rPr>
              <w:drawing>
                <wp:inline distT="0" distB="0" distL="0" distR="0" wp14:anchorId="547319FB" wp14:editId="5EB89F0E">
                  <wp:extent cx="1703196" cy="110531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l="13547" t="24034" r="41158" b="39900"/>
                          <a:stretch>
                            <a:fillRect/>
                          </a:stretch>
                        </pic:blipFill>
                        <pic:spPr bwMode="auto">
                          <a:xfrm>
                            <a:off x="0" y="0"/>
                            <a:ext cx="1703042" cy="1105219"/>
                          </a:xfrm>
                          <a:prstGeom prst="rect">
                            <a:avLst/>
                          </a:prstGeom>
                          <a:noFill/>
                          <a:ln>
                            <a:noFill/>
                          </a:ln>
                        </pic:spPr>
                      </pic:pic>
                    </a:graphicData>
                  </a:graphic>
                </wp:inline>
              </w:drawing>
            </w:r>
          </w:p>
          <w:p w:rsidR="00DD2BAB" w:rsidRPr="00FB52ED" w:rsidRDefault="00DD2BAB" w:rsidP="00DD2BA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rFonts w:ascii="Times New Roman" w:hAnsi="Times New Roman"/>
                <w:noProof/>
                <w:sz w:val="21"/>
                <w:szCs w:val="21"/>
                <w:lang w:val="uk-UA"/>
              </w:rPr>
            </w:pPr>
          </w:p>
          <w:p w:rsidR="00DD2BAB" w:rsidRPr="0008456A" w:rsidRDefault="00DD2BAB" w:rsidP="00DD2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color w:val="222222"/>
                <w:sz w:val="22"/>
                <w:szCs w:val="22"/>
                <w:lang w:val="uk-UA"/>
              </w:rPr>
            </w:pPr>
            <w:r w:rsidRPr="0008456A">
              <w:rPr>
                <w:rFonts w:ascii="Times New Roman" w:hAnsi="Times New Roman"/>
                <w:b/>
                <w:color w:val="000000"/>
                <w:sz w:val="22"/>
                <w:szCs w:val="22"/>
                <w:lang w:val="uk-UA"/>
              </w:rPr>
              <w:t xml:space="preserve">264199 </w:t>
            </w:r>
            <w:r w:rsidRPr="0008456A">
              <w:rPr>
                <w:rFonts w:ascii="Times New Roman" w:hAnsi="Times New Roman"/>
                <w:b/>
                <w:color w:val="000000"/>
                <w:sz w:val="22"/>
                <w:szCs w:val="22"/>
              </w:rPr>
              <w:t xml:space="preserve">Рукав </w:t>
            </w:r>
            <w:proofErr w:type="spellStart"/>
            <w:r w:rsidRPr="0008456A">
              <w:rPr>
                <w:rFonts w:ascii="Times New Roman" w:hAnsi="Times New Roman"/>
                <w:b/>
                <w:color w:val="000000"/>
                <w:sz w:val="22"/>
                <w:szCs w:val="22"/>
              </w:rPr>
              <w:t>напірний</w:t>
            </w:r>
            <w:proofErr w:type="spellEnd"/>
            <w:r w:rsidRPr="0008456A">
              <w:rPr>
                <w:rFonts w:ascii="Times New Roman" w:hAnsi="Times New Roman"/>
                <w:b/>
                <w:color w:val="000000"/>
                <w:sz w:val="22"/>
                <w:szCs w:val="22"/>
              </w:rPr>
              <w:t xml:space="preserve"> масло-</w:t>
            </w:r>
            <w:proofErr w:type="spellStart"/>
            <w:r w:rsidRPr="0008456A">
              <w:rPr>
                <w:rFonts w:ascii="Times New Roman" w:hAnsi="Times New Roman"/>
                <w:b/>
                <w:color w:val="000000"/>
                <w:sz w:val="22"/>
                <w:szCs w:val="22"/>
              </w:rPr>
              <w:t>бензостійкий</w:t>
            </w:r>
            <w:proofErr w:type="spellEnd"/>
            <w:r w:rsidRPr="0008456A">
              <w:rPr>
                <w:rFonts w:ascii="Times New Roman" w:hAnsi="Times New Roman"/>
                <w:b/>
                <w:color w:val="000000"/>
                <w:sz w:val="22"/>
                <w:szCs w:val="22"/>
              </w:rPr>
              <w:t xml:space="preserve"> д.12мм</w:t>
            </w:r>
            <w:r w:rsidRPr="0008456A">
              <w:rPr>
                <w:rFonts w:ascii="Times New Roman" w:hAnsi="Times New Roman"/>
                <w:b/>
                <w:color w:val="222222"/>
                <w:sz w:val="22"/>
                <w:szCs w:val="22"/>
                <w:lang w:val="uk-UA"/>
              </w:rPr>
              <w:t xml:space="preserve"> (або еквівалент)</w:t>
            </w:r>
          </w:p>
          <w:p w:rsidR="00DD2BAB" w:rsidRPr="005946F2" w:rsidRDefault="00DD2BAB" w:rsidP="00DD2BAB">
            <w:pPr>
              <w:ind w:left="284"/>
              <w:rPr>
                <w:sz w:val="22"/>
                <w:szCs w:val="22"/>
                <w:lang w:val="uk-UA"/>
              </w:rPr>
            </w:pPr>
            <w:r w:rsidRPr="005946F2">
              <w:rPr>
                <w:b/>
                <w:sz w:val="22"/>
                <w:szCs w:val="22"/>
                <w:lang w:val="uk-UA"/>
              </w:rPr>
              <w:t xml:space="preserve">Технічні вимоги: </w:t>
            </w:r>
          </w:p>
          <w:p w:rsidR="00DD2BAB" w:rsidRPr="005946F2" w:rsidRDefault="00DD2BAB" w:rsidP="00DD2BAB">
            <w:pPr>
              <w:ind w:left="284"/>
              <w:rPr>
                <w:sz w:val="22"/>
                <w:szCs w:val="22"/>
                <w:lang w:val="uk-UA"/>
              </w:rPr>
            </w:pPr>
            <w:r w:rsidRPr="005946F2">
              <w:rPr>
                <w:sz w:val="22"/>
                <w:szCs w:val="22"/>
                <w:lang w:val="uk-UA"/>
              </w:rPr>
              <w:t xml:space="preserve">Галузь застосування – застосовується для транспортування різних рідин (води, палива, масел, нафти, емульсій і ін.), газів та сипких (сипучих) матеріалів тощо у гідравлічному обладнанні сільськогосподарських, будівельних, шахтних, комунальних та інших мобільних та стаціонарних машин для подачі різноманітних робочих речовин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w:t>
            </w:r>
            <w:r w:rsidRPr="005946F2">
              <w:rPr>
                <w:sz w:val="22"/>
                <w:szCs w:val="22"/>
                <w:lang w:val="uk-UA"/>
              </w:rPr>
              <w:lastRenderedPageBreak/>
              <w:t xml:space="preserve">господарство. </w:t>
            </w:r>
          </w:p>
          <w:p w:rsidR="00DD2BAB" w:rsidRPr="005946F2" w:rsidRDefault="00DD2BAB" w:rsidP="00DD2BAB">
            <w:pPr>
              <w:ind w:left="284"/>
              <w:rPr>
                <w:sz w:val="22"/>
                <w:szCs w:val="22"/>
                <w:lang w:val="uk-UA"/>
              </w:rPr>
            </w:pPr>
            <w:r w:rsidRPr="005946F2">
              <w:rPr>
                <w:sz w:val="22"/>
                <w:szCs w:val="22"/>
                <w:lang w:val="uk-UA"/>
              </w:rPr>
              <w:t>Основні технічні характеристики:</w:t>
            </w:r>
          </w:p>
          <w:tbl>
            <w:tblPr>
              <w:tblW w:w="9070" w:type="dxa"/>
              <w:tblCellSpacing w:w="15" w:type="dxa"/>
              <w:tblCellMar>
                <w:top w:w="15" w:type="dxa"/>
                <w:left w:w="15" w:type="dxa"/>
                <w:bottom w:w="15" w:type="dxa"/>
                <w:right w:w="15" w:type="dxa"/>
              </w:tblCellMar>
              <w:tblLook w:val="0000" w:firstRow="0" w:lastRow="0" w:firstColumn="0" w:lastColumn="0" w:noHBand="0" w:noVBand="0"/>
            </w:tblPr>
            <w:tblGrid>
              <w:gridCol w:w="1071"/>
              <w:gridCol w:w="2420"/>
              <w:gridCol w:w="2397"/>
              <w:gridCol w:w="1553"/>
              <w:gridCol w:w="1629"/>
            </w:tblGrid>
            <w:tr w:rsidR="00DD2BAB" w:rsidTr="00510B2E">
              <w:trPr>
                <w:trHeight w:val="579"/>
                <w:tblCellSpacing w:w="15" w:type="dxa"/>
              </w:trPr>
              <w:tc>
                <w:tcPr>
                  <w:tcW w:w="1039" w:type="dxa"/>
                  <w:vAlign w:val="center"/>
                </w:tcPr>
                <w:p w:rsidR="00DD2BAB" w:rsidRDefault="00DD2BAB" w:rsidP="00DD2BAB">
                  <w:pPr>
                    <w:ind w:left="284"/>
                  </w:pPr>
                  <w:proofErr w:type="spellStart"/>
                  <w:r>
                    <w:t>Клас</w:t>
                  </w:r>
                  <w:proofErr w:type="spellEnd"/>
                </w:p>
              </w:tc>
              <w:tc>
                <w:tcPr>
                  <w:tcW w:w="2443" w:type="dxa"/>
                  <w:vAlign w:val="center"/>
                </w:tcPr>
                <w:p w:rsidR="00DD2BAB" w:rsidRDefault="00DD2BAB" w:rsidP="00DD2BAB">
                  <w:pPr>
                    <w:ind w:left="284"/>
                  </w:pPr>
                  <w:proofErr w:type="spellStart"/>
                  <w:r>
                    <w:t>Робоче</w:t>
                  </w:r>
                  <w:proofErr w:type="spellEnd"/>
                  <w:r>
                    <w:t xml:space="preserve"> </w:t>
                  </w:r>
                  <w:proofErr w:type="spellStart"/>
                  <w:r>
                    <w:t>середовище</w:t>
                  </w:r>
                  <w:proofErr w:type="spellEnd"/>
                </w:p>
              </w:tc>
              <w:tc>
                <w:tcPr>
                  <w:tcW w:w="2412" w:type="dxa"/>
                  <w:vAlign w:val="center"/>
                </w:tcPr>
                <w:p w:rsidR="00DD2BAB" w:rsidRDefault="00DD2BAB" w:rsidP="00DD2BAB">
                  <w:pPr>
                    <w:ind w:left="284"/>
                  </w:pPr>
                  <w:r>
                    <w:t>Температура</w:t>
                  </w:r>
                </w:p>
              </w:tc>
              <w:tc>
                <w:tcPr>
                  <w:tcW w:w="1387" w:type="dxa"/>
                  <w:vAlign w:val="center"/>
                </w:tcPr>
                <w:p w:rsidR="00DD2BAB" w:rsidRDefault="00DD2BAB" w:rsidP="00DD2BAB">
                  <w:pPr>
                    <w:ind w:left="284"/>
                  </w:pPr>
                  <w:proofErr w:type="spellStart"/>
                  <w:r>
                    <w:t>Внутрішній</w:t>
                  </w:r>
                  <w:proofErr w:type="spellEnd"/>
                  <w:r>
                    <w:t xml:space="preserve"> </w:t>
                  </w:r>
                  <w:proofErr w:type="spellStart"/>
                  <w:r>
                    <w:t>діаметр</w:t>
                  </w:r>
                  <w:proofErr w:type="spellEnd"/>
                  <w:r>
                    <w:t xml:space="preserve"> (мм)</w:t>
                  </w:r>
                </w:p>
              </w:tc>
              <w:tc>
                <w:tcPr>
                  <w:tcW w:w="1609" w:type="dxa"/>
                  <w:vAlign w:val="center"/>
                </w:tcPr>
                <w:p w:rsidR="00DD2BAB" w:rsidRDefault="00DD2BAB" w:rsidP="00DD2BAB">
                  <w:pPr>
                    <w:ind w:left="284"/>
                  </w:pPr>
                  <w:proofErr w:type="spellStart"/>
                  <w:r>
                    <w:t>Тиск</w:t>
                  </w:r>
                  <w:proofErr w:type="spellEnd"/>
                  <w:r>
                    <w:br/>
                    <w:t>(</w:t>
                  </w:r>
                  <w:proofErr w:type="spellStart"/>
                  <w:proofErr w:type="gramStart"/>
                  <w:r>
                    <w:t>атм</w:t>
                  </w:r>
                  <w:proofErr w:type="spellEnd"/>
                  <w:proofErr w:type="gramEnd"/>
                  <w:r>
                    <w:t>)</w:t>
                  </w:r>
                </w:p>
              </w:tc>
            </w:tr>
            <w:tr w:rsidR="00DD2BAB" w:rsidTr="00510B2E">
              <w:trPr>
                <w:trHeight w:val="610"/>
                <w:tblCellSpacing w:w="15" w:type="dxa"/>
              </w:trPr>
              <w:tc>
                <w:tcPr>
                  <w:tcW w:w="1039" w:type="dxa"/>
                  <w:vMerge w:val="restart"/>
                  <w:vAlign w:val="center"/>
                </w:tcPr>
                <w:p w:rsidR="00DD2BAB" w:rsidRDefault="00DD2BAB" w:rsidP="00DD2BAB">
                  <w:pPr>
                    <w:ind w:left="284"/>
                  </w:pPr>
                  <w:proofErr w:type="gramStart"/>
                  <w:r>
                    <w:t>Б</w:t>
                  </w:r>
                  <w:proofErr w:type="gramEnd"/>
                  <w:r>
                    <w:t xml:space="preserve"> (I)</w:t>
                  </w:r>
                </w:p>
              </w:tc>
              <w:tc>
                <w:tcPr>
                  <w:tcW w:w="2443" w:type="dxa"/>
                  <w:vAlign w:val="center"/>
                </w:tcPr>
                <w:p w:rsidR="00DD2BAB" w:rsidRDefault="00DD2BAB" w:rsidP="00DD2BAB">
                  <w:pPr>
                    <w:ind w:left="284"/>
                  </w:pPr>
                  <w:r>
                    <w:t>Бензин</w:t>
                  </w:r>
                </w:p>
              </w:tc>
              <w:tc>
                <w:tcPr>
                  <w:tcW w:w="2412" w:type="dxa"/>
                  <w:vAlign w:val="center"/>
                </w:tcPr>
                <w:p w:rsidR="00DD2BAB" w:rsidRDefault="00DD2BAB" w:rsidP="00DD2BAB">
                  <w:pPr>
                    <w:ind w:left="284"/>
                  </w:pPr>
                  <w:proofErr w:type="spellStart"/>
                  <w:r>
                    <w:t>від</w:t>
                  </w:r>
                  <w:proofErr w:type="spellEnd"/>
                  <w:r>
                    <w:t xml:space="preserve"> -30°C до +25°C</w:t>
                  </w:r>
                </w:p>
              </w:tc>
              <w:tc>
                <w:tcPr>
                  <w:tcW w:w="1387" w:type="dxa"/>
                  <w:vMerge w:val="restart"/>
                  <w:vAlign w:val="center"/>
                </w:tcPr>
                <w:p w:rsidR="00DD2BAB" w:rsidRDefault="00DD2BAB" w:rsidP="00DD2BAB">
                  <w:pPr>
                    <w:ind w:left="284"/>
                    <w:jc w:val="center"/>
                  </w:pPr>
                  <w:r>
                    <w:t>12</w:t>
                  </w:r>
                </w:p>
              </w:tc>
              <w:tc>
                <w:tcPr>
                  <w:tcW w:w="1609" w:type="dxa"/>
                  <w:vMerge w:val="restart"/>
                  <w:vAlign w:val="center"/>
                </w:tcPr>
                <w:p w:rsidR="00DD2BAB" w:rsidRPr="005946F2" w:rsidRDefault="00DD2BAB" w:rsidP="00DD2BAB">
                  <w:pPr>
                    <w:ind w:left="284"/>
                    <w:rPr>
                      <w:vertAlign w:val="superscript"/>
                    </w:rPr>
                  </w:pPr>
                  <w:r>
                    <w:rPr>
                      <w:lang w:val="uk-UA"/>
                    </w:rPr>
                    <w:t xml:space="preserve">до </w:t>
                  </w:r>
                  <w:r>
                    <w:t>2</w:t>
                  </w:r>
                  <w:r>
                    <w:rPr>
                      <w:lang w:val="uk-UA"/>
                    </w:rPr>
                    <w:t>0кг/см</w:t>
                  </w:r>
                  <w:r>
                    <w:rPr>
                      <w:vertAlign w:val="superscript"/>
                      <w:lang w:val="uk-UA"/>
                    </w:rPr>
                    <w:t>2</w:t>
                  </w:r>
                </w:p>
              </w:tc>
            </w:tr>
            <w:tr w:rsidR="00DD2BAB" w:rsidTr="00510B2E">
              <w:trPr>
                <w:trHeight w:val="150"/>
                <w:tblCellSpacing w:w="15" w:type="dxa"/>
              </w:trPr>
              <w:tc>
                <w:tcPr>
                  <w:tcW w:w="0" w:type="auto"/>
                  <w:vMerge/>
                  <w:vAlign w:val="center"/>
                </w:tcPr>
                <w:p w:rsidR="00DD2BAB" w:rsidRDefault="00DD2BAB" w:rsidP="00DD2BAB">
                  <w:pPr>
                    <w:ind w:left="284"/>
                  </w:pPr>
                </w:p>
              </w:tc>
              <w:tc>
                <w:tcPr>
                  <w:tcW w:w="2443" w:type="dxa"/>
                  <w:vAlign w:val="center"/>
                </w:tcPr>
                <w:p w:rsidR="00DD2BAB" w:rsidRDefault="00DD2BAB" w:rsidP="00DD2BAB">
                  <w:pPr>
                    <w:ind w:left="284"/>
                  </w:pPr>
                  <w:r>
                    <w:t>Гас</w:t>
                  </w:r>
                </w:p>
              </w:tc>
              <w:tc>
                <w:tcPr>
                  <w:tcW w:w="2412" w:type="dxa"/>
                  <w:vAlign w:val="center"/>
                </w:tcPr>
                <w:p w:rsidR="00DD2BAB" w:rsidRDefault="00DD2BAB" w:rsidP="00DD2BAB">
                  <w:pPr>
                    <w:ind w:left="284"/>
                  </w:pPr>
                  <w:proofErr w:type="spellStart"/>
                  <w:r>
                    <w:t>від</w:t>
                  </w:r>
                  <w:proofErr w:type="spellEnd"/>
                  <w:r>
                    <w:t xml:space="preserve"> -35°C до +70°C</w:t>
                  </w:r>
                </w:p>
              </w:tc>
              <w:tc>
                <w:tcPr>
                  <w:tcW w:w="1387" w:type="dxa"/>
                  <w:vMerge/>
                  <w:vAlign w:val="center"/>
                </w:tcPr>
                <w:p w:rsidR="00DD2BAB" w:rsidRDefault="00DD2BAB" w:rsidP="00DD2BAB">
                  <w:pPr>
                    <w:ind w:left="284"/>
                  </w:pPr>
                </w:p>
              </w:tc>
              <w:tc>
                <w:tcPr>
                  <w:tcW w:w="1609" w:type="dxa"/>
                  <w:vMerge/>
                  <w:vAlign w:val="center"/>
                </w:tcPr>
                <w:p w:rsidR="00DD2BAB" w:rsidRDefault="00DD2BAB" w:rsidP="00DD2BAB">
                  <w:pPr>
                    <w:ind w:left="284"/>
                  </w:pPr>
                </w:p>
              </w:tc>
            </w:tr>
            <w:tr w:rsidR="00DD2BAB" w:rsidTr="00510B2E">
              <w:trPr>
                <w:trHeight w:val="150"/>
                <w:tblCellSpacing w:w="15" w:type="dxa"/>
              </w:trPr>
              <w:tc>
                <w:tcPr>
                  <w:tcW w:w="0" w:type="auto"/>
                  <w:vMerge/>
                  <w:vAlign w:val="center"/>
                </w:tcPr>
                <w:p w:rsidR="00DD2BAB" w:rsidRDefault="00DD2BAB" w:rsidP="00DD2BAB">
                  <w:pPr>
                    <w:ind w:left="284"/>
                  </w:pPr>
                </w:p>
              </w:tc>
              <w:tc>
                <w:tcPr>
                  <w:tcW w:w="2443" w:type="dxa"/>
                  <w:vAlign w:val="center"/>
                </w:tcPr>
                <w:p w:rsidR="00DD2BAB" w:rsidRDefault="00DD2BAB" w:rsidP="00DD2BAB">
                  <w:pPr>
                    <w:ind w:left="284"/>
                  </w:pPr>
                  <w:proofErr w:type="spellStart"/>
                  <w:r>
                    <w:t>Мінеральні</w:t>
                  </w:r>
                  <w:proofErr w:type="spellEnd"/>
                  <w:r>
                    <w:t xml:space="preserve"> масла на </w:t>
                  </w:r>
                  <w:proofErr w:type="spellStart"/>
                  <w:r>
                    <w:t>нафтовій</w:t>
                  </w:r>
                  <w:proofErr w:type="spellEnd"/>
                  <w:r>
                    <w:t xml:space="preserve"> </w:t>
                  </w:r>
                  <w:proofErr w:type="spellStart"/>
                  <w:r>
                    <w:t>основі</w:t>
                  </w:r>
                  <w:proofErr w:type="spellEnd"/>
                </w:p>
              </w:tc>
              <w:tc>
                <w:tcPr>
                  <w:tcW w:w="2412" w:type="dxa"/>
                  <w:vAlign w:val="center"/>
                </w:tcPr>
                <w:p w:rsidR="00DD2BAB" w:rsidRDefault="00DD2BAB" w:rsidP="00DD2BAB">
                  <w:pPr>
                    <w:ind w:left="284"/>
                  </w:pPr>
                  <w:proofErr w:type="spellStart"/>
                  <w:r>
                    <w:t>від</w:t>
                  </w:r>
                  <w:proofErr w:type="spellEnd"/>
                  <w:r>
                    <w:t xml:space="preserve"> -30°C до +25°C</w:t>
                  </w:r>
                </w:p>
              </w:tc>
              <w:tc>
                <w:tcPr>
                  <w:tcW w:w="1387" w:type="dxa"/>
                  <w:vMerge/>
                  <w:vAlign w:val="center"/>
                </w:tcPr>
                <w:p w:rsidR="00DD2BAB" w:rsidRDefault="00DD2BAB" w:rsidP="00DD2BAB">
                  <w:pPr>
                    <w:ind w:left="284"/>
                  </w:pPr>
                </w:p>
              </w:tc>
              <w:tc>
                <w:tcPr>
                  <w:tcW w:w="1609" w:type="dxa"/>
                  <w:vMerge/>
                  <w:vAlign w:val="center"/>
                </w:tcPr>
                <w:p w:rsidR="00DD2BAB" w:rsidRDefault="00DD2BAB" w:rsidP="00DD2BAB">
                  <w:pPr>
                    <w:ind w:left="284"/>
                  </w:pPr>
                </w:p>
              </w:tc>
            </w:tr>
          </w:tbl>
          <w:p w:rsidR="00DD2BAB" w:rsidRDefault="00DD2BAB" w:rsidP="00DD2BAB">
            <w:pPr>
              <w:ind w:left="284"/>
              <w:rPr>
                <w:b/>
                <w:sz w:val="22"/>
                <w:szCs w:val="22"/>
                <w:lang w:val="uk-UA"/>
              </w:rPr>
            </w:pPr>
          </w:p>
          <w:p w:rsidR="00DD2BAB" w:rsidRPr="005946F2" w:rsidRDefault="00DD2BAB" w:rsidP="00DD2BAB">
            <w:pPr>
              <w:ind w:left="284"/>
              <w:rPr>
                <w:b/>
                <w:sz w:val="22"/>
                <w:szCs w:val="22"/>
                <w:lang w:val="uk-UA"/>
              </w:rPr>
            </w:pPr>
            <w:r w:rsidRPr="005946F2">
              <w:rPr>
                <w:b/>
                <w:sz w:val="22"/>
                <w:szCs w:val="22"/>
                <w:lang w:val="uk-UA"/>
              </w:rPr>
              <w:t xml:space="preserve">Гарантійні зобов'язання: </w:t>
            </w:r>
            <w:r w:rsidRPr="005946F2">
              <w:rPr>
                <w:sz w:val="22"/>
                <w:szCs w:val="22"/>
                <w:lang w:val="uk-UA"/>
              </w:rPr>
              <w:t xml:space="preserve"> Відповідно до нормативного документу виробника</w:t>
            </w:r>
          </w:p>
          <w:p w:rsidR="00DD2BAB" w:rsidRPr="005946F2" w:rsidRDefault="00DD2BAB" w:rsidP="00DD2BAB">
            <w:pPr>
              <w:ind w:left="284"/>
              <w:rPr>
                <w:sz w:val="22"/>
                <w:szCs w:val="22"/>
                <w:lang w:val="uk-UA"/>
              </w:rPr>
            </w:pPr>
            <w:r w:rsidRPr="005946F2">
              <w:rPr>
                <w:b/>
                <w:sz w:val="22"/>
                <w:szCs w:val="22"/>
                <w:lang w:val="uk-UA"/>
              </w:rPr>
              <w:t xml:space="preserve">Умови зберігання: </w:t>
            </w:r>
            <w:r w:rsidRPr="005946F2">
              <w:rPr>
                <w:sz w:val="22"/>
                <w:szCs w:val="22"/>
                <w:lang w:val="uk-UA"/>
              </w:rPr>
              <w:t xml:space="preserve">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w:t>
            </w:r>
            <w:proofErr w:type="spellStart"/>
            <w:r w:rsidRPr="005946F2">
              <w:rPr>
                <w:sz w:val="22"/>
                <w:szCs w:val="22"/>
                <w:lang w:val="uk-UA"/>
              </w:rPr>
              <w:t>всередені</w:t>
            </w:r>
            <w:proofErr w:type="spellEnd"/>
            <w:r w:rsidRPr="005946F2">
              <w:rPr>
                <w:sz w:val="22"/>
                <w:szCs w:val="22"/>
                <w:lang w:val="uk-UA"/>
              </w:rPr>
              <w:t xml:space="preserve"> виробу суворо забороняється.</w:t>
            </w:r>
          </w:p>
          <w:p w:rsidR="00DD2BAB" w:rsidRPr="005946F2" w:rsidRDefault="00DD2BAB" w:rsidP="00DD2BAB">
            <w:pPr>
              <w:ind w:left="284"/>
              <w:rPr>
                <w:sz w:val="22"/>
                <w:szCs w:val="22"/>
                <w:lang w:val="uk-UA"/>
              </w:rPr>
            </w:pPr>
            <w:r w:rsidRPr="005946F2">
              <w:rPr>
                <w:b/>
                <w:sz w:val="22"/>
                <w:szCs w:val="22"/>
                <w:lang w:val="uk-UA"/>
              </w:rPr>
              <w:t xml:space="preserve">Умови транспортування: </w:t>
            </w:r>
            <w:r w:rsidRPr="005946F2">
              <w:rPr>
                <w:sz w:val="22"/>
                <w:szCs w:val="22"/>
                <w:lang w:val="uk-UA"/>
              </w:rPr>
              <w:t xml:space="preserve">Відповідно до нормативного документу виробника </w:t>
            </w:r>
          </w:p>
          <w:p w:rsidR="00DD2BAB" w:rsidRPr="005946F2" w:rsidRDefault="00DD2BAB" w:rsidP="00DD2BAB">
            <w:pPr>
              <w:ind w:left="284"/>
              <w:rPr>
                <w:sz w:val="22"/>
                <w:szCs w:val="22"/>
                <w:lang w:val="uk-UA"/>
              </w:rPr>
            </w:pPr>
            <w:r w:rsidRPr="005946F2">
              <w:rPr>
                <w:b/>
                <w:sz w:val="22"/>
                <w:szCs w:val="22"/>
                <w:lang w:val="uk-UA"/>
              </w:rPr>
              <w:t xml:space="preserve">Умови пакування, маркування: </w:t>
            </w:r>
            <w:r w:rsidRPr="005946F2">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proofErr w:type="spellStart"/>
            <w:r w:rsidRPr="005946F2">
              <w:rPr>
                <w:sz w:val="22"/>
                <w:szCs w:val="22"/>
                <w:lang w:val="uk-UA"/>
              </w:rPr>
              <w:t>експлуатаці</w:t>
            </w:r>
            <w:proofErr w:type="spellEnd"/>
            <w:r w:rsidRPr="005946F2">
              <w:rPr>
                <w:sz w:val="22"/>
                <w:szCs w:val="22"/>
                <w:lang w:val="uk-UA"/>
              </w:rPr>
              <w:t xml:space="preserve">. Маркування включає в себе умовне позначення гумовотехнічного виробу і штамп ОТК, який підтверджує прийняття, а також дату випуску.  </w:t>
            </w:r>
          </w:p>
          <w:p w:rsidR="00DD2BAB" w:rsidRPr="00CF11BA" w:rsidRDefault="00DD2BAB" w:rsidP="00DD2BAB">
            <w:pPr>
              <w:ind w:left="-360"/>
              <w:rPr>
                <w:lang w:val="uk-UA"/>
              </w:rPr>
            </w:pPr>
          </w:p>
          <w:p w:rsidR="00DD2BAB" w:rsidRPr="00FF3CB0" w:rsidRDefault="00DD2BAB" w:rsidP="00DD2BAB">
            <w:pPr>
              <w:ind w:left="-360"/>
              <w:jc w:val="center"/>
              <w:rPr>
                <w:sz w:val="28"/>
                <w:szCs w:val="28"/>
                <w:lang w:val="uk-UA"/>
              </w:rPr>
            </w:pPr>
            <w:r>
              <w:rPr>
                <w:noProof/>
                <w:sz w:val="28"/>
                <w:szCs w:val="28"/>
              </w:rPr>
              <w:drawing>
                <wp:inline distT="0" distB="0" distL="0" distR="0" wp14:anchorId="7737E5D3" wp14:editId="3678CC1C">
                  <wp:extent cx="2324100" cy="140017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l="13547" t="24034" r="41158" b="39900"/>
                          <a:stretch>
                            <a:fillRect/>
                          </a:stretch>
                        </pic:blipFill>
                        <pic:spPr bwMode="auto">
                          <a:xfrm>
                            <a:off x="0" y="0"/>
                            <a:ext cx="2324100" cy="1400175"/>
                          </a:xfrm>
                          <a:prstGeom prst="rect">
                            <a:avLst/>
                          </a:prstGeom>
                          <a:noFill/>
                          <a:ln>
                            <a:noFill/>
                          </a:ln>
                        </pic:spPr>
                      </pic:pic>
                    </a:graphicData>
                  </a:graphic>
                </wp:inline>
              </w:drawing>
            </w:r>
          </w:p>
          <w:p w:rsidR="00DD2BAB" w:rsidRDefault="00DD2BAB" w:rsidP="00DD2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color w:val="222222"/>
                <w:sz w:val="22"/>
                <w:szCs w:val="22"/>
                <w:lang w:val="uk-UA"/>
              </w:rPr>
            </w:pPr>
          </w:p>
          <w:p w:rsidR="00DD2BAB" w:rsidRDefault="00DD2BAB" w:rsidP="00DD2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color w:val="222222"/>
                <w:sz w:val="22"/>
                <w:szCs w:val="22"/>
                <w:lang w:val="uk-UA"/>
              </w:rPr>
            </w:pPr>
          </w:p>
          <w:p w:rsidR="00DD2BAB" w:rsidRPr="00762CF0" w:rsidRDefault="00DD2BAB" w:rsidP="00DD2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color w:val="222222"/>
                <w:sz w:val="22"/>
                <w:szCs w:val="22"/>
                <w:lang w:val="uk-UA"/>
              </w:rPr>
            </w:pPr>
            <w:r w:rsidRPr="00762CF0">
              <w:rPr>
                <w:rFonts w:ascii="Times New Roman" w:hAnsi="Times New Roman"/>
                <w:b/>
                <w:color w:val="222222"/>
                <w:sz w:val="22"/>
                <w:szCs w:val="22"/>
                <w:lang w:val="uk-UA"/>
              </w:rPr>
              <w:t xml:space="preserve">Рукав напірний Б </w:t>
            </w:r>
            <w:r>
              <w:rPr>
                <w:rFonts w:ascii="Times New Roman" w:hAnsi="Times New Roman"/>
                <w:b/>
                <w:color w:val="222222"/>
                <w:sz w:val="22"/>
                <w:szCs w:val="22"/>
                <w:lang w:val="uk-UA"/>
              </w:rPr>
              <w:t>18х27 (</w:t>
            </w:r>
            <w:r w:rsidRPr="00762CF0">
              <w:rPr>
                <w:rFonts w:ascii="Times New Roman" w:hAnsi="Times New Roman"/>
                <w:b/>
                <w:color w:val="222222"/>
                <w:sz w:val="22"/>
                <w:szCs w:val="22"/>
                <w:lang w:val="uk-UA"/>
              </w:rPr>
              <w:t>або еквівалент</w:t>
            </w:r>
            <w:r>
              <w:rPr>
                <w:rFonts w:ascii="Times New Roman" w:hAnsi="Times New Roman"/>
                <w:b/>
                <w:color w:val="222222"/>
                <w:sz w:val="22"/>
                <w:szCs w:val="22"/>
                <w:lang w:val="uk-UA"/>
              </w:rPr>
              <w:t>)</w:t>
            </w:r>
          </w:p>
          <w:p w:rsidR="00DD2BAB" w:rsidRPr="00762CF0" w:rsidRDefault="00DD2BAB" w:rsidP="00DD2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color w:val="222222"/>
                <w:sz w:val="22"/>
                <w:szCs w:val="22"/>
                <w:lang w:val="uk-UA"/>
              </w:rPr>
            </w:pPr>
            <w:proofErr w:type="spellStart"/>
            <w:r w:rsidRPr="00762CF0">
              <w:rPr>
                <w:rFonts w:ascii="Times New Roman" w:hAnsi="Times New Roman"/>
                <w:b/>
                <w:color w:val="222222"/>
                <w:sz w:val="22"/>
                <w:szCs w:val="22"/>
                <w:lang w:val="uk-UA"/>
              </w:rPr>
              <w:t>Техничні</w:t>
            </w:r>
            <w:proofErr w:type="spellEnd"/>
            <w:r w:rsidRPr="00762CF0">
              <w:rPr>
                <w:rFonts w:ascii="Times New Roman" w:hAnsi="Times New Roman"/>
                <w:b/>
                <w:color w:val="222222"/>
                <w:sz w:val="22"/>
                <w:szCs w:val="22"/>
                <w:lang w:val="uk-UA"/>
              </w:rPr>
              <w:t xml:space="preserve"> вимоги:</w:t>
            </w:r>
          </w:p>
          <w:p w:rsidR="00DD2BAB" w:rsidRPr="00762CF0" w:rsidRDefault="00DD2BAB" w:rsidP="00DD2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222222"/>
                <w:sz w:val="22"/>
                <w:szCs w:val="22"/>
                <w:lang w:val="uk-UA"/>
              </w:rPr>
            </w:pPr>
            <w:r w:rsidRPr="00762CF0">
              <w:rPr>
                <w:rFonts w:ascii="Times New Roman" w:hAnsi="Times New Roman"/>
                <w:color w:val="222222"/>
                <w:sz w:val="22"/>
                <w:szCs w:val="22"/>
                <w:lang w:val="uk-UA"/>
              </w:rPr>
              <w:t>Напірні рукава з текстильним каркасом, що застосовуються в якості гнучких трубопроводів для подачі під тиском рідин, насиченої пари, газів і сипких матеріалів.</w:t>
            </w:r>
          </w:p>
          <w:p w:rsidR="00DD2BAB" w:rsidRPr="00762CF0" w:rsidRDefault="00DD2BAB" w:rsidP="00DD2BAB">
            <w:pPr>
              <w:rPr>
                <w:rFonts w:ascii="Times New Roman" w:hAnsi="Times New Roman"/>
                <w:color w:val="222222"/>
                <w:sz w:val="22"/>
                <w:szCs w:val="22"/>
                <w:shd w:val="clear" w:color="auto" w:fill="F8F9FA"/>
              </w:rPr>
            </w:pPr>
            <w:r w:rsidRPr="00762CF0">
              <w:rPr>
                <w:rFonts w:ascii="Times New Roman" w:hAnsi="Times New Roman"/>
                <w:color w:val="222222"/>
                <w:sz w:val="22"/>
                <w:szCs w:val="22"/>
                <w:lang w:val="uk-UA"/>
              </w:rPr>
              <w:t>Клас «Б» - для бензину, гасу, палив, масел на нафтовій основі.</w:t>
            </w:r>
            <w:r w:rsidRPr="00762CF0">
              <w:rPr>
                <w:rFonts w:ascii="Times New Roman" w:hAnsi="Times New Roman"/>
                <w:color w:val="222222"/>
                <w:sz w:val="22"/>
                <w:szCs w:val="22"/>
                <w:shd w:val="clear" w:color="auto" w:fill="F8F9FA"/>
              </w:rPr>
              <w:t xml:space="preserve"> </w:t>
            </w:r>
          </w:p>
          <w:p w:rsidR="00DD2BAB" w:rsidRPr="00762CF0" w:rsidRDefault="00DD2BAB" w:rsidP="00DD2BAB">
            <w:pPr>
              <w:pStyle w:val="HTML"/>
              <w:rPr>
                <w:rFonts w:ascii="Times New Roman" w:hAnsi="Times New Roman" w:cs="Times New Roman"/>
                <w:color w:val="222222"/>
                <w:sz w:val="22"/>
                <w:szCs w:val="22"/>
              </w:rPr>
            </w:pPr>
            <w:r w:rsidRPr="00762CF0">
              <w:rPr>
                <w:rFonts w:ascii="Times New Roman" w:hAnsi="Times New Roman" w:cs="Times New Roman"/>
                <w:color w:val="222222"/>
                <w:sz w:val="22"/>
                <w:szCs w:val="22"/>
                <w:lang w:val="uk-UA"/>
              </w:rPr>
              <w:t xml:space="preserve">Умовне позначення </w:t>
            </w:r>
            <w:proofErr w:type="spellStart"/>
            <w:r w:rsidRPr="00762CF0">
              <w:rPr>
                <w:rFonts w:ascii="Times New Roman" w:hAnsi="Times New Roman" w:cs="Times New Roman"/>
                <w:sz w:val="22"/>
                <w:szCs w:val="22"/>
              </w:rPr>
              <w:t>Pyкaв</w:t>
            </w:r>
            <w:proofErr w:type="spellEnd"/>
            <w:r w:rsidRPr="00762CF0">
              <w:rPr>
                <w:rFonts w:ascii="Times New Roman" w:hAnsi="Times New Roman" w:cs="Times New Roman"/>
                <w:sz w:val="22"/>
                <w:szCs w:val="22"/>
              </w:rPr>
              <w:t xml:space="preserve"> Б(I)</w:t>
            </w:r>
            <w:r w:rsidRPr="00762CF0">
              <w:rPr>
                <w:rFonts w:ascii="Times New Roman" w:hAnsi="Times New Roman" w:cs="Times New Roman"/>
                <w:sz w:val="22"/>
                <w:szCs w:val="22"/>
                <w:lang w:val="uk-UA"/>
              </w:rPr>
              <w:t xml:space="preserve">, </w:t>
            </w:r>
            <w:r w:rsidRPr="00762CF0">
              <w:rPr>
                <w:rFonts w:ascii="Times New Roman" w:hAnsi="Times New Roman" w:cs="Times New Roman"/>
                <w:sz w:val="22"/>
                <w:szCs w:val="22"/>
              </w:rPr>
              <w:t>де:</w:t>
            </w:r>
          </w:p>
          <w:p w:rsidR="00DD2BAB" w:rsidRPr="00762CF0" w:rsidRDefault="00DD2BAB" w:rsidP="00DD2BAB">
            <w:pPr>
              <w:numPr>
                <w:ilvl w:val="0"/>
                <w:numId w:val="2"/>
              </w:numPr>
              <w:autoSpaceDE/>
              <w:autoSpaceDN/>
              <w:adjustRightInd/>
              <w:rPr>
                <w:rFonts w:ascii="Times New Roman" w:hAnsi="Times New Roman"/>
                <w:sz w:val="22"/>
                <w:szCs w:val="22"/>
              </w:rPr>
            </w:pPr>
            <w:proofErr w:type="gramStart"/>
            <w:r w:rsidRPr="00762CF0">
              <w:rPr>
                <w:rFonts w:ascii="Times New Roman" w:hAnsi="Times New Roman"/>
                <w:sz w:val="22"/>
                <w:szCs w:val="22"/>
              </w:rPr>
              <w:t>Б</w:t>
            </w:r>
            <w:proofErr w:type="gramEnd"/>
            <w:r w:rsidRPr="00762CF0">
              <w:rPr>
                <w:rFonts w:ascii="Times New Roman" w:hAnsi="Times New Roman"/>
                <w:sz w:val="22"/>
                <w:szCs w:val="22"/>
              </w:rPr>
              <w:t xml:space="preserve">(I) - </w:t>
            </w:r>
            <w:proofErr w:type="spellStart"/>
            <w:r w:rsidRPr="00762CF0">
              <w:rPr>
                <w:rFonts w:ascii="Times New Roman" w:hAnsi="Times New Roman"/>
                <w:sz w:val="22"/>
                <w:szCs w:val="22"/>
              </w:rPr>
              <w:t>клас</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бензост</w:t>
            </w:r>
            <w:proofErr w:type="spellEnd"/>
            <w:r w:rsidRPr="00762CF0">
              <w:rPr>
                <w:rFonts w:ascii="Times New Roman" w:hAnsi="Times New Roman"/>
                <w:sz w:val="22"/>
                <w:szCs w:val="22"/>
                <w:lang w:val="uk-UA"/>
              </w:rPr>
              <w:t>і</w:t>
            </w:r>
            <w:proofErr w:type="spellStart"/>
            <w:r w:rsidRPr="00762CF0">
              <w:rPr>
                <w:rFonts w:ascii="Times New Roman" w:hAnsi="Times New Roman"/>
                <w:sz w:val="22"/>
                <w:szCs w:val="22"/>
              </w:rPr>
              <w:t>йкий</w:t>
            </w:r>
            <w:proofErr w:type="spellEnd"/>
            <w:r w:rsidRPr="00762CF0">
              <w:rPr>
                <w:rFonts w:ascii="Times New Roman" w:hAnsi="Times New Roman"/>
                <w:sz w:val="22"/>
                <w:szCs w:val="22"/>
              </w:rPr>
              <w:t>)</w:t>
            </w:r>
          </w:p>
          <w:p w:rsidR="00DD2BAB" w:rsidRPr="00762CF0" w:rsidRDefault="00DD2BAB" w:rsidP="00DD2BAB">
            <w:pPr>
              <w:autoSpaceDE/>
              <w:autoSpaceDN/>
              <w:adjustRightInd/>
              <w:ind w:left="720"/>
              <w:rPr>
                <w:rFonts w:ascii="Times New Roman" w:hAnsi="Times New Roman"/>
                <w:sz w:val="22"/>
                <w:szCs w:val="22"/>
              </w:rPr>
            </w:pPr>
          </w:p>
          <w:tbl>
            <w:tblPr>
              <w:tblStyle w:val="a4"/>
              <w:tblW w:w="0" w:type="auto"/>
              <w:tblLook w:val="01E0" w:firstRow="1" w:lastRow="1" w:firstColumn="1" w:lastColumn="1" w:noHBand="0" w:noVBand="0"/>
            </w:tblPr>
            <w:tblGrid>
              <w:gridCol w:w="3936"/>
              <w:gridCol w:w="2409"/>
            </w:tblGrid>
            <w:tr w:rsidR="00DD2BAB" w:rsidRPr="00762CF0" w:rsidTr="00510B2E">
              <w:tc>
                <w:tcPr>
                  <w:tcW w:w="3936" w:type="dxa"/>
                </w:tcPr>
                <w:p w:rsidR="00DD2BAB" w:rsidRPr="00762CF0" w:rsidRDefault="00DD2BAB" w:rsidP="00510B2E">
                  <w:pPr>
                    <w:spacing w:before="100" w:beforeAutospacing="1" w:after="100" w:afterAutospacing="1"/>
                    <w:rPr>
                      <w:rFonts w:ascii="Times New Roman" w:hAnsi="Times New Roman"/>
                      <w:sz w:val="22"/>
                      <w:szCs w:val="22"/>
                    </w:rPr>
                  </w:pPr>
                  <w:proofErr w:type="spellStart"/>
                  <w:r w:rsidRPr="00762CF0">
                    <w:rPr>
                      <w:rFonts w:ascii="Times New Roman" w:hAnsi="Times New Roman"/>
                      <w:sz w:val="22"/>
                      <w:szCs w:val="22"/>
                    </w:rPr>
                    <w:t>внутр</w:t>
                  </w:r>
                  <w:r w:rsidRPr="00762CF0">
                    <w:rPr>
                      <w:rFonts w:ascii="Times New Roman" w:hAnsi="Times New Roman"/>
                      <w:sz w:val="22"/>
                      <w:szCs w:val="22"/>
                      <w:lang w:val="uk-UA"/>
                    </w:rPr>
                    <w:t>ішній</w:t>
                  </w:r>
                  <w:proofErr w:type="spellEnd"/>
                  <w:r w:rsidRPr="00762CF0">
                    <w:rPr>
                      <w:rFonts w:ascii="Times New Roman" w:hAnsi="Times New Roman"/>
                      <w:sz w:val="22"/>
                      <w:szCs w:val="22"/>
                    </w:rPr>
                    <w:t xml:space="preserve"> диаметр (</w:t>
                  </w:r>
                  <w:proofErr w:type="gramStart"/>
                  <w:r w:rsidRPr="00762CF0">
                    <w:rPr>
                      <w:rFonts w:ascii="Times New Roman" w:hAnsi="Times New Roman"/>
                      <w:sz w:val="22"/>
                      <w:szCs w:val="22"/>
                    </w:rPr>
                    <w:t>мм</w:t>
                  </w:r>
                  <w:proofErr w:type="gramEnd"/>
                  <w:r w:rsidRPr="00762CF0">
                    <w:rPr>
                      <w:rFonts w:ascii="Times New Roman" w:hAnsi="Times New Roman"/>
                      <w:sz w:val="22"/>
                      <w:szCs w:val="22"/>
                    </w:rPr>
                    <w:t>).</w:t>
                  </w:r>
                </w:p>
              </w:tc>
              <w:tc>
                <w:tcPr>
                  <w:tcW w:w="2409" w:type="dxa"/>
                </w:tcPr>
                <w:p w:rsidR="00DD2BAB" w:rsidRPr="00762CF0" w:rsidRDefault="00DD2BAB" w:rsidP="00510B2E">
                  <w:pPr>
                    <w:spacing w:before="100" w:beforeAutospacing="1" w:after="100" w:afterAutospacing="1"/>
                    <w:rPr>
                      <w:rFonts w:ascii="Times New Roman" w:hAnsi="Times New Roman"/>
                      <w:sz w:val="22"/>
                      <w:szCs w:val="22"/>
                    </w:rPr>
                  </w:pPr>
                  <w:proofErr w:type="spellStart"/>
                  <w:r w:rsidRPr="00762CF0">
                    <w:rPr>
                      <w:rFonts w:ascii="Times New Roman" w:hAnsi="Times New Roman"/>
                      <w:sz w:val="22"/>
                      <w:szCs w:val="22"/>
                      <w:lang w:val="uk-UA"/>
                    </w:rPr>
                    <w:t>зовніш</w:t>
                  </w:r>
                  <w:r w:rsidRPr="00762CF0">
                    <w:rPr>
                      <w:rFonts w:ascii="Times New Roman" w:hAnsi="Times New Roman"/>
                      <w:sz w:val="22"/>
                      <w:szCs w:val="22"/>
                    </w:rPr>
                    <w:t>ний</w:t>
                  </w:r>
                  <w:proofErr w:type="spellEnd"/>
                  <w:r w:rsidRPr="00762CF0">
                    <w:rPr>
                      <w:rFonts w:ascii="Times New Roman" w:hAnsi="Times New Roman"/>
                      <w:sz w:val="22"/>
                      <w:szCs w:val="22"/>
                    </w:rPr>
                    <w:t xml:space="preserve"> диаметр (мм). </w:t>
                  </w:r>
                </w:p>
              </w:tc>
            </w:tr>
            <w:tr w:rsidR="00DD2BAB" w:rsidRPr="00762CF0" w:rsidTr="00510B2E">
              <w:tc>
                <w:tcPr>
                  <w:tcW w:w="3936" w:type="dxa"/>
                </w:tcPr>
                <w:p w:rsidR="00DD2BAB" w:rsidRPr="00191019" w:rsidRDefault="00DD2BAB" w:rsidP="00510B2E">
                  <w:pPr>
                    <w:spacing w:before="100" w:beforeAutospacing="1" w:after="100" w:afterAutospacing="1"/>
                    <w:rPr>
                      <w:rFonts w:ascii="Times New Roman" w:hAnsi="Times New Roman"/>
                      <w:sz w:val="22"/>
                      <w:szCs w:val="22"/>
                      <w:lang w:val="uk-UA"/>
                    </w:rPr>
                  </w:pPr>
                  <w:r w:rsidRPr="00191019">
                    <w:rPr>
                      <w:rFonts w:ascii="Times New Roman" w:hAnsi="Times New Roman"/>
                      <w:sz w:val="22"/>
                      <w:szCs w:val="22"/>
                      <w:lang w:val="uk-UA"/>
                    </w:rPr>
                    <w:t>18</w:t>
                  </w:r>
                </w:p>
              </w:tc>
              <w:tc>
                <w:tcPr>
                  <w:tcW w:w="2409" w:type="dxa"/>
                </w:tcPr>
                <w:p w:rsidR="00DD2BAB" w:rsidRPr="00191019" w:rsidRDefault="00DD2BAB" w:rsidP="00510B2E">
                  <w:pPr>
                    <w:spacing w:before="100" w:beforeAutospacing="1" w:after="100" w:afterAutospacing="1"/>
                    <w:rPr>
                      <w:rFonts w:ascii="Times New Roman" w:hAnsi="Times New Roman"/>
                      <w:sz w:val="22"/>
                      <w:szCs w:val="22"/>
                      <w:lang w:val="uk-UA"/>
                    </w:rPr>
                  </w:pPr>
                  <w:r w:rsidRPr="00191019">
                    <w:rPr>
                      <w:rFonts w:ascii="Times New Roman" w:hAnsi="Times New Roman"/>
                      <w:sz w:val="22"/>
                      <w:szCs w:val="22"/>
                      <w:lang w:val="uk-UA"/>
                    </w:rPr>
                    <w:t>27</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6"/>
              <w:gridCol w:w="2409"/>
            </w:tblGrid>
            <w:tr w:rsidR="00DD2BAB" w:rsidRPr="00762CF0" w:rsidTr="00510B2E">
              <w:tc>
                <w:tcPr>
                  <w:tcW w:w="3936" w:type="dxa"/>
                </w:tcPr>
                <w:p w:rsidR="00DD2BAB" w:rsidRPr="00762CF0" w:rsidRDefault="00DD2BAB" w:rsidP="00510B2E">
                  <w:pPr>
                    <w:rPr>
                      <w:rFonts w:ascii="Times New Roman" w:hAnsi="Times New Roman"/>
                      <w:b/>
                      <w:sz w:val="22"/>
                      <w:szCs w:val="22"/>
                    </w:rPr>
                  </w:pPr>
                  <w:proofErr w:type="spellStart"/>
                  <w:r w:rsidRPr="00762CF0">
                    <w:rPr>
                      <w:rFonts w:ascii="Times New Roman" w:hAnsi="Times New Roman"/>
                      <w:b/>
                      <w:sz w:val="22"/>
                      <w:szCs w:val="22"/>
                    </w:rPr>
                    <w:t>Рабоча</w:t>
                  </w:r>
                  <w:proofErr w:type="spellEnd"/>
                  <w:r w:rsidRPr="00762CF0">
                    <w:rPr>
                      <w:rFonts w:ascii="Times New Roman" w:hAnsi="Times New Roman"/>
                      <w:b/>
                      <w:sz w:val="22"/>
                      <w:szCs w:val="22"/>
                    </w:rPr>
                    <w:t xml:space="preserve"> середа</w:t>
                  </w:r>
                </w:p>
              </w:tc>
              <w:tc>
                <w:tcPr>
                  <w:tcW w:w="2409" w:type="dxa"/>
                </w:tcPr>
                <w:p w:rsidR="00DD2BAB" w:rsidRPr="00762CF0" w:rsidRDefault="00DD2BAB" w:rsidP="00510B2E">
                  <w:pPr>
                    <w:rPr>
                      <w:rFonts w:ascii="Times New Roman" w:hAnsi="Times New Roman"/>
                      <w:b/>
                      <w:sz w:val="22"/>
                      <w:szCs w:val="22"/>
                    </w:rPr>
                  </w:pPr>
                  <w:r w:rsidRPr="00762CF0">
                    <w:rPr>
                      <w:rFonts w:ascii="Times New Roman" w:hAnsi="Times New Roman"/>
                      <w:b/>
                      <w:sz w:val="22"/>
                      <w:szCs w:val="22"/>
                    </w:rPr>
                    <w:t>Температура</w:t>
                  </w:r>
                </w:p>
              </w:tc>
            </w:tr>
            <w:tr w:rsidR="00DD2BAB" w:rsidRPr="00762CF0" w:rsidTr="00510B2E">
              <w:tc>
                <w:tcPr>
                  <w:tcW w:w="3936" w:type="dxa"/>
                </w:tcPr>
                <w:p w:rsidR="00DD2BAB" w:rsidRPr="00762CF0" w:rsidRDefault="00DD2BAB" w:rsidP="00510B2E">
                  <w:pPr>
                    <w:rPr>
                      <w:rFonts w:ascii="Times New Roman" w:hAnsi="Times New Roman"/>
                      <w:sz w:val="22"/>
                      <w:szCs w:val="22"/>
                    </w:rPr>
                  </w:pPr>
                  <w:r w:rsidRPr="00762CF0">
                    <w:rPr>
                      <w:rFonts w:ascii="Times New Roman" w:hAnsi="Times New Roman"/>
                      <w:sz w:val="22"/>
                      <w:szCs w:val="22"/>
                    </w:rPr>
                    <w:lastRenderedPageBreak/>
                    <w:t>бензин</w:t>
                  </w:r>
                </w:p>
              </w:tc>
              <w:tc>
                <w:tcPr>
                  <w:tcW w:w="2409" w:type="dxa"/>
                </w:tcPr>
                <w:p w:rsidR="00DD2BAB" w:rsidRPr="00762CF0" w:rsidRDefault="00DD2BAB" w:rsidP="00510B2E">
                  <w:pPr>
                    <w:rPr>
                      <w:rFonts w:ascii="Times New Roman" w:hAnsi="Times New Roman"/>
                      <w:sz w:val="22"/>
                      <w:szCs w:val="22"/>
                    </w:rPr>
                  </w:pPr>
                  <w:r w:rsidRPr="00762CF0">
                    <w:rPr>
                      <w:rFonts w:ascii="Times New Roman" w:hAnsi="Times New Roman"/>
                      <w:color w:val="2B2B2B"/>
                      <w:sz w:val="22"/>
                      <w:szCs w:val="22"/>
                      <w:shd w:val="clear" w:color="auto" w:fill="FFFFFF"/>
                    </w:rPr>
                    <w:t>-30 до +70</w:t>
                  </w:r>
                  <w:proofErr w:type="gramStart"/>
                  <w:r w:rsidRPr="00762CF0">
                    <w:rPr>
                      <w:rFonts w:ascii="Times New Roman" w:hAnsi="Times New Roman"/>
                      <w:color w:val="2B2B2B"/>
                      <w:sz w:val="22"/>
                      <w:szCs w:val="22"/>
                      <w:shd w:val="clear" w:color="auto" w:fill="FFFFFF"/>
                    </w:rPr>
                    <w:t>°С</w:t>
                  </w:r>
                  <w:proofErr w:type="gramEnd"/>
                </w:p>
              </w:tc>
            </w:tr>
            <w:tr w:rsidR="00DD2BAB" w:rsidRPr="00762CF0" w:rsidTr="00510B2E">
              <w:tc>
                <w:tcPr>
                  <w:tcW w:w="3936" w:type="dxa"/>
                </w:tcPr>
                <w:p w:rsidR="00DD2BAB" w:rsidRPr="00762CF0" w:rsidRDefault="00DD2BAB" w:rsidP="00510B2E">
                  <w:pPr>
                    <w:rPr>
                      <w:rFonts w:ascii="Times New Roman" w:hAnsi="Times New Roman"/>
                      <w:sz w:val="22"/>
                      <w:szCs w:val="22"/>
                    </w:rPr>
                  </w:pPr>
                  <w:r w:rsidRPr="00762CF0">
                    <w:rPr>
                      <w:rFonts w:ascii="Times New Roman" w:hAnsi="Times New Roman"/>
                      <w:sz w:val="22"/>
                      <w:szCs w:val="22"/>
                    </w:rPr>
                    <w:t>гас</w:t>
                  </w:r>
                </w:p>
              </w:tc>
              <w:tc>
                <w:tcPr>
                  <w:tcW w:w="2409" w:type="dxa"/>
                </w:tcPr>
                <w:p w:rsidR="00DD2BAB" w:rsidRPr="00762CF0" w:rsidRDefault="00DD2BAB" w:rsidP="00510B2E">
                  <w:pPr>
                    <w:rPr>
                      <w:rFonts w:ascii="Times New Roman" w:hAnsi="Times New Roman"/>
                      <w:sz w:val="22"/>
                      <w:szCs w:val="22"/>
                    </w:rPr>
                  </w:pPr>
                  <w:r w:rsidRPr="00762CF0">
                    <w:rPr>
                      <w:rFonts w:ascii="Times New Roman" w:hAnsi="Times New Roman"/>
                      <w:color w:val="2B2B2B"/>
                      <w:sz w:val="22"/>
                      <w:szCs w:val="22"/>
                      <w:shd w:val="clear" w:color="auto" w:fill="FFFFFF"/>
                    </w:rPr>
                    <w:t>-30 до +70</w:t>
                  </w:r>
                  <w:proofErr w:type="gramStart"/>
                  <w:r w:rsidRPr="00762CF0">
                    <w:rPr>
                      <w:rFonts w:ascii="Times New Roman" w:hAnsi="Times New Roman"/>
                      <w:color w:val="2B2B2B"/>
                      <w:sz w:val="22"/>
                      <w:szCs w:val="22"/>
                      <w:shd w:val="clear" w:color="auto" w:fill="FFFFFF"/>
                    </w:rPr>
                    <w:t>°С</w:t>
                  </w:r>
                  <w:proofErr w:type="gramEnd"/>
                </w:p>
              </w:tc>
            </w:tr>
            <w:tr w:rsidR="00DD2BAB" w:rsidRPr="00762CF0" w:rsidTr="00510B2E">
              <w:tc>
                <w:tcPr>
                  <w:tcW w:w="3936" w:type="dxa"/>
                </w:tcPr>
                <w:p w:rsidR="00DD2BAB" w:rsidRPr="00762CF0" w:rsidRDefault="00DD2BAB" w:rsidP="00510B2E">
                  <w:pPr>
                    <w:rPr>
                      <w:rFonts w:ascii="Times New Roman" w:hAnsi="Times New Roman"/>
                      <w:sz w:val="22"/>
                      <w:szCs w:val="22"/>
                    </w:rPr>
                  </w:pPr>
                  <w:proofErr w:type="spellStart"/>
                  <w:r w:rsidRPr="00762CF0">
                    <w:rPr>
                      <w:rFonts w:ascii="Times New Roman" w:hAnsi="Times New Roman"/>
                      <w:sz w:val="22"/>
                      <w:szCs w:val="22"/>
                    </w:rPr>
                    <w:t>Мінеральні</w:t>
                  </w:r>
                  <w:proofErr w:type="spellEnd"/>
                  <w:r w:rsidRPr="00762CF0">
                    <w:rPr>
                      <w:rFonts w:ascii="Times New Roman" w:hAnsi="Times New Roman"/>
                      <w:sz w:val="22"/>
                      <w:szCs w:val="22"/>
                    </w:rPr>
                    <w:t xml:space="preserve"> масла на </w:t>
                  </w:r>
                  <w:proofErr w:type="spellStart"/>
                  <w:r w:rsidRPr="00762CF0">
                    <w:rPr>
                      <w:rFonts w:ascii="Times New Roman" w:hAnsi="Times New Roman"/>
                      <w:sz w:val="22"/>
                      <w:szCs w:val="22"/>
                    </w:rPr>
                    <w:t>нефтовій</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основі</w:t>
                  </w:r>
                  <w:proofErr w:type="spellEnd"/>
                </w:p>
              </w:tc>
              <w:tc>
                <w:tcPr>
                  <w:tcW w:w="2409" w:type="dxa"/>
                </w:tcPr>
                <w:p w:rsidR="00DD2BAB" w:rsidRPr="00762CF0" w:rsidRDefault="00DD2BAB" w:rsidP="00510B2E">
                  <w:pPr>
                    <w:rPr>
                      <w:rFonts w:ascii="Times New Roman" w:hAnsi="Times New Roman"/>
                      <w:sz w:val="22"/>
                      <w:szCs w:val="22"/>
                    </w:rPr>
                  </w:pPr>
                  <w:r w:rsidRPr="00762CF0">
                    <w:rPr>
                      <w:rFonts w:ascii="Times New Roman" w:hAnsi="Times New Roman"/>
                      <w:color w:val="2B2B2B"/>
                      <w:sz w:val="22"/>
                      <w:szCs w:val="22"/>
                      <w:shd w:val="clear" w:color="auto" w:fill="FFFFFF"/>
                    </w:rPr>
                    <w:t>-30 до +100</w:t>
                  </w:r>
                  <w:proofErr w:type="gramStart"/>
                  <w:r w:rsidRPr="00762CF0">
                    <w:rPr>
                      <w:rFonts w:ascii="Times New Roman" w:hAnsi="Times New Roman"/>
                      <w:color w:val="2B2B2B"/>
                      <w:sz w:val="22"/>
                      <w:szCs w:val="22"/>
                      <w:shd w:val="clear" w:color="auto" w:fill="FFFFFF"/>
                    </w:rPr>
                    <w:t>°С</w:t>
                  </w:r>
                  <w:proofErr w:type="gramEnd"/>
                </w:p>
              </w:tc>
            </w:tr>
          </w:tbl>
          <w:p w:rsidR="00DD2BAB" w:rsidRPr="00762CF0" w:rsidRDefault="00DD2BAB" w:rsidP="00DD2BAB">
            <w:pPr>
              <w:jc w:val="both"/>
              <w:rPr>
                <w:rFonts w:ascii="Times New Roman" w:hAnsi="Times New Roman"/>
                <w:sz w:val="22"/>
                <w:szCs w:val="22"/>
                <w:lang w:val="uk-UA"/>
              </w:rPr>
            </w:pPr>
            <w:r w:rsidRPr="00762CF0">
              <w:rPr>
                <w:rFonts w:ascii="Times New Roman" w:hAnsi="Times New Roman"/>
                <w:b/>
                <w:color w:val="222222"/>
                <w:sz w:val="22"/>
                <w:szCs w:val="22"/>
                <w:lang w:val="uk-UA"/>
              </w:rPr>
              <w:t>Гарантійні зобов’язання:</w:t>
            </w:r>
            <w:r w:rsidRPr="00762CF0">
              <w:rPr>
                <w:rFonts w:ascii="Times New Roman" w:hAnsi="Times New Roman"/>
                <w:b/>
                <w:bCs/>
                <w:sz w:val="22"/>
                <w:szCs w:val="22"/>
                <w:lang w:val="uk-UA"/>
              </w:rPr>
              <w:t xml:space="preserve"> </w:t>
            </w:r>
            <w:r w:rsidRPr="00762CF0">
              <w:rPr>
                <w:rFonts w:ascii="Times New Roman" w:hAnsi="Times New Roman"/>
                <w:sz w:val="22"/>
                <w:szCs w:val="22"/>
                <w:lang w:val="uk-UA"/>
              </w:rPr>
              <w:t xml:space="preserve">Гарантійний термін експлуатації – не менше 24 місяців з дати  введення в експлуатацію.                                                     </w:t>
            </w:r>
          </w:p>
          <w:p w:rsidR="00DD2BAB" w:rsidRPr="00762CF0" w:rsidRDefault="00DD2BAB" w:rsidP="00DD2BAB">
            <w:pPr>
              <w:jc w:val="both"/>
              <w:rPr>
                <w:rFonts w:ascii="Times New Roman" w:hAnsi="Times New Roman"/>
                <w:sz w:val="22"/>
                <w:szCs w:val="22"/>
              </w:rPr>
            </w:pPr>
            <w:r w:rsidRPr="00762CF0">
              <w:rPr>
                <w:rFonts w:ascii="Times New Roman" w:hAnsi="Times New Roman"/>
                <w:sz w:val="22"/>
                <w:szCs w:val="22"/>
                <w:lang w:val="uk-UA"/>
              </w:rPr>
              <w:t>Гарантійний термін зберігання – повинен становити</w:t>
            </w:r>
            <w:r w:rsidRPr="00762CF0">
              <w:rPr>
                <w:rFonts w:ascii="Times New Roman" w:hAnsi="Times New Roman"/>
                <w:sz w:val="22"/>
                <w:szCs w:val="22"/>
              </w:rPr>
              <w:t xml:space="preserve"> не </w:t>
            </w:r>
            <w:proofErr w:type="spellStart"/>
            <w:r w:rsidRPr="00762CF0">
              <w:rPr>
                <w:rFonts w:ascii="Times New Roman" w:hAnsi="Times New Roman"/>
                <w:sz w:val="22"/>
                <w:szCs w:val="22"/>
              </w:rPr>
              <w:t>менше</w:t>
            </w:r>
            <w:proofErr w:type="spellEnd"/>
            <w:r w:rsidRPr="00762CF0">
              <w:rPr>
                <w:rFonts w:ascii="Times New Roman" w:hAnsi="Times New Roman"/>
                <w:sz w:val="22"/>
                <w:szCs w:val="22"/>
              </w:rPr>
              <w:t xml:space="preserve"> 12 </w:t>
            </w:r>
            <w:proofErr w:type="spellStart"/>
            <w:r w:rsidRPr="00762CF0">
              <w:rPr>
                <w:rFonts w:ascii="Times New Roman" w:hAnsi="Times New Roman"/>
                <w:sz w:val="22"/>
                <w:szCs w:val="22"/>
              </w:rPr>
              <w:t>місяців</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від</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дати</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отримання</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кінцевим</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споживачем</w:t>
            </w:r>
            <w:proofErr w:type="spellEnd"/>
            <w:r w:rsidRPr="00762CF0">
              <w:rPr>
                <w:rFonts w:ascii="Times New Roman" w:hAnsi="Times New Roman"/>
                <w:sz w:val="22"/>
                <w:szCs w:val="22"/>
              </w:rPr>
              <w:t>.</w:t>
            </w:r>
          </w:p>
          <w:p w:rsidR="00DD2BAB" w:rsidRPr="00762CF0" w:rsidRDefault="00DD2BAB" w:rsidP="00DD2BAB">
            <w:pPr>
              <w:pStyle w:val="HTML"/>
              <w:rPr>
                <w:rFonts w:ascii="Times New Roman" w:hAnsi="Times New Roman" w:cs="Times New Roman"/>
                <w:b/>
                <w:color w:val="222222"/>
                <w:sz w:val="22"/>
                <w:szCs w:val="22"/>
                <w:lang w:val="uk-UA"/>
              </w:rPr>
            </w:pPr>
            <w:r w:rsidRPr="00762CF0">
              <w:rPr>
                <w:rFonts w:ascii="Times New Roman" w:hAnsi="Times New Roman" w:cs="Times New Roman"/>
                <w:b/>
                <w:color w:val="222222"/>
                <w:sz w:val="22"/>
                <w:szCs w:val="22"/>
                <w:lang w:val="uk-UA"/>
              </w:rPr>
              <w:t>Умови зберігання:</w:t>
            </w:r>
          </w:p>
          <w:p w:rsidR="00DD2BAB" w:rsidRPr="00762CF0" w:rsidRDefault="00DD2BAB" w:rsidP="00DD2BAB">
            <w:pPr>
              <w:pStyle w:val="HTML"/>
              <w:rPr>
                <w:rFonts w:ascii="Times New Roman" w:hAnsi="Times New Roman" w:cs="Times New Roman"/>
                <w:color w:val="222222"/>
                <w:sz w:val="22"/>
                <w:szCs w:val="22"/>
                <w:lang w:val="uk-UA"/>
              </w:rPr>
            </w:pPr>
            <w:r w:rsidRPr="00762CF0">
              <w:rPr>
                <w:rFonts w:ascii="Times New Roman" w:hAnsi="Times New Roman" w:cs="Times New Roman"/>
                <w:color w:val="222222"/>
                <w:sz w:val="22"/>
                <w:szCs w:val="22"/>
                <w:lang w:val="uk-UA"/>
              </w:rPr>
              <w:t xml:space="preserve">Зберігати виріб в закритих складських приміщеннях при температурі від -25°С до +30°С.  В процесі зберігання має бути виключено дію </w:t>
            </w:r>
            <w:proofErr w:type="spellStart"/>
            <w:r w:rsidRPr="00762CF0">
              <w:rPr>
                <w:rFonts w:ascii="Times New Roman" w:hAnsi="Times New Roman" w:cs="Times New Roman"/>
                <w:color w:val="222222"/>
                <w:sz w:val="22"/>
                <w:szCs w:val="22"/>
                <w:shd w:val="clear" w:color="auto" w:fill="F8F9FA"/>
              </w:rPr>
              <w:t>речовин</w:t>
            </w:r>
            <w:proofErr w:type="spellEnd"/>
            <w:r w:rsidRPr="00762CF0">
              <w:rPr>
                <w:rFonts w:ascii="Times New Roman" w:hAnsi="Times New Roman" w:cs="Times New Roman"/>
                <w:color w:val="222222"/>
                <w:sz w:val="22"/>
                <w:szCs w:val="22"/>
                <w:shd w:val="clear" w:color="auto" w:fill="F8F9FA"/>
              </w:rPr>
              <w:t xml:space="preserve"> і </w:t>
            </w:r>
            <w:proofErr w:type="spellStart"/>
            <w:r w:rsidRPr="00762CF0">
              <w:rPr>
                <w:rFonts w:ascii="Times New Roman" w:hAnsi="Times New Roman" w:cs="Times New Roman"/>
                <w:color w:val="222222"/>
                <w:sz w:val="22"/>
                <w:szCs w:val="22"/>
                <w:shd w:val="clear" w:color="auto" w:fill="F8F9FA"/>
              </w:rPr>
              <w:t>випромінювань</w:t>
            </w:r>
            <w:proofErr w:type="spellEnd"/>
            <w:r w:rsidRPr="00762CF0">
              <w:rPr>
                <w:rFonts w:ascii="Times New Roman" w:hAnsi="Times New Roman" w:cs="Times New Roman"/>
                <w:color w:val="222222"/>
                <w:sz w:val="22"/>
                <w:szCs w:val="22"/>
                <w:shd w:val="clear" w:color="auto" w:fill="F8F9FA"/>
                <w:lang w:val="uk-UA"/>
              </w:rPr>
              <w:t>,</w:t>
            </w:r>
            <w:r w:rsidRPr="00762CF0">
              <w:rPr>
                <w:rFonts w:ascii="Times New Roman" w:hAnsi="Times New Roman" w:cs="Times New Roman"/>
                <w:color w:val="222222"/>
                <w:sz w:val="22"/>
                <w:szCs w:val="22"/>
                <w:lang w:val="uk-UA"/>
              </w:rPr>
              <w:t xml:space="preserve"> здатних зруйнувати технічну гуму або текстиль.</w:t>
            </w:r>
          </w:p>
          <w:p w:rsidR="00DD2BAB" w:rsidRPr="00762CF0" w:rsidRDefault="00DD2BAB" w:rsidP="00DD2BAB">
            <w:pPr>
              <w:pStyle w:val="HTML"/>
              <w:rPr>
                <w:rFonts w:ascii="Times New Roman" w:hAnsi="Times New Roman" w:cs="Times New Roman"/>
                <w:color w:val="222222"/>
                <w:sz w:val="22"/>
                <w:szCs w:val="22"/>
                <w:lang w:val="uk-UA"/>
              </w:rPr>
            </w:pPr>
            <w:r w:rsidRPr="00762CF0">
              <w:rPr>
                <w:rFonts w:ascii="Times New Roman" w:hAnsi="Times New Roman" w:cs="Times New Roman"/>
                <w:b/>
                <w:color w:val="222222"/>
                <w:sz w:val="22"/>
                <w:szCs w:val="22"/>
                <w:lang w:val="uk-UA"/>
              </w:rPr>
              <w:t xml:space="preserve">Умови транспортування: </w:t>
            </w:r>
            <w:r w:rsidRPr="00762CF0">
              <w:rPr>
                <w:rFonts w:ascii="Times New Roman" w:hAnsi="Times New Roman" w:cs="Times New Roman"/>
                <w:color w:val="222222"/>
                <w:sz w:val="22"/>
                <w:szCs w:val="22"/>
                <w:lang w:val="uk-UA"/>
              </w:rPr>
              <w:t>Відповідно до нормативного документу виробника.</w:t>
            </w:r>
          </w:p>
          <w:p w:rsidR="00DD2BAB" w:rsidRPr="00762CF0" w:rsidRDefault="00DD2BAB" w:rsidP="00DD2BAB">
            <w:pPr>
              <w:pStyle w:val="HTML"/>
              <w:rPr>
                <w:rFonts w:ascii="Times New Roman" w:hAnsi="Times New Roman" w:cs="Times New Roman"/>
                <w:color w:val="222222"/>
                <w:sz w:val="22"/>
                <w:szCs w:val="22"/>
                <w:lang w:val="uk-UA"/>
              </w:rPr>
            </w:pPr>
            <w:r w:rsidRPr="00762CF0">
              <w:rPr>
                <w:rFonts w:ascii="Times New Roman" w:hAnsi="Times New Roman" w:cs="Times New Roman"/>
                <w:b/>
                <w:color w:val="222222"/>
                <w:sz w:val="22"/>
                <w:szCs w:val="22"/>
                <w:lang w:val="uk-UA"/>
              </w:rPr>
              <w:t xml:space="preserve">Умови пакування, маркування: </w:t>
            </w:r>
            <w:r w:rsidRPr="00762CF0">
              <w:rPr>
                <w:rFonts w:ascii="Times New Roman" w:hAnsi="Times New Roman" w:cs="Times New Roman"/>
                <w:color w:val="222222"/>
                <w:sz w:val="22"/>
                <w:szCs w:val="22"/>
                <w:lang w:val="uk-UA"/>
              </w:rPr>
              <w:t>Відповідно до нормативного документу виробника.</w:t>
            </w:r>
            <w:r w:rsidRPr="00762CF0">
              <w:rPr>
                <w:rFonts w:ascii="Times New Roman" w:hAnsi="Times New Roman" w:cs="Times New Roman"/>
                <w:noProof/>
                <w:sz w:val="22"/>
                <w:szCs w:val="22"/>
              </w:rPr>
              <w:t xml:space="preserve"> </w:t>
            </w:r>
          </w:p>
          <w:p w:rsidR="00DD2BAB" w:rsidRPr="00762CF0" w:rsidRDefault="00DD2BAB" w:rsidP="00DD2BAB">
            <w:pPr>
              <w:pStyle w:val="HTML"/>
              <w:spacing w:line="540" w:lineRule="atLeast"/>
              <w:jc w:val="center"/>
              <w:rPr>
                <w:sz w:val="22"/>
                <w:szCs w:val="22"/>
              </w:rPr>
            </w:pPr>
            <w:r w:rsidRPr="00762CF0">
              <w:rPr>
                <w:noProof/>
                <w:sz w:val="22"/>
                <w:szCs w:val="22"/>
              </w:rPr>
              <w:drawing>
                <wp:inline distT="0" distB="0" distL="0" distR="0" wp14:anchorId="635CF533" wp14:editId="00378FEE">
                  <wp:extent cx="1905000" cy="1485900"/>
                  <wp:effectExtent l="0" t="0" r="0" b="0"/>
                  <wp:docPr id="6" name="Рисунок 3" descr="Рукав маслобензостойкий Б-2-65-5, маслостойкий, армированный, гост купить  по цене 200 грн в Киевская обл., г. Киев - ЧП «Новатор-Бу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Рукав маслобензостойкий Б-2-65-5, маслостойкий, армированный, гост купить  по цене 200 грн в Киевская обл., г. Киев - ЧП «Новатор-Буд»"/>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485900"/>
                          </a:xfrm>
                          <a:prstGeom prst="rect">
                            <a:avLst/>
                          </a:prstGeom>
                          <a:noFill/>
                          <a:ln>
                            <a:noFill/>
                          </a:ln>
                        </pic:spPr>
                      </pic:pic>
                    </a:graphicData>
                  </a:graphic>
                </wp:inline>
              </w:drawing>
            </w:r>
          </w:p>
          <w:p w:rsidR="00DD2BAB" w:rsidRDefault="00DD2BAB" w:rsidP="00DD2BA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noProof/>
                <w:sz w:val="21"/>
                <w:szCs w:val="21"/>
                <w:lang w:val="uk-UA"/>
              </w:rPr>
            </w:pPr>
          </w:p>
          <w:p w:rsidR="00DD2BAB" w:rsidRPr="004736E1" w:rsidRDefault="00DD2BAB" w:rsidP="00DD2BA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noProof/>
                <w:sz w:val="22"/>
                <w:szCs w:val="22"/>
                <w:lang w:val="uk-UA"/>
              </w:rPr>
            </w:pPr>
          </w:p>
          <w:p w:rsidR="00DD2BAB" w:rsidRPr="004736E1" w:rsidRDefault="00DD2BAB" w:rsidP="00DD2BAB">
            <w:pPr>
              <w:ind w:left="-180"/>
              <w:jc w:val="center"/>
              <w:rPr>
                <w:b/>
                <w:sz w:val="22"/>
                <w:szCs w:val="22"/>
                <w:lang w:val="uk-UA"/>
              </w:rPr>
            </w:pPr>
            <w:r w:rsidRPr="004736E1">
              <w:rPr>
                <w:b/>
                <w:sz w:val="22"/>
                <w:szCs w:val="22"/>
                <w:lang w:val="uk-UA"/>
              </w:rPr>
              <w:t xml:space="preserve">Рукав гумовий напірний </w:t>
            </w:r>
            <w:r w:rsidRPr="004736E1">
              <w:rPr>
                <w:b/>
                <w:color w:val="000000"/>
                <w:sz w:val="22"/>
                <w:szCs w:val="22"/>
              </w:rPr>
              <w:t>В(ІІ)-32мм</w:t>
            </w:r>
            <w:r w:rsidRPr="004736E1">
              <w:rPr>
                <w:b/>
                <w:sz w:val="22"/>
                <w:szCs w:val="22"/>
                <w:lang w:val="uk-UA"/>
              </w:rPr>
              <w:t xml:space="preserve"> з текстильним каркасом (або еквівалент)</w:t>
            </w:r>
          </w:p>
          <w:p w:rsidR="00DD2BAB" w:rsidRPr="004736E1" w:rsidRDefault="00DD2BAB" w:rsidP="00DD2BAB">
            <w:pPr>
              <w:ind w:left="-180"/>
              <w:jc w:val="center"/>
              <w:rPr>
                <w:b/>
                <w:sz w:val="22"/>
                <w:szCs w:val="22"/>
                <w:lang w:val="uk-UA"/>
              </w:rPr>
            </w:pPr>
            <w:r w:rsidRPr="004736E1">
              <w:rPr>
                <w:b/>
                <w:sz w:val="22"/>
                <w:szCs w:val="22"/>
                <w:lang w:val="uk-UA"/>
              </w:rPr>
              <w:t xml:space="preserve"> </w:t>
            </w:r>
          </w:p>
          <w:p w:rsidR="00DD2BAB" w:rsidRPr="004736E1" w:rsidRDefault="00DD2BAB" w:rsidP="00DD2BAB">
            <w:pPr>
              <w:ind w:left="284"/>
              <w:rPr>
                <w:sz w:val="22"/>
                <w:szCs w:val="22"/>
                <w:lang w:val="uk-UA"/>
              </w:rPr>
            </w:pPr>
            <w:r w:rsidRPr="004736E1">
              <w:rPr>
                <w:b/>
                <w:sz w:val="22"/>
                <w:szCs w:val="22"/>
                <w:lang w:val="uk-UA"/>
              </w:rPr>
              <w:t xml:space="preserve">Технічні вимоги: </w:t>
            </w:r>
          </w:p>
          <w:p w:rsidR="00DD2BAB" w:rsidRPr="004736E1" w:rsidRDefault="00DD2BAB" w:rsidP="00DD2BAB">
            <w:pPr>
              <w:ind w:left="284"/>
              <w:rPr>
                <w:sz w:val="22"/>
                <w:szCs w:val="22"/>
                <w:lang w:val="uk-UA"/>
              </w:rPr>
            </w:pPr>
            <w:r w:rsidRPr="004736E1">
              <w:rPr>
                <w:sz w:val="22"/>
                <w:szCs w:val="22"/>
                <w:lang w:val="uk-UA"/>
              </w:rPr>
              <w:t xml:space="preserve">Галузь застосування – застосовується для транспортування різних рідин (води, палива, масел, нафти, емульсій і ін.), газів та сипких (сипучих) матеріалів тощо у гідравлічному обладнанні сільськогосподарських, будівельних, шахтних, комунальних та інших мобільних та стаціонарних машин для подачі різноманітних робочих речовин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DD2BAB" w:rsidRPr="004736E1" w:rsidRDefault="00DD2BAB" w:rsidP="00DD2BAB">
            <w:pPr>
              <w:ind w:left="284"/>
              <w:rPr>
                <w:sz w:val="22"/>
                <w:szCs w:val="22"/>
                <w:lang w:val="uk-UA"/>
              </w:rPr>
            </w:pPr>
            <w:r w:rsidRPr="004736E1">
              <w:rPr>
                <w:sz w:val="22"/>
                <w:szCs w:val="22"/>
                <w:lang w:val="uk-UA"/>
              </w:rPr>
              <w:t>Основні технічні характеристики:</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1051"/>
              <w:gridCol w:w="2680"/>
              <w:gridCol w:w="1553"/>
              <w:gridCol w:w="2343"/>
              <w:gridCol w:w="1214"/>
            </w:tblGrid>
            <w:tr w:rsidR="00DD2BAB" w:rsidRPr="004736E1" w:rsidTr="00510B2E">
              <w:trPr>
                <w:trHeight w:val="352"/>
                <w:tblCellSpacing w:w="15" w:type="dxa"/>
              </w:trPr>
              <w:tc>
                <w:tcPr>
                  <w:tcW w:w="1006" w:type="dxa"/>
                  <w:vAlign w:val="center"/>
                </w:tcPr>
                <w:p w:rsidR="00DD2BAB" w:rsidRPr="004736E1" w:rsidRDefault="00DD2BAB" w:rsidP="00DD2BAB">
                  <w:pPr>
                    <w:ind w:left="284"/>
                    <w:rPr>
                      <w:sz w:val="22"/>
                      <w:szCs w:val="22"/>
                    </w:rPr>
                  </w:pPr>
                  <w:proofErr w:type="spellStart"/>
                  <w:r w:rsidRPr="004736E1">
                    <w:rPr>
                      <w:sz w:val="22"/>
                      <w:szCs w:val="22"/>
                    </w:rPr>
                    <w:t>Клас</w:t>
                  </w:r>
                  <w:proofErr w:type="spellEnd"/>
                </w:p>
              </w:tc>
              <w:tc>
                <w:tcPr>
                  <w:tcW w:w="2650" w:type="dxa"/>
                  <w:vAlign w:val="center"/>
                </w:tcPr>
                <w:p w:rsidR="00DD2BAB" w:rsidRPr="004736E1" w:rsidRDefault="00DD2BAB" w:rsidP="00DD2BAB">
                  <w:pPr>
                    <w:ind w:left="284"/>
                    <w:rPr>
                      <w:sz w:val="22"/>
                      <w:szCs w:val="22"/>
                    </w:rPr>
                  </w:pPr>
                  <w:proofErr w:type="spellStart"/>
                  <w:r w:rsidRPr="004736E1">
                    <w:rPr>
                      <w:sz w:val="22"/>
                      <w:szCs w:val="22"/>
                    </w:rPr>
                    <w:t>Робоче</w:t>
                  </w:r>
                  <w:proofErr w:type="spellEnd"/>
                  <w:r w:rsidRPr="004736E1">
                    <w:rPr>
                      <w:sz w:val="22"/>
                      <w:szCs w:val="22"/>
                    </w:rPr>
                    <w:t xml:space="preserve"> </w:t>
                  </w:r>
                  <w:proofErr w:type="spellStart"/>
                  <w:r w:rsidRPr="004736E1">
                    <w:rPr>
                      <w:sz w:val="22"/>
                      <w:szCs w:val="22"/>
                    </w:rPr>
                    <w:t>середовище</w:t>
                  </w:r>
                  <w:proofErr w:type="spellEnd"/>
                </w:p>
              </w:tc>
              <w:tc>
                <w:tcPr>
                  <w:tcW w:w="1470" w:type="dxa"/>
                  <w:vAlign w:val="center"/>
                </w:tcPr>
                <w:p w:rsidR="00DD2BAB" w:rsidRPr="004736E1" w:rsidRDefault="00DD2BAB" w:rsidP="00DD2BAB">
                  <w:pPr>
                    <w:ind w:left="284"/>
                    <w:rPr>
                      <w:sz w:val="22"/>
                      <w:szCs w:val="22"/>
                    </w:rPr>
                  </w:pPr>
                  <w:r w:rsidRPr="004736E1">
                    <w:rPr>
                      <w:sz w:val="22"/>
                      <w:szCs w:val="22"/>
                    </w:rPr>
                    <w:t>Температура</w:t>
                  </w:r>
                </w:p>
              </w:tc>
              <w:tc>
                <w:tcPr>
                  <w:tcW w:w="2313" w:type="dxa"/>
                  <w:vAlign w:val="center"/>
                </w:tcPr>
                <w:p w:rsidR="00DD2BAB" w:rsidRPr="004736E1" w:rsidRDefault="00DD2BAB" w:rsidP="00DD2BAB">
                  <w:pPr>
                    <w:ind w:left="284"/>
                    <w:rPr>
                      <w:sz w:val="22"/>
                      <w:szCs w:val="22"/>
                    </w:rPr>
                  </w:pPr>
                  <w:proofErr w:type="spellStart"/>
                  <w:r w:rsidRPr="004736E1">
                    <w:rPr>
                      <w:sz w:val="22"/>
                      <w:szCs w:val="22"/>
                    </w:rPr>
                    <w:t>Внутрішній</w:t>
                  </w:r>
                  <w:proofErr w:type="spellEnd"/>
                  <w:r w:rsidRPr="004736E1">
                    <w:rPr>
                      <w:sz w:val="22"/>
                      <w:szCs w:val="22"/>
                    </w:rPr>
                    <w:t xml:space="preserve"> </w:t>
                  </w:r>
                  <w:proofErr w:type="spellStart"/>
                  <w:r w:rsidRPr="004736E1">
                    <w:rPr>
                      <w:sz w:val="22"/>
                      <w:szCs w:val="22"/>
                    </w:rPr>
                    <w:t>діаметр</w:t>
                  </w:r>
                  <w:proofErr w:type="spellEnd"/>
                  <w:r w:rsidRPr="004736E1">
                    <w:rPr>
                      <w:sz w:val="22"/>
                      <w:szCs w:val="22"/>
                    </w:rPr>
                    <w:t xml:space="preserve"> (мм)</w:t>
                  </w:r>
                </w:p>
              </w:tc>
              <w:tc>
                <w:tcPr>
                  <w:tcW w:w="1169" w:type="dxa"/>
                  <w:vAlign w:val="center"/>
                </w:tcPr>
                <w:p w:rsidR="00DD2BAB" w:rsidRPr="004736E1" w:rsidRDefault="00DD2BAB" w:rsidP="00DD2BAB">
                  <w:pPr>
                    <w:ind w:left="284"/>
                    <w:rPr>
                      <w:sz w:val="22"/>
                      <w:szCs w:val="22"/>
                    </w:rPr>
                  </w:pPr>
                  <w:proofErr w:type="spellStart"/>
                  <w:r w:rsidRPr="004736E1">
                    <w:rPr>
                      <w:sz w:val="22"/>
                      <w:szCs w:val="22"/>
                    </w:rPr>
                    <w:t>Тиск</w:t>
                  </w:r>
                  <w:proofErr w:type="spellEnd"/>
                  <w:r w:rsidRPr="004736E1">
                    <w:rPr>
                      <w:sz w:val="22"/>
                      <w:szCs w:val="22"/>
                    </w:rPr>
                    <w:br/>
                    <w:t>(</w:t>
                  </w:r>
                  <w:proofErr w:type="spellStart"/>
                  <w:proofErr w:type="gramStart"/>
                  <w:r w:rsidRPr="004736E1">
                    <w:rPr>
                      <w:sz w:val="22"/>
                      <w:szCs w:val="22"/>
                    </w:rPr>
                    <w:t>атм</w:t>
                  </w:r>
                  <w:proofErr w:type="spellEnd"/>
                  <w:proofErr w:type="gramEnd"/>
                  <w:r w:rsidRPr="004736E1">
                    <w:rPr>
                      <w:sz w:val="22"/>
                      <w:szCs w:val="22"/>
                    </w:rPr>
                    <w:t>)</w:t>
                  </w:r>
                </w:p>
              </w:tc>
            </w:tr>
            <w:tr w:rsidR="00DD2BAB" w:rsidRPr="004736E1" w:rsidTr="00510B2E">
              <w:trPr>
                <w:trHeight w:val="1211"/>
                <w:tblCellSpacing w:w="15" w:type="dxa"/>
              </w:trPr>
              <w:tc>
                <w:tcPr>
                  <w:tcW w:w="1006" w:type="dxa"/>
                  <w:vAlign w:val="center"/>
                </w:tcPr>
                <w:p w:rsidR="00DD2BAB" w:rsidRPr="004736E1" w:rsidRDefault="00DD2BAB" w:rsidP="00DD2BAB">
                  <w:pPr>
                    <w:ind w:left="284"/>
                    <w:rPr>
                      <w:sz w:val="22"/>
                      <w:szCs w:val="22"/>
                    </w:rPr>
                  </w:pPr>
                  <w:r w:rsidRPr="004736E1">
                    <w:rPr>
                      <w:sz w:val="22"/>
                      <w:szCs w:val="22"/>
                    </w:rPr>
                    <w:t>В(II)</w:t>
                  </w:r>
                </w:p>
              </w:tc>
              <w:tc>
                <w:tcPr>
                  <w:tcW w:w="2650" w:type="dxa"/>
                  <w:vAlign w:val="center"/>
                </w:tcPr>
                <w:p w:rsidR="00DD2BAB" w:rsidRPr="004736E1" w:rsidRDefault="00DD2BAB" w:rsidP="00DD2BAB">
                  <w:pPr>
                    <w:ind w:left="284"/>
                    <w:rPr>
                      <w:sz w:val="22"/>
                      <w:szCs w:val="22"/>
                    </w:rPr>
                  </w:pPr>
                  <w:r w:rsidRPr="004736E1">
                    <w:rPr>
                      <w:sz w:val="22"/>
                      <w:szCs w:val="22"/>
                    </w:rPr>
                    <w:t xml:space="preserve">Вода </w:t>
                  </w:r>
                  <w:proofErr w:type="spellStart"/>
                  <w:proofErr w:type="gramStart"/>
                  <w:r w:rsidRPr="004736E1">
                    <w:rPr>
                      <w:sz w:val="22"/>
                      <w:szCs w:val="22"/>
                    </w:rPr>
                    <w:t>техн</w:t>
                  </w:r>
                  <w:proofErr w:type="gramEnd"/>
                  <w:r w:rsidRPr="004736E1">
                    <w:rPr>
                      <w:sz w:val="22"/>
                      <w:szCs w:val="22"/>
                    </w:rPr>
                    <w:t>ічна</w:t>
                  </w:r>
                  <w:proofErr w:type="spellEnd"/>
                  <w:r w:rsidRPr="004736E1">
                    <w:rPr>
                      <w:sz w:val="22"/>
                      <w:szCs w:val="22"/>
                    </w:rPr>
                    <w:t xml:space="preserve"> (без присадок) і </w:t>
                  </w:r>
                  <w:proofErr w:type="spellStart"/>
                  <w:r w:rsidRPr="004736E1">
                    <w:rPr>
                      <w:sz w:val="22"/>
                      <w:szCs w:val="22"/>
                    </w:rPr>
                    <w:t>слабкі</w:t>
                  </w:r>
                  <w:proofErr w:type="spellEnd"/>
                  <w:r w:rsidRPr="004736E1">
                    <w:rPr>
                      <w:sz w:val="22"/>
                      <w:szCs w:val="22"/>
                    </w:rPr>
                    <w:t xml:space="preserve"> </w:t>
                  </w:r>
                  <w:proofErr w:type="spellStart"/>
                  <w:r w:rsidRPr="004736E1">
                    <w:rPr>
                      <w:sz w:val="22"/>
                      <w:szCs w:val="22"/>
                    </w:rPr>
                    <w:t>розчини</w:t>
                  </w:r>
                  <w:proofErr w:type="spellEnd"/>
                  <w:r w:rsidRPr="004736E1">
                    <w:rPr>
                      <w:sz w:val="22"/>
                      <w:szCs w:val="22"/>
                    </w:rPr>
                    <w:t xml:space="preserve"> </w:t>
                  </w:r>
                  <w:proofErr w:type="spellStart"/>
                  <w:r w:rsidRPr="004736E1">
                    <w:rPr>
                      <w:sz w:val="22"/>
                      <w:szCs w:val="22"/>
                    </w:rPr>
                    <w:t>неорганічних</w:t>
                  </w:r>
                  <w:proofErr w:type="spellEnd"/>
                  <w:r w:rsidRPr="004736E1">
                    <w:rPr>
                      <w:sz w:val="22"/>
                      <w:szCs w:val="22"/>
                    </w:rPr>
                    <w:t xml:space="preserve"> кислот і </w:t>
                  </w:r>
                  <w:proofErr w:type="spellStart"/>
                  <w:r w:rsidRPr="004736E1">
                    <w:rPr>
                      <w:sz w:val="22"/>
                      <w:szCs w:val="22"/>
                    </w:rPr>
                    <w:t>лугів</w:t>
                  </w:r>
                  <w:proofErr w:type="spellEnd"/>
                  <w:r w:rsidRPr="004736E1">
                    <w:rPr>
                      <w:sz w:val="22"/>
                      <w:szCs w:val="22"/>
                    </w:rPr>
                    <w:t xml:space="preserve"> </w:t>
                  </w:r>
                  <w:proofErr w:type="spellStart"/>
                  <w:r w:rsidRPr="004736E1">
                    <w:rPr>
                      <w:sz w:val="22"/>
                      <w:szCs w:val="22"/>
                    </w:rPr>
                    <w:t>концентрацією</w:t>
                  </w:r>
                  <w:proofErr w:type="spellEnd"/>
                  <w:r w:rsidRPr="004736E1">
                    <w:rPr>
                      <w:sz w:val="22"/>
                      <w:szCs w:val="22"/>
                    </w:rPr>
                    <w:t xml:space="preserve"> до 20% (</w:t>
                  </w:r>
                  <w:proofErr w:type="spellStart"/>
                  <w:r w:rsidRPr="004736E1">
                    <w:rPr>
                      <w:sz w:val="22"/>
                      <w:szCs w:val="22"/>
                    </w:rPr>
                    <w:t>крім</w:t>
                  </w:r>
                  <w:proofErr w:type="spellEnd"/>
                  <w:r w:rsidRPr="004736E1">
                    <w:rPr>
                      <w:sz w:val="22"/>
                      <w:szCs w:val="22"/>
                    </w:rPr>
                    <w:t xml:space="preserve"> </w:t>
                  </w:r>
                  <w:proofErr w:type="spellStart"/>
                  <w:r w:rsidRPr="004736E1">
                    <w:rPr>
                      <w:sz w:val="22"/>
                      <w:szCs w:val="22"/>
                    </w:rPr>
                    <w:t>розчинів</w:t>
                  </w:r>
                  <w:proofErr w:type="spellEnd"/>
                  <w:r w:rsidRPr="004736E1">
                    <w:rPr>
                      <w:sz w:val="22"/>
                      <w:szCs w:val="22"/>
                    </w:rPr>
                    <w:t xml:space="preserve"> </w:t>
                  </w:r>
                  <w:proofErr w:type="spellStart"/>
                  <w:r w:rsidRPr="004736E1">
                    <w:rPr>
                      <w:sz w:val="22"/>
                      <w:szCs w:val="22"/>
                    </w:rPr>
                    <w:t>азотної</w:t>
                  </w:r>
                  <w:proofErr w:type="spellEnd"/>
                  <w:r w:rsidRPr="004736E1">
                    <w:rPr>
                      <w:sz w:val="22"/>
                      <w:szCs w:val="22"/>
                    </w:rPr>
                    <w:t xml:space="preserve"> </w:t>
                  </w:r>
                  <w:proofErr w:type="spellStart"/>
                  <w:r w:rsidRPr="004736E1">
                    <w:rPr>
                      <w:sz w:val="22"/>
                      <w:szCs w:val="22"/>
                    </w:rPr>
                    <w:t>кислоти</w:t>
                  </w:r>
                  <w:proofErr w:type="spellEnd"/>
                  <w:r w:rsidRPr="004736E1">
                    <w:rPr>
                      <w:sz w:val="22"/>
                      <w:szCs w:val="22"/>
                    </w:rPr>
                    <w:t>)</w:t>
                  </w:r>
                </w:p>
              </w:tc>
              <w:tc>
                <w:tcPr>
                  <w:tcW w:w="1470" w:type="dxa"/>
                  <w:vAlign w:val="center"/>
                </w:tcPr>
                <w:p w:rsidR="00DD2BAB" w:rsidRPr="004736E1" w:rsidRDefault="00DD2BAB" w:rsidP="00DD2BAB">
                  <w:pPr>
                    <w:ind w:left="284"/>
                    <w:rPr>
                      <w:sz w:val="22"/>
                      <w:szCs w:val="22"/>
                    </w:rPr>
                  </w:pPr>
                  <w:r w:rsidRPr="004736E1">
                    <w:rPr>
                      <w:sz w:val="22"/>
                      <w:szCs w:val="22"/>
                    </w:rPr>
                    <w:t>до +50°C</w:t>
                  </w:r>
                </w:p>
              </w:tc>
              <w:tc>
                <w:tcPr>
                  <w:tcW w:w="2313" w:type="dxa"/>
                  <w:vAlign w:val="center"/>
                </w:tcPr>
                <w:p w:rsidR="00DD2BAB" w:rsidRPr="00191019" w:rsidRDefault="00DD2BAB" w:rsidP="00DD2BAB">
                  <w:pPr>
                    <w:ind w:left="284"/>
                    <w:rPr>
                      <w:sz w:val="22"/>
                      <w:szCs w:val="22"/>
                    </w:rPr>
                  </w:pPr>
                  <w:r w:rsidRPr="00191019">
                    <w:rPr>
                      <w:sz w:val="22"/>
                      <w:szCs w:val="22"/>
                    </w:rPr>
                    <w:t xml:space="preserve">32 </w:t>
                  </w:r>
                </w:p>
              </w:tc>
              <w:tc>
                <w:tcPr>
                  <w:tcW w:w="1169" w:type="dxa"/>
                  <w:vAlign w:val="center"/>
                </w:tcPr>
                <w:p w:rsidR="00DD2BAB" w:rsidRPr="00191019" w:rsidRDefault="00DD2BAB" w:rsidP="00DD2BAB">
                  <w:pPr>
                    <w:ind w:left="284"/>
                    <w:rPr>
                      <w:sz w:val="22"/>
                      <w:szCs w:val="22"/>
                    </w:rPr>
                  </w:pPr>
                  <w:r w:rsidRPr="00191019">
                    <w:rPr>
                      <w:sz w:val="22"/>
                      <w:szCs w:val="22"/>
                    </w:rPr>
                    <w:t xml:space="preserve"> 10</w:t>
                  </w:r>
                </w:p>
              </w:tc>
            </w:tr>
          </w:tbl>
          <w:p w:rsidR="00DD2BAB" w:rsidRPr="004736E1" w:rsidRDefault="00DD2BAB" w:rsidP="00DD2BAB">
            <w:pPr>
              <w:ind w:left="284"/>
              <w:rPr>
                <w:b/>
                <w:sz w:val="22"/>
                <w:szCs w:val="22"/>
                <w:lang w:val="uk-UA"/>
              </w:rPr>
            </w:pPr>
          </w:p>
          <w:p w:rsidR="00DD2BAB" w:rsidRPr="004736E1" w:rsidRDefault="00DD2BAB" w:rsidP="00DD2BAB">
            <w:pPr>
              <w:ind w:left="284"/>
              <w:rPr>
                <w:b/>
                <w:sz w:val="22"/>
                <w:szCs w:val="22"/>
                <w:lang w:val="uk-UA"/>
              </w:rPr>
            </w:pPr>
            <w:r w:rsidRPr="004736E1">
              <w:rPr>
                <w:b/>
                <w:sz w:val="22"/>
                <w:szCs w:val="22"/>
                <w:lang w:val="uk-UA"/>
              </w:rPr>
              <w:t xml:space="preserve">Гарантійні зобов'язання: </w:t>
            </w:r>
            <w:r w:rsidRPr="004736E1">
              <w:rPr>
                <w:sz w:val="22"/>
                <w:szCs w:val="22"/>
                <w:lang w:val="uk-UA"/>
              </w:rPr>
              <w:t xml:space="preserve"> Відповідно до нормативного документу виробника</w:t>
            </w:r>
          </w:p>
          <w:p w:rsidR="00DD2BAB" w:rsidRPr="004736E1" w:rsidRDefault="00DD2BAB" w:rsidP="00DD2BAB">
            <w:pPr>
              <w:ind w:left="284"/>
              <w:rPr>
                <w:sz w:val="22"/>
                <w:szCs w:val="22"/>
                <w:lang w:val="uk-UA"/>
              </w:rPr>
            </w:pPr>
            <w:r w:rsidRPr="004736E1">
              <w:rPr>
                <w:b/>
                <w:sz w:val="22"/>
                <w:szCs w:val="22"/>
                <w:lang w:val="uk-UA"/>
              </w:rPr>
              <w:t xml:space="preserve">Умови зберігання: </w:t>
            </w:r>
            <w:r w:rsidRPr="004736E1">
              <w:rPr>
                <w:sz w:val="22"/>
                <w:szCs w:val="22"/>
                <w:lang w:val="uk-UA"/>
              </w:rPr>
              <w:t xml:space="preserve">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w:t>
            </w:r>
            <w:proofErr w:type="spellStart"/>
            <w:r w:rsidRPr="004736E1">
              <w:rPr>
                <w:sz w:val="22"/>
                <w:szCs w:val="22"/>
                <w:lang w:val="uk-UA"/>
              </w:rPr>
              <w:t>всередені</w:t>
            </w:r>
            <w:proofErr w:type="spellEnd"/>
            <w:r w:rsidRPr="004736E1">
              <w:rPr>
                <w:sz w:val="22"/>
                <w:szCs w:val="22"/>
                <w:lang w:val="uk-UA"/>
              </w:rPr>
              <w:t xml:space="preserve"> виробу суворо забороняється.</w:t>
            </w:r>
          </w:p>
          <w:p w:rsidR="00DD2BAB" w:rsidRPr="004736E1" w:rsidRDefault="00DD2BAB" w:rsidP="00DD2BAB">
            <w:pPr>
              <w:ind w:left="284"/>
              <w:rPr>
                <w:sz w:val="22"/>
                <w:szCs w:val="22"/>
                <w:lang w:val="uk-UA"/>
              </w:rPr>
            </w:pPr>
            <w:r w:rsidRPr="004736E1">
              <w:rPr>
                <w:b/>
                <w:sz w:val="22"/>
                <w:szCs w:val="22"/>
                <w:lang w:val="uk-UA"/>
              </w:rPr>
              <w:lastRenderedPageBreak/>
              <w:t xml:space="preserve"> Умови транспортування: </w:t>
            </w:r>
            <w:r w:rsidRPr="004736E1">
              <w:rPr>
                <w:sz w:val="22"/>
                <w:szCs w:val="22"/>
                <w:lang w:val="uk-UA"/>
              </w:rPr>
              <w:t xml:space="preserve">Відповідно до нормативного документу виробника </w:t>
            </w:r>
          </w:p>
          <w:p w:rsidR="00DD2BAB" w:rsidRPr="004736E1" w:rsidRDefault="00DD2BAB" w:rsidP="00DD2BAB">
            <w:pPr>
              <w:ind w:left="284"/>
              <w:rPr>
                <w:sz w:val="22"/>
                <w:szCs w:val="22"/>
                <w:lang w:val="uk-UA"/>
              </w:rPr>
            </w:pPr>
            <w:r w:rsidRPr="004736E1">
              <w:rPr>
                <w:b/>
                <w:sz w:val="22"/>
                <w:szCs w:val="22"/>
                <w:lang w:val="uk-UA"/>
              </w:rPr>
              <w:t xml:space="preserve">Умови пакування, маркування: </w:t>
            </w:r>
            <w:r w:rsidRPr="004736E1">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proofErr w:type="spellStart"/>
            <w:r w:rsidRPr="004736E1">
              <w:rPr>
                <w:sz w:val="22"/>
                <w:szCs w:val="22"/>
                <w:lang w:val="uk-UA"/>
              </w:rPr>
              <w:t>експлуатаці</w:t>
            </w:r>
            <w:proofErr w:type="spellEnd"/>
            <w:r w:rsidRPr="004736E1">
              <w:rPr>
                <w:sz w:val="22"/>
                <w:szCs w:val="22"/>
                <w:lang w:val="uk-UA"/>
              </w:rPr>
              <w:t xml:space="preserve">. Маркування включає в себе умовне позначення гумовотехнічного виробу і штамп ОТК, який підтверджує прийняття, а також дату випуску.  </w:t>
            </w:r>
          </w:p>
          <w:p w:rsidR="00DD2BAB" w:rsidRDefault="00DD2BAB" w:rsidP="00DD2BAB">
            <w:pPr>
              <w:ind w:left="-360"/>
              <w:rPr>
                <w:lang w:val="uk-UA"/>
              </w:rPr>
            </w:pPr>
          </w:p>
          <w:p w:rsidR="00DD2BAB" w:rsidRDefault="00DD2BAB" w:rsidP="00DD2BAB">
            <w:pPr>
              <w:ind w:left="-360"/>
              <w:rPr>
                <w:lang w:val="uk-UA"/>
              </w:rPr>
            </w:pPr>
            <w:r>
              <w:rPr>
                <w:lang w:val="uk-UA"/>
              </w:rPr>
              <w:t xml:space="preserve"> </w:t>
            </w:r>
          </w:p>
          <w:p w:rsidR="00DD2BAB" w:rsidRPr="00FF3CB0" w:rsidRDefault="00DD2BAB" w:rsidP="00DD2BAB">
            <w:pPr>
              <w:ind w:left="-360"/>
              <w:jc w:val="center"/>
              <w:rPr>
                <w:sz w:val="28"/>
                <w:szCs w:val="28"/>
                <w:lang w:val="uk-UA"/>
              </w:rPr>
            </w:pPr>
            <w:r>
              <w:rPr>
                <w:noProof/>
                <w:sz w:val="28"/>
                <w:szCs w:val="28"/>
              </w:rPr>
              <w:drawing>
                <wp:inline distT="0" distB="0" distL="0" distR="0" wp14:anchorId="131080DC" wp14:editId="7B2C2088">
                  <wp:extent cx="1828800" cy="137668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l="13547" t="24034" r="41158" b="39900"/>
                          <a:stretch>
                            <a:fillRect/>
                          </a:stretch>
                        </pic:blipFill>
                        <pic:spPr bwMode="auto">
                          <a:xfrm>
                            <a:off x="0" y="0"/>
                            <a:ext cx="1828800" cy="1376680"/>
                          </a:xfrm>
                          <a:prstGeom prst="rect">
                            <a:avLst/>
                          </a:prstGeom>
                          <a:noFill/>
                          <a:ln>
                            <a:noFill/>
                          </a:ln>
                        </pic:spPr>
                      </pic:pic>
                    </a:graphicData>
                  </a:graphic>
                </wp:inline>
              </w:drawing>
            </w:r>
          </w:p>
          <w:p w:rsidR="00DD2BAB" w:rsidRDefault="00DD2BAB" w:rsidP="00DD2BA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noProof/>
                <w:sz w:val="21"/>
                <w:szCs w:val="21"/>
                <w:lang w:val="uk-UA"/>
              </w:rPr>
            </w:pPr>
          </w:p>
          <w:p w:rsidR="00DD2BAB" w:rsidRDefault="00DD2BAB" w:rsidP="00DD2BA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noProof/>
                <w:sz w:val="21"/>
                <w:szCs w:val="21"/>
                <w:lang w:val="uk-UA"/>
              </w:rPr>
            </w:pPr>
          </w:p>
          <w:p w:rsidR="00DD2BAB" w:rsidRPr="0008456A" w:rsidRDefault="00DD2BAB" w:rsidP="00DD2BAB">
            <w:pPr>
              <w:jc w:val="center"/>
              <w:rPr>
                <w:b/>
                <w:bCs/>
                <w:sz w:val="22"/>
                <w:szCs w:val="22"/>
              </w:rPr>
            </w:pPr>
            <w:r w:rsidRPr="0008456A">
              <w:rPr>
                <w:b/>
                <w:sz w:val="22"/>
                <w:szCs w:val="22"/>
              </w:rPr>
              <w:t xml:space="preserve">Рукав </w:t>
            </w:r>
            <w:proofErr w:type="spellStart"/>
            <w:r w:rsidRPr="0008456A">
              <w:rPr>
                <w:b/>
                <w:sz w:val="22"/>
                <w:szCs w:val="22"/>
              </w:rPr>
              <w:t>кисневий</w:t>
            </w:r>
            <w:proofErr w:type="spellEnd"/>
            <w:r w:rsidRPr="0008456A">
              <w:rPr>
                <w:b/>
                <w:sz w:val="22"/>
                <w:szCs w:val="22"/>
              </w:rPr>
              <w:t xml:space="preserve"> 9мм (</w:t>
            </w:r>
            <w:proofErr w:type="spellStart"/>
            <w:r w:rsidRPr="0008456A">
              <w:rPr>
                <w:b/>
                <w:bCs/>
                <w:sz w:val="22"/>
                <w:szCs w:val="22"/>
              </w:rPr>
              <w:t>або</w:t>
            </w:r>
            <w:proofErr w:type="spellEnd"/>
            <w:r w:rsidRPr="0008456A">
              <w:rPr>
                <w:b/>
                <w:bCs/>
                <w:sz w:val="22"/>
                <w:szCs w:val="22"/>
              </w:rPr>
              <w:t xml:space="preserve"> </w:t>
            </w:r>
            <w:proofErr w:type="spellStart"/>
            <w:r w:rsidRPr="0008456A">
              <w:rPr>
                <w:b/>
                <w:bCs/>
                <w:sz w:val="22"/>
                <w:szCs w:val="22"/>
              </w:rPr>
              <w:t>еквівалент</w:t>
            </w:r>
            <w:proofErr w:type="spellEnd"/>
            <w:r w:rsidRPr="0008456A">
              <w:rPr>
                <w:b/>
                <w:bCs/>
                <w:sz w:val="22"/>
                <w:szCs w:val="22"/>
              </w:rPr>
              <w:t>)</w:t>
            </w:r>
          </w:p>
          <w:p w:rsidR="00DD2BAB" w:rsidRDefault="00DD2BAB" w:rsidP="00DD2BAB">
            <w:pPr>
              <w:jc w:val="center"/>
              <w:rPr>
                <w:bCs/>
                <w:sz w:val="28"/>
                <w:szCs w:val="28"/>
              </w:rPr>
            </w:pPr>
          </w:p>
          <w:p w:rsidR="00DD2BAB" w:rsidRPr="00A85D82" w:rsidRDefault="00DD2BAB" w:rsidP="00DD2BAB">
            <w:pPr>
              <w:rPr>
                <w:rFonts w:ascii="Times New Roman" w:hAnsi="Times New Roman"/>
                <w:color w:val="000000"/>
                <w:sz w:val="22"/>
                <w:szCs w:val="22"/>
              </w:rPr>
            </w:pPr>
            <w:proofErr w:type="spellStart"/>
            <w:proofErr w:type="gramStart"/>
            <w:r w:rsidRPr="00A85D82">
              <w:rPr>
                <w:rFonts w:ascii="Times New Roman" w:hAnsi="Times New Roman"/>
                <w:b/>
                <w:sz w:val="22"/>
                <w:szCs w:val="22"/>
              </w:rPr>
              <w:t>Техн</w:t>
            </w:r>
            <w:proofErr w:type="gramEnd"/>
            <w:r w:rsidRPr="00A85D82">
              <w:rPr>
                <w:rFonts w:ascii="Times New Roman" w:hAnsi="Times New Roman"/>
                <w:b/>
                <w:sz w:val="22"/>
                <w:szCs w:val="22"/>
              </w:rPr>
              <w:t>ічні</w:t>
            </w:r>
            <w:proofErr w:type="spellEnd"/>
            <w:r w:rsidRPr="00A85D82">
              <w:rPr>
                <w:rFonts w:ascii="Times New Roman" w:hAnsi="Times New Roman"/>
                <w:b/>
                <w:sz w:val="22"/>
                <w:szCs w:val="22"/>
              </w:rPr>
              <w:t xml:space="preserve"> </w:t>
            </w:r>
            <w:proofErr w:type="spellStart"/>
            <w:r w:rsidRPr="00A85D82">
              <w:rPr>
                <w:rFonts w:ascii="Times New Roman" w:hAnsi="Times New Roman"/>
                <w:b/>
                <w:sz w:val="22"/>
                <w:szCs w:val="22"/>
              </w:rPr>
              <w:t>вимоги</w:t>
            </w:r>
            <w:proofErr w:type="spellEnd"/>
            <w:r w:rsidRPr="00A85D82">
              <w:rPr>
                <w:rFonts w:ascii="Times New Roman" w:hAnsi="Times New Roman"/>
                <w:b/>
                <w:sz w:val="22"/>
                <w:szCs w:val="22"/>
              </w:rPr>
              <w:t xml:space="preserve"> : </w:t>
            </w:r>
            <w:proofErr w:type="spellStart"/>
            <w:r w:rsidRPr="00A85D82">
              <w:rPr>
                <w:rFonts w:ascii="Times New Roman" w:hAnsi="Times New Roman"/>
                <w:sz w:val="22"/>
                <w:szCs w:val="22"/>
              </w:rPr>
              <w:t>продукція</w:t>
            </w:r>
            <w:proofErr w:type="spellEnd"/>
            <w:r w:rsidRPr="00A85D82">
              <w:rPr>
                <w:rFonts w:ascii="Times New Roman" w:hAnsi="Times New Roman"/>
                <w:sz w:val="22"/>
                <w:szCs w:val="22"/>
              </w:rPr>
              <w:t xml:space="preserve"> повинна </w:t>
            </w:r>
            <w:proofErr w:type="spellStart"/>
            <w:r w:rsidRPr="00A85D82">
              <w:rPr>
                <w:rFonts w:ascii="Times New Roman" w:hAnsi="Times New Roman"/>
                <w:sz w:val="22"/>
                <w:szCs w:val="22"/>
              </w:rPr>
              <w:t>відповідати</w:t>
            </w:r>
            <w:proofErr w:type="spellEnd"/>
            <w:r w:rsidRPr="00A85D82">
              <w:rPr>
                <w:rFonts w:ascii="Times New Roman" w:hAnsi="Times New Roman"/>
                <w:sz w:val="22"/>
                <w:szCs w:val="22"/>
              </w:rPr>
              <w:t xml:space="preserve"> </w:t>
            </w:r>
            <w:r w:rsidRPr="00A85D82">
              <w:rPr>
                <w:rFonts w:ascii="Times New Roman" w:hAnsi="Times New Roman"/>
                <w:color w:val="000000"/>
                <w:sz w:val="22"/>
                <w:szCs w:val="22"/>
              </w:rPr>
              <w:t>ДСТУ ISO 2398:2012</w:t>
            </w:r>
          </w:p>
          <w:p w:rsidR="00DD2BAB" w:rsidRPr="00A85D82" w:rsidRDefault="00DD2BAB" w:rsidP="00DD2BAB">
            <w:pPr>
              <w:rPr>
                <w:rFonts w:ascii="Times New Roman" w:hAnsi="Times New Roman"/>
                <w:color w:val="000000"/>
                <w:sz w:val="22"/>
                <w:szCs w:val="22"/>
              </w:rPr>
            </w:pPr>
            <w:proofErr w:type="spellStart"/>
            <w:r w:rsidRPr="00A85D82">
              <w:rPr>
                <w:rFonts w:ascii="Times New Roman" w:hAnsi="Times New Roman"/>
                <w:color w:val="000000"/>
                <w:sz w:val="22"/>
                <w:szCs w:val="22"/>
              </w:rPr>
              <w:t>Рукави</w:t>
            </w:r>
            <w:proofErr w:type="spellEnd"/>
            <w:r w:rsidRPr="00A85D82">
              <w:rPr>
                <w:rFonts w:ascii="Times New Roman" w:hAnsi="Times New Roman"/>
                <w:color w:val="000000"/>
                <w:sz w:val="22"/>
                <w:szCs w:val="22"/>
              </w:rPr>
              <w:t xml:space="preserve"> </w:t>
            </w:r>
            <w:proofErr w:type="spellStart"/>
            <w:r w:rsidRPr="00A85D82">
              <w:rPr>
                <w:rFonts w:ascii="Times New Roman" w:hAnsi="Times New Roman"/>
                <w:color w:val="000000"/>
                <w:sz w:val="22"/>
                <w:szCs w:val="22"/>
              </w:rPr>
              <w:t>гумові</w:t>
            </w:r>
            <w:proofErr w:type="spellEnd"/>
            <w:r w:rsidRPr="00A85D82">
              <w:rPr>
                <w:rFonts w:ascii="Times New Roman" w:hAnsi="Times New Roman"/>
                <w:color w:val="000000"/>
                <w:sz w:val="22"/>
                <w:szCs w:val="22"/>
              </w:rPr>
              <w:t xml:space="preserve">, </w:t>
            </w:r>
            <w:proofErr w:type="spellStart"/>
            <w:r w:rsidRPr="00A85D82">
              <w:rPr>
                <w:rFonts w:ascii="Times New Roman" w:hAnsi="Times New Roman"/>
                <w:color w:val="000000"/>
                <w:sz w:val="22"/>
                <w:szCs w:val="22"/>
              </w:rPr>
              <w:t>армовані</w:t>
            </w:r>
            <w:proofErr w:type="spellEnd"/>
            <w:r w:rsidRPr="00A85D82">
              <w:rPr>
                <w:rFonts w:ascii="Times New Roman" w:hAnsi="Times New Roman"/>
                <w:color w:val="000000"/>
                <w:sz w:val="22"/>
                <w:szCs w:val="22"/>
              </w:rPr>
              <w:t xml:space="preserve"> </w:t>
            </w:r>
            <w:proofErr w:type="spellStart"/>
            <w:r w:rsidRPr="00A85D82">
              <w:rPr>
                <w:rFonts w:ascii="Times New Roman" w:hAnsi="Times New Roman"/>
                <w:color w:val="000000"/>
                <w:sz w:val="22"/>
                <w:szCs w:val="22"/>
              </w:rPr>
              <w:t>текстильними</w:t>
            </w:r>
            <w:proofErr w:type="spellEnd"/>
            <w:r w:rsidRPr="00A85D82">
              <w:rPr>
                <w:rFonts w:ascii="Times New Roman" w:hAnsi="Times New Roman"/>
                <w:color w:val="000000"/>
                <w:sz w:val="22"/>
                <w:szCs w:val="22"/>
              </w:rPr>
              <w:t xml:space="preserve"> </w:t>
            </w:r>
            <w:proofErr w:type="spellStart"/>
            <w:r w:rsidRPr="00A85D82">
              <w:rPr>
                <w:rFonts w:ascii="Times New Roman" w:hAnsi="Times New Roman"/>
                <w:color w:val="000000"/>
                <w:sz w:val="22"/>
                <w:szCs w:val="22"/>
              </w:rPr>
              <w:t>матеріалами</w:t>
            </w:r>
            <w:proofErr w:type="spellEnd"/>
            <w:r w:rsidRPr="00A85D82">
              <w:rPr>
                <w:rFonts w:ascii="Times New Roman" w:hAnsi="Times New Roman"/>
                <w:color w:val="000000"/>
                <w:sz w:val="22"/>
                <w:szCs w:val="22"/>
              </w:rPr>
              <w:t xml:space="preserve"> для </w:t>
            </w:r>
            <w:proofErr w:type="spellStart"/>
            <w:r w:rsidRPr="00A85D82">
              <w:rPr>
                <w:rFonts w:ascii="Times New Roman" w:hAnsi="Times New Roman"/>
                <w:color w:val="000000"/>
                <w:sz w:val="22"/>
                <w:szCs w:val="22"/>
              </w:rPr>
              <w:t>стисненого</w:t>
            </w:r>
            <w:proofErr w:type="spellEnd"/>
            <w:r w:rsidRPr="00A85D82">
              <w:rPr>
                <w:rFonts w:ascii="Times New Roman" w:hAnsi="Times New Roman"/>
                <w:color w:val="000000"/>
                <w:sz w:val="22"/>
                <w:szCs w:val="22"/>
              </w:rPr>
              <w:t xml:space="preserve"> </w:t>
            </w:r>
            <w:proofErr w:type="spellStart"/>
            <w:r w:rsidRPr="00A85D82">
              <w:rPr>
                <w:rFonts w:ascii="Times New Roman" w:hAnsi="Times New Roman"/>
                <w:color w:val="000000"/>
                <w:sz w:val="22"/>
                <w:szCs w:val="22"/>
              </w:rPr>
              <w:t>повітря</w:t>
            </w:r>
            <w:proofErr w:type="spellEnd"/>
            <w:r w:rsidRPr="00A85D82">
              <w:rPr>
                <w:rFonts w:ascii="Times New Roman" w:hAnsi="Times New Roman"/>
                <w:color w:val="000000"/>
                <w:sz w:val="22"/>
                <w:szCs w:val="22"/>
              </w:rPr>
              <w:t xml:space="preserve">. </w:t>
            </w:r>
            <w:proofErr w:type="spellStart"/>
            <w:proofErr w:type="gramStart"/>
            <w:r w:rsidRPr="00A85D82">
              <w:rPr>
                <w:rFonts w:ascii="Times New Roman" w:hAnsi="Times New Roman"/>
                <w:color w:val="000000"/>
                <w:sz w:val="22"/>
                <w:szCs w:val="22"/>
              </w:rPr>
              <w:t>Техн</w:t>
            </w:r>
            <w:proofErr w:type="gramEnd"/>
            <w:r w:rsidRPr="00A85D82">
              <w:rPr>
                <w:rFonts w:ascii="Times New Roman" w:hAnsi="Times New Roman"/>
                <w:color w:val="000000"/>
                <w:sz w:val="22"/>
                <w:szCs w:val="22"/>
              </w:rPr>
              <w:t>ічні</w:t>
            </w:r>
            <w:proofErr w:type="spellEnd"/>
            <w:r w:rsidRPr="00A85D82">
              <w:rPr>
                <w:rFonts w:ascii="Times New Roman" w:hAnsi="Times New Roman"/>
                <w:color w:val="000000"/>
                <w:sz w:val="22"/>
                <w:szCs w:val="22"/>
              </w:rPr>
              <w:t xml:space="preserve"> </w:t>
            </w:r>
            <w:proofErr w:type="spellStart"/>
            <w:r w:rsidRPr="00A85D82">
              <w:rPr>
                <w:rFonts w:ascii="Times New Roman" w:hAnsi="Times New Roman"/>
                <w:color w:val="000000"/>
                <w:sz w:val="22"/>
                <w:szCs w:val="22"/>
              </w:rPr>
              <w:t>умови</w:t>
            </w:r>
            <w:proofErr w:type="spellEnd"/>
            <w:r w:rsidRPr="00A85D82">
              <w:rPr>
                <w:rFonts w:ascii="Times New Roman" w:hAnsi="Times New Roman"/>
                <w:color w:val="000000"/>
                <w:sz w:val="22"/>
                <w:szCs w:val="22"/>
              </w:rPr>
              <w:t xml:space="preserve"> (ISO 2398:2006, IDT)</w:t>
            </w:r>
          </w:p>
          <w:p w:rsidR="00DD2BAB" w:rsidRPr="00A85D82" w:rsidRDefault="00DD2BAB" w:rsidP="00DD2BAB">
            <w:pPr>
              <w:rPr>
                <w:rStyle w:val="y2iqfc"/>
                <w:rFonts w:ascii="Times New Roman" w:eastAsiaTheme="majorEastAsia" w:hAnsi="Times New Roman"/>
                <w:b/>
                <w:sz w:val="22"/>
                <w:szCs w:val="22"/>
              </w:rPr>
            </w:pPr>
            <w:r w:rsidRPr="00A85D82">
              <w:rPr>
                <w:rFonts w:ascii="Times New Roman" w:hAnsi="Times New Roman"/>
                <w:b/>
                <w:sz w:val="22"/>
                <w:szCs w:val="22"/>
              </w:rPr>
              <w:t>Р</w:t>
            </w:r>
            <w:r w:rsidRPr="00A85D82">
              <w:rPr>
                <w:rStyle w:val="y2iqfc"/>
                <w:rFonts w:ascii="Times New Roman" w:eastAsiaTheme="majorEastAsia" w:hAnsi="Times New Roman"/>
                <w:b/>
                <w:sz w:val="22"/>
                <w:szCs w:val="22"/>
              </w:rPr>
              <w:t>укав III-9-0,63:</w:t>
            </w:r>
          </w:p>
          <w:p w:rsidR="00DD2BAB" w:rsidRPr="00A85D82" w:rsidRDefault="00DD2BAB" w:rsidP="00DD2BAB">
            <w:pPr>
              <w:pStyle w:val="HTML"/>
              <w:rPr>
                <w:rStyle w:val="y2iqfc"/>
                <w:rFonts w:ascii="Times New Roman" w:eastAsiaTheme="majorEastAsia" w:hAnsi="Times New Roman" w:cs="Times New Roman"/>
                <w:sz w:val="22"/>
                <w:szCs w:val="22"/>
              </w:rPr>
            </w:pPr>
            <w:r w:rsidRPr="00A85D82">
              <w:rPr>
                <w:rStyle w:val="y2iqfc"/>
                <w:rFonts w:ascii="Times New Roman" w:eastAsiaTheme="majorEastAsia" w:hAnsi="Times New Roman" w:cs="Times New Roman"/>
                <w:sz w:val="22"/>
                <w:szCs w:val="22"/>
              </w:rPr>
              <w:t>III-</w:t>
            </w:r>
            <w:proofErr w:type="spellStart"/>
            <w:r w:rsidRPr="00A85D82">
              <w:rPr>
                <w:rStyle w:val="y2iqfc"/>
                <w:rFonts w:ascii="Times New Roman" w:eastAsiaTheme="majorEastAsia" w:hAnsi="Times New Roman" w:cs="Times New Roman"/>
                <w:sz w:val="22"/>
                <w:szCs w:val="22"/>
              </w:rPr>
              <w:t>клас</w:t>
            </w:r>
            <w:proofErr w:type="spellEnd"/>
            <w:r w:rsidRPr="00A85D82">
              <w:rPr>
                <w:rStyle w:val="y2iqfc"/>
                <w:rFonts w:ascii="Times New Roman" w:eastAsiaTheme="majorEastAsia" w:hAnsi="Times New Roman" w:cs="Times New Roman"/>
                <w:sz w:val="22"/>
                <w:szCs w:val="22"/>
              </w:rPr>
              <w:t>; 9 -</w:t>
            </w:r>
            <w:proofErr w:type="spellStart"/>
            <w:r w:rsidRPr="00A85D82">
              <w:rPr>
                <w:rStyle w:val="y2iqfc"/>
                <w:rFonts w:ascii="Times New Roman" w:eastAsiaTheme="majorEastAsia" w:hAnsi="Times New Roman" w:cs="Times New Roman"/>
                <w:sz w:val="22"/>
                <w:szCs w:val="22"/>
              </w:rPr>
              <w:t>внутрішній</w:t>
            </w:r>
            <w:proofErr w:type="spellEnd"/>
            <w:r w:rsidRPr="00A85D82">
              <w:rPr>
                <w:rStyle w:val="y2iqfc"/>
                <w:rFonts w:ascii="Times New Roman" w:eastAsiaTheme="majorEastAsia" w:hAnsi="Times New Roman" w:cs="Times New Roman"/>
                <w:sz w:val="22"/>
                <w:szCs w:val="22"/>
              </w:rPr>
              <w:t xml:space="preserve"> </w:t>
            </w:r>
            <w:proofErr w:type="spellStart"/>
            <w:r w:rsidRPr="00A85D82">
              <w:rPr>
                <w:rStyle w:val="y2iqfc"/>
                <w:rFonts w:ascii="Times New Roman" w:eastAsiaTheme="majorEastAsia" w:hAnsi="Times New Roman" w:cs="Times New Roman"/>
                <w:sz w:val="22"/>
                <w:szCs w:val="22"/>
              </w:rPr>
              <w:t>діаметр</w:t>
            </w:r>
            <w:proofErr w:type="spellEnd"/>
            <w:r w:rsidRPr="00A85D82">
              <w:rPr>
                <w:rStyle w:val="y2iqfc"/>
                <w:rFonts w:ascii="Times New Roman" w:eastAsiaTheme="majorEastAsia" w:hAnsi="Times New Roman" w:cs="Times New Roman"/>
                <w:sz w:val="22"/>
                <w:szCs w:val="22"/>
              </w:rPr>
              <w:t xml:space="preserve"> (мм); </w:t>
            </w:r>
          </w:p>
          <w:p w:rsidR="00DD2BAB" w:rsidRPr="00A85D82" w:rsidRDefault="00DD2BAB" w:rsidP="00DD2BAB">
            <w:pPr>
              <w:pStyle w:val="HTML"/>
              <w:rPr>
                <w:rFonts w:ascii="Times New Roman" w:hAnsi="Times New Roman" w:cs="Times New Roman"/>
                <w:sz w:val="22"/>
                <w:szCs w:val="22"/>
              </w:rPr>
            </w:pPr>
            <w:r w:rsidRPr="00A85D82">
              <w:rPr>
                <w:rStyle w:val="y2iqfc"/>
                <w:rFonts w:ascii="Times New Roman" w:eastAsiaTheme="majorEastAsia" w:hAnsi="Times New Roman" w:cs="Times New Roman"/>
                <w:sz w:val="22"/>
                <w:szCs w:val="22"/>
              </w:rPr>
              <w:t xml:space="preserve">0,63 - </w:t>
            </w:r>
            <w:proofErr w:type="spellStart"/>
            <w:r w:rsidRPr="00A85D82">
              <w:rPr>
                <w:rStyle w:val="y2iqfc"/>
                <w:rFonts w:ascii="Times New Roman" w:eastAsiaTheme="majorEastAsia" w:hAnsi="Times New Roman" w:cs="Times New Roman"/>
                <w:sz w:val="22"/>
                <w:szCs w:val="22"/>
              </w:rPr>
              <w:t>Робочий</w:t>
            </w:r>
            <w:proofErr w:type="spellEnd"/>
            <w:r w:rsidRPr="00A85D82">
              <w:rPr>
                <w:rStyle w:val="y2iqfc"/>
                <w:rFonts w:ascii="Times New Roman" w:eastAsiaTheme="majorEastAsia" w:hAnsi="Times New Roman" w:cs="Times New Roman"/>
                <w:sz w:val="22"/>
                <w:szCs w:val="22"/>
              </w:rPr>
              <w:t xml:space="preserve"> </w:t>
            </w:r>
            <w:proofErr w:type="spellStart"/>
            <w:r w:rsidRPr="00A85D82">
              <w:rPr>
                <w:rStyle w:val="y2iqfc"/>
                <w:rFonts w:ascii="Times New Roman" w:eastAsiaTheme="majorEastAsia" w:hAnsi="Times New Roman" w:cs="Times New Roman"/>
                <w:sz w:val="22"/>
                <w:szCs w:val="22"/>
              </w:rPr>
              <w:t>тиск</w:t>
            </w:r>
            <w:proofErr w:type="spellEnd"/>
            <w:r w:rsidRPr="00A85D82">
              <w:rPr>
                <w:rStyle w:val="y2iqfc"/>
                <w:rFonts w:ascii="Times New Roman" w:eastAsiaTheme="majorEastAsia" w:hAnsi="Times New Roman" w:cs="Times New Roman"/>
                <w:sz w:val="22"/>
                <w:szCs w:val="22"/>
              </w:rPr>
              <w:t xml:space="preserve"> (МПа).</w:t>
            </w:r>
          </w:p>
          <w:p w:rsidR="00DD2BAB" w:rsidRPr="00A85D82" w:rsidRDefault="00DD2BAB" w:rsidP="00DD2BAB">
            <w:pPr>
              <w:tabs>
                <w:tab w:val="left" w:pos="1418"/>
                <w:tab w:val="num" w:pos="1637"/>
              </w:tabs>
              <w:ind w:right="-1" w:firstLine="709"/>
              <w:jc w:val="both"/>
              <w:rPr>
                <w:rFonts w:ascii="Times New Roman" w:hAnsi="Times New Roman"/>
                <w:sz w:val="22"/>
                <w:szCs w:val="22"/>
              </w:rPr>
            </w:pPr>
            <w:r w:rsidRPr="00A85D82">
              <w:rPr>
                <w:rFonts w:ascii="Times New Roman" w:hAnsi="Times New Roman"/>
                <w:sz w:val="22"/>
                <w:szCs w:val="22"/>
              </w:rPr>
              <w:t xml:space="preserve">Рукав </w:t>
            </w:r>
            <w:proofErr w:type="spellStart"/>
            <w:r w:rsidRPr="00A85D82">
              <w:rPr>
                <w:rFonts w:ascii="Times New Roman" w:hAnsi="Times New Roman"/>
                <w:sz w:val="22"/>
                <w:szCs w:val="22"/>
              </w:rPr>
              <w:t>кисневий</w:t>
            </w:r>
            <w:proofErr w:type="spellEnd"/>
            <w:r w:rsidRPr="00A85D82">
              <w:rPr>
                <w:rFonts w:ascii="Times New Roman" w:hAnsi="Times New Roman"/>
                <w:sz w:val="22"/>
                <w:szCs w:val="22"/>
              </w:rPr>
              <w:t xml:space="preserve"> 9мм </w:t>
            </w:r>
            <w:proofErr w:type="spellStart"/>
            <w:r w:rsidRPr="00A85D82">
              <w:rPr>
                <w:rFonts w:ascii="Times New Roman" w:hAnsi="Times New Roman"/>
                <w:sz w:val="22"/>
                <w:szCs w:val="22"/>
              </w:rPr>
              <w:t>використовують</w:t>
            </w:r>
            <w:proofErr w:type="spellEnd"/>
            <w:r w:rsidRPr="00A85D82">
              <w:rPr>
                <w:rFonts w:ascii="Times New Roman" w:hAnsi="Times New Roman"/>
                <w:sz w:val="22"/>
                <w:szCs w:val="22"/>
              </w:rPr>
              <w:t xml:space="preserve"> </w:t>
            </w:r>
            <w:proofErr w:type="spellStart"/>
            <w:proofErr w:type="gramStart"/>
            <w:r w:rsidRPr="00A85D82">
              <w:rPr>
                <w:rFonts w:ascii="Times New Roman" w:hAnsi="Times New Roman"/>
                <w:sz w:val="22"/>
                <w:szCs w:val="22"/>
              </w:rPr>
              <w:t>п</w:t>
            </w:r>
            <w:proofErr w:type="gramEnd"/>
            <w:r w:rsidRPr="00A85D82">
              <w:rPr>
                <w:rFonts w:ascii="Times New Roman" w:hAnsi="Times New Roman"/>
                <w:sz w:val="22"/>
                <w:szCs w:val="22"/>
              </w:rPr>
              <w:t>ід</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кисень</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вуглекислоту</w:t>
            </w:r>
            <w:proofErr w:type="spellEnd"/>
            <w:r w:rsidRPr="00A85D82">
              <w:rPr>
                <w:rFonts w:ascii="Times New Roman" w:hAnsi="Times New Roman"/>
                <w:sz w:val="22"/>
                <w:szCs w:val="22"/>
              </w:rPr>
              <w:t xml:space="preserve">, аргон, азот, </w:t>
            </w:r>
            <w:proofErr w:type="spellStart"/>
            <w:r w:rsidRPr="00A85D82">
              <w:rPr>
                <w:rFonts w:ascii="Times New Roman" w:hAnsi="Times New Roman"/>
                <w:sz w:val="22"/>
                <w:szCs w:val="22"/>
              </w:rPr>
              <w:t>гелій</w:t>
            </w:r>
            <w:proofErr w:type="spellEnd"/>
            <w:r w:rsidRPr="00A85D82">
              <w:rPr>
                <w:rFonts w:ascii="Times New Roman" w:hAnsi="Times New Roman"/>
                <w:sz w:val="22"/>
                <w:szCs w:val="22"/>
              </w:rPr>
              <w:t xml:space="preserve">, окис азоту, </w:t>
            </w:r>
            <w:proofErr w:type="spellStart"/>
            <w:r w:rsidRPr="00A85D82">
              <w:rPr>
                <w:rFonts w:ascii="Times New Roman" w:hAnsi="Times New Roman"/>
                <w:sz w:val="22"/>
                <w:szCs w:val="22"/>
              </w:rPr>
              <w:t>стиснене</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повітря</w:t>
            </w:r>
            <w:proofErr w:type="spellEnd"/>
            <w:r w:rsidRPr="00A85D82">
              <w:rPr>
                <w:rFonts w:ascii="Times New Roman" w:hAnsi="Times New Roman"/>
                <w:sz w:val="22"/>
                <w:szCs w:val="22"/>
              </w:rPr>
              <w:t xml:space="preserve">, метан, пропан, ацетилен, </w:t>
            </w:r>
            <w:proofErr w:type="spellStart"/>
            <w:r w:rsidRPr="00A85D82">
              <w:rPr>
                <w:rFonts w:ascii="Times New Roman" w:hAnsi="Times New Roman"/>
                <w:sz w:val="22"/>
                <w:szCs w:val="22"/>
              </w:rPr>
              <w:t>водень</w:t>
            </w:r>
            <w:proofErr w:type="spellEnd"/>
            <w:r w:rsidRPr="00A85D82">
              <w:rPr>
                <w:rFonts w:ascii="Times New Roman" w:hAnsi="Times New Roman"/>
                <w:sz w:val="22"/>
                <w:szCs w:val="22"/>
              </w:rPr>
              <w:t>, микс-1, микс-2.</w:t>
            </w:r>
          </w:p>
          <w:p w:rsidR="00DD2BAB" w:rsidRPr="00A85D82" w:rsidRDefault="00DD2BAB" w:rsidP="00DD2BAB">
            <w:pPr>
              <w:tabs>
                <w:tab w:val="left" w:pos="1418"/>
                <w:tab w:val="num" w:pos="1637"/>
              </w:tabs>
              <w:ind w:right="-1" w:firstLine="709"/>
              <w:jc w:val="both"/>
              <w:rPr>
                <w:rFonts w:ascii="Times New Roman" w:hAnsi="Times New Roman"/>
                <w:sz w:val="22"/>
                <w:szCs w:val="22"/>
              </w:rPr>
            </w:pPr>
            <w:r w:rsidRPr="00A85D82">
              <w:rPr>
                <w:rFonts w:ascii="Times New Roman" w:hAnsi="Times New Roman"/>
                <w:sz w:val="22"/>
                <w:szCs w:val="22"/>
              </w:rPr>
              <w:t xml:space="preserve">Рукава </w:t>
            </w:r>
            <w:proofErr w:type="spellStart"/>
            <w:r w:rsidRPr="00A85D82">
              <w:rPr>
                <w:rFonts w:ascii="Times New Roman" w:hAnsi="Times New Roman"/>
                <w:sz w:val="22"/>
                <w:szCs w:val="22"/>
              </w:rPr>
              <w:t>мають</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складатися</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із</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внутрішнього</w:t>
            </w:r>
            <w:proofErr w:type="spellEnd"/>
            <w:r w:rsidRPr="00A85D82">
              <w:rPr>
                <w:rFonts w:ascii="Times New Roman" w:hAnsi="Times New Roman"/>
                <w:sz w:val="22"/>
                <w:szCs w:val="22"/>
              </w:rPr>
              <w:t xml:space="preserve"> резинового шару, </w:t>
            </w:r>
            <w:proofErr w:type="spellStart"/>
            <w:r w:rsidRPr="00A85D82">
              <w:rPr>
                <w:rFonts w:ascii="Times New Roman" w:hAnsi="Times New Roman"/>
                <w:sz w:val="22"/>
                <w:szCs w:val="22"/>
              </w:rPr>
              <w:t>ниткового</w:t>
            </w:r>
            <w:proofErr w:type="spellEnd"/>
            <w:r w:rsidRPr="00A85D82">
              <w:rPr>
                <w:rFonts w:ascii="Times New Roman" w:hAnsi="Times New Roman"/>
                <w:sz w:val="22"/>
                <w:szCs w:val="22"/>
              </w:rPr>
              <w:t xml:space="preserve"> каркасу з </w:t>
            </w:r>
            <w:proofErr w:type="spellStart"/>
            <w:r w:rsidRPr="00A85D82">
              <w:rPr>
                <w:rFonts w:ascii="Times New Roman" w:hAnsi="Times New Roman"/>
                <w:sz w:val="22"/>
                <w:szCs w:val="22"/>
              </w:rPr>
              <w:t>вовняного</w:t>
            </w:r>
            <w:proofErr w:type="spellEnd"/>
            <w:r w:rsidRPr="00A85D82">
              <w:rPr>
                <w:rFonts w:ascii="Times New Roman" w:hAnsi="Times New Roman"/>
                <w:sz w:val="22"/>
                <w:szCs w:val="22"/>
              </w:rPr>
              <w:t xml:space="preserve"> волокна </w:t>
            </w:r>
            <w:proofErr w:type="spellStart"/>
            <w:r w:rsidRPr="00A85D82">
              <w:rPr>
                <w:rFonts w:ascii="Times New Roman" w:hAnsi="Times New Roman"/>
                <w:sz w:val="22"/>
                <w:szCs w:val="22"/>
              </w:rPr>
              <w:t>або</w:t>
            </w:r>
            <w:proofErr w:type="spellEnd"/>
            <w:r w:rsidRPr="00A85D82">
              <w:rPr>
                <w:rFonts w:ascii="Times New Roman" w:hAnsi="Times New Roman"/>
                <w:sz w:val="22"/>
                <w:szCs w:val="22"/>
              </w:rPr>
              <w:t xml:space="preserve"> </w:t>
            </w:r>
            <w:proofErr w:type="gramStart"/>
            <w:r w:rsidRPr="00A85D82">
              <w:rPr>
                <w:rFonts w:ascii="Times New Roman" w:hAnsi="Times New Roman"/>
                <w:sz w:val="22"/>
                <w:szCs w:val="22"/>
              </w:rPr>
              <w:t>на</w:t>
            </w:r>
            <w:proofErr w:type="gramEnd"/>
            <w:r w:rsidRPr="00A85D82">
              <w:rPr>
                <w:rFonts w:ascii="Times New Roman" w:hAnsi="Times New Roman"/>
                <w:sz w:val="22"/>
                <w:szCs w:val="22"/>
              </w:rPr>
              <w:t xml:space="preserve"> </w:t>
            </w:r>
            <w:proofErr w:type="spellStart"/>
            <w:r w:rsidRPr="00A85D82">
              <w:rPr>
                <w:rFonts w:ascii="Times New Roman" w:hAnsi="Times New Roman"/>
                <w:sz w:val="22"/>
                <w:szCs w:val="22"/>
              </w:rPr>
              <w:t>основі</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непросочених</w:t>
            </w:r>
            <w:proofErr w:type="spellEnd"/>
            <w:r w:rsidRPr="00A85D82">
              <w:rPr>
                <w:rFonts w:ascii="Times New Roman" w:hAnsi="Times New Roman"/>
                <w:sz w:val="22"/>
                <w:szCs w:val="22"/>
              </w:rPr>
              <w:t xml:space="preserve"> і </w:t>
            </w:r>
            <w:proofErr w:type="spellStart"/>
            <w:r w:rsidRPr="00A85D82">
              <w:rPr>
                <w:rFonts w:ascii="Times New Roman" w:hAnsi="Times New Roman"/>
                <w:sz w:val="22"/>
                <w:szCs w:val="22"/>
              </w:rPr>
              <w:t>просочених</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хімічних</w:t>
            </w:r>
            <w:proofErr w:type="spellEnd"/>
            <w:r w:rsidRPr="00A85D82">
              <w:rPr>
                <w:rFonts w:ascii="Times New Roman" w:hAnsi="Times New Roman"/>
                <w:sz w:val="22"/>
                <w:szCs w:val="22"/>
              </w:rPr>
              <w:t xml:space="preserve"> волокон і </w:t>
            </w:r>
            <w:proofErr w:type="spellStart"/>
            <w:r w:rsidRPr="00A85D82">
              <w:rPr>
                <w:rFonts w:ascii="Times New Roman" w:hAnsi="Times New Roman"/>
                <w:sz w:val="22"/>
                <w:szCs w:val="22"/>
              </w:rPr>
              <w:t>зовнішнього</w:t>
            </w:r>
            <w:proofErr w:type="spellEnd"/>
            <w:r w:rsidRPr="00A85D82">
              <w:rPr>
                <w:rFonts w:ascii="Times New Roman" w:hAnsi="Times New Roman"/>
                <w:sz w:val="22"/>
                <w:szCs w:val="22"/>
              </w:rPr>
              <w:t xml:space="preserve"> резинового шару.</w:t>
            </w:r>
          </w:p>
          <w:p w:rsidR="00DD2BAB" w:rsidRPr="00A85D82" w:rsidRDefault="00DD2BAB" w:rsidP="00DD2BAB">
            <w:pPr>
              <w:tabs>
                <w:tab w:val="left" w:pos="1418"/>
                <w:tab w:val="num" w:pos="1637"/>
              </w:tabs>
              <w:ind w:right="-1" w:firstLine="709"/>
              <w:jc w:val="both"/>
              <w:rPr>
                <w:rFonts w:ascii="Times New Roman" w:hAnsi="Times New Roman"/>
                <w:sz w:val="22"/>
                <w:szCs w:val="22"/>
              </w:rPr>
            </w:pPr>
            <w:proofErr w:type="spellStart"/>
            <w:r w:rsidRPr="00A85D82">
              <w:rPr>
                <w:rFonts w:ascii="Times New Roman" w:hAnsi="Times New Roman"/>
                <w:sz w:val="22"/>
                <w:szCs w:val="22"/>
              </w:rPr>
              <w:t>Основні</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розміри</w:t>
            </w:r>
            <w:proofErr w:type="spellEnd"/>
            <w:r w:rsidRPr="00A85D82">
              <w:rPr>
                <w:rFonts w:ascii="Times New Roman" w:hAnsi="Times New Roman"/>
                <w:sz w:val="22"/>
                <w:szCs w:val="22"/>
              </w:rPr>
              <w:t xml:space="preserve">  і </w:t>
            </w:r>
            <w:proofErr w:type="spellStart"/>
            <w:r w:rsidRPr="00A85D82">
              <w:rPr>
                <w:rFonts w:ascii="Times New Roman" w:hAnsi="Times New Roman"/>
                <w:sz w:val="22"/>
                <w:szCs w:val="22"/>
              </w:rPr>
              <w:t>мінімальний</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радіус</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згину</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рукавів</w:t>
            </w:r>
            <w:proofErr w:type="spellEnd"/>
            <w:r w:rsidRPr="00A85D82">
              <w:rPr>
                <w:rFonts w:ascii="Times New Roman" w:hAnsi="Times New Roman"/>
                <w:sz w:val="22"/>
                <w:szCs w:val="22"/>
              </w:rPr>
              <w:t xml:space="preserve"> 9 мм  </w:t>
            </w:r>
            <w:proofErr w:type="spellStart"/>
            <w:r w:rsidRPr="00A85D82">
              <w:rPr>
                <w:rFonts w:ascii="Times New Roman" w:hAnsi="Times New Roman"/>
                <w:sz w:val="22"/>
                <w:szCs w:val="22"/>
              </w:rPr>
              <w:t>мають</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відповідати</w:t>
            </w:r>
            <w:proofErr w:type="spellEnd"/>
            <w:r w:rsidRPr="00A85D82">
              <w:rPr>
                <w:rFonts w:ascii="Times New Roman" w:hAnsi="Times New Roman"/>
                <w:sz w:val="22"/>
                <w:szCs w:val="22"/>
              </w:rPr>
              <w:t>:</w:t>
            </w:r>
          </w:p>
          <w:p w:rsidR="00DD2BAB" w:rsidRPr="00A85D82" w:rsidRDefault="00DD2BAB" w:rsidP="00DD2BAB">
            <w:pPr>
              <w:tabs>
                <w:tab w:val="left" w:pos="1418"/>
                <w:tab w:val="num" w:pos="1637"/>
              </w:tabs>
              <w:ind w:right="-1" w:firstLine="709"/>
              <w:jc w:val="both"/>
              <w:rPr>
                <w:rFonts w:ascii="Times New Roman" w:hAnsi="Times New Roman"/>
                <w:sz w:val="22"/>
                <w:szCs w:val="22"/>
              </w:rPr>
            </w:pPr>
            <w:proofErr w:type="spellStart"/>
            <w:r w:rsidRPr="00A85D82">
              <w:rPr>
                <w:rFonts w:ascii="Times New Roman" w:hAnsi="Times New Roman"/>
                <w:sz w:val="22"/>
                <w:szCs w:val="22"/>
              </w:rPr>
              <w:t>Робочий</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тиск</w:t>
            </w:r>
            <w:proofErr w:type="spellEnd"/>
            <w:r w:rsidRPr="00A85D82">
              <w:rPr>
                <w:rFonts w:ascii="Times New Roman" w:hAnsi="Times New Roman"/>
                <w:sz w:val="22"/>
                <w:szCs w:val="22"/>
              </w:rPr>
              <w:t xml:space="preserve"> – 2 МПа (20 кгс/см</w:t>
            </w:r>
            <w:proofErr w:type="gramStart"/>
            <w:r w:rsidRPr="00A85D82">
              <w:rPr>
                <w:rFonts w:ascii="Times New Roman" w:hAnsi="Times New Roman"/>
                <w:sz w:val="22"/>
                <w:szCs w:val="22"/>
                <w:vertAlign w:val="superscript"/>
              </w:rPr>
              <w:t>2</w:t>
            </w:r>
            <w:proofErr w:type="gramEnd"/>
            <w:r w:rsidRPr="00A85D82">
              <w:rPr>
                <w:rFonts w:ascii="Times New Roman" w:hAnsi="Times New Roman"/>
                <w:sz w:val="22"/>
                <w:szCs w:val="22"/>
              </w:rPr>
              <w:t>);</w:t>
            </w:r>
          </w:p>
          <w:p w:rsidR="00DD2BAB" w:rsidRPr="00A85D82" w:rsidRDefault="00DD2BAB" w:rsidP="00DD2BAB">
            <w:pPr>
              <w:tabs>
                <w:tab w:val="left" w:pos="1418"/>
                <w:tab w:val="num" w:pos="1637"/>
              </w:tabs>
              <w:ind w:right="-1" w:firstLine="709"/>
              <w:jc w:val="both"/>
              <w:rPr>
                <w:rFonts w:ascii="Times New Roman" w:hAnsi="Times New Roman"/>
                <w:sz w:val="22"/>
                <w:szCs w:val="22"/>
              </w:rPr>
            </w:pPr>
            <w:proofErr w:type="spellStart"/>
            <w:r w:rsidRPr="00A85D82">
              <w:rPr>
                <w:rFonts w:ascii="Times New Roman" w:hAnsi="Times New Roman"/>
                <w:sz w:val="22"/>
                <w:szCs w:val="22"/>
              </w:rPr>
              <w:t>Внутрішній</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діаметр</w:t>
            </w:r>
            <w:proofErr w:type="spellEnd"/>
            <w:r w:rsidRPr="00A85D82">
              <w:rPr>
                <w:rFonts w:ascii="Times New Roman" w:hAnsi="Times New Roman"/>
                <w:sz w:val="22"/>
                <w:szCs w:val="22"/>
              </w:rPr>
              <w:t xml:space="preserve"> – 9,0 ±0,5 мм;</w:t>
            </w:r>
          </w:p>
          <w:p w:rsidR="00DD2BAB" w:rsidRPr="00A85D82" w:rsidRDefault="00DD2BAB" w:rsidP="00DD2BAB">
            <w:pPr>
              <w:tabs>
                <w:tab w:val="left" w:pos="1418"/>
                <w:tab w:val="num" w:pos="1637"/>
              </w:tabs>
              <w:ind w:right="-1" w:firstLine="709"/>
              <w:jc w:val="both"/>
              <w:rPr>
                <w:rFonts w:ascii="Times New Roman" w:hAnsi="Times New Roman"/>
                <w:sz w:val="22"/>
                <w:szCs w:val="22"/>
              </w:rPr>
            </w:pPr>
            <w:proofErr w:type="spellStart"/>
            <w:r w:rsidRPr="00A85D82">
              <w:rPr>
                <w:rFonts w:ascii="Times New Roman" w:hAnsi="Times New Roman"/>
                <w:sz w:val="22"/>
                <w:szCs w:val="22"/>
              </w:rPr>
              <w:t>Зовнішній</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діаметр</w:t>
            </w:r>
            <w:proofErr w:type="spellEnd"/>
            <w:r w:rsidRPr="00A85D82">
              <w:rPr>
                <w:rFonts w:ascii="Times New Roman" w:hAnsi="Times New Roman"/>
                <w:sz w:val="22"/>
                <w:szCs w:val="22"/>
              </w:rPr>
              <w:t xml:space="preserve"> – 18,0 ±1,0 мм;</w:t>
            </w:r>
          </w:p>
          <w:p w:rsidR="00DD2BAB" w:rsidRPr="00A85D82" w:rsidRDefault="00DD2BAB" w:rsidP="00DD2BAB">
            <w:pPr>
              <w:tabs>
                <w:tab w:val="left" w:pos="1418"/>
                <w:tab w:val="num" w:pos="1637"/>
              </w:tabs>
              <w:ind w:right="-1" w:firstLine="709"/>
              <w:jc w:val="both"/>
              <w:rPr>
                <w:rFonts w:ascii="Times New Roman" w:hAnsi="Times New Roman"/>
                <w:sz w:val="22"/>
                <w:szCs w:val="22"/>
              </w:rPr>
            </w:pPr>
            <w:proofErr w:type="spellStart"/>
            <w:r w:rsidRPr="00A85D82">
              <w:rPr>
                <w:rFonts w:ascii="Times New Roman" w:hAnsi="Times New Roman"/>
                <w:sz w:val="22"/>
                <w:szCs w:val="22"/>
              </w:rPr>
              <w:t>Маса</w:t>
            </w:r>
            <w:proofErr w:type="spellEnd"/>
            <w:r w:rsidRPr="00A85D82">
              <w:rPr>
                <w:rFonts w:ascii="Times New Roman" w:hAnsi="Times New Roman"/>
                <w:sz w:val="22"/>
                <w:szCs w:val="22"/>
              </w:rPr>
              <w:t xml:space="preserve"> 1 м (</w:t>
            </w:r>
            <w:proofErr w:type="spellStart"/>
            <w:r w:rsidRPr="00A85D82">
              <w:rPr>
                <w:rFonts w:ascii="Times New Roman" w:hAnsi="Times New Roman"/>
                <w:sz w:val="22"/>
                <w:szCs w:val="22"/>
              </w:rPr>
              <w:t>довідкова</w:t>
            </w:r>
            <w:proofErr w:type="spellEnd"/>
            <w:r w:rsidRPr="00A85D82">
              <w:rPr>
                <w:rFonts w:ascii="Times New Roman" w:hAnsi="Times New Roman"/>
                <w:sz w:val="22"/>
                <w:szCs w:val="22"/>
              </w:rPr>
              <w:t>) – 0,24 кг;</w:t>
            </w:r>
          </w:p>
          <w:p w:rsidR="00DD2BAB" w:rsidRPr="00A85D82" w:rsidRDefault="00DD2BAB" w:rsidP="00DD2BAB">
            <w:pPr>
              <w:tabs>
                <w:tab w:val="left" w:pos="1418"/>
                <w:tab w:val="num" w:pos="1637"/>
              </w:tabs>
              <w:ind w:right="-1" w:firstLine="709"/>
              <w:jc w:val="both"/>
              <w:rPr>
                <w:rFonts w:ascii="Times New Roman" w:hAnsi="Times New Roman"/>
                <w:sz w:val="22"/>
                <w:szCs w:val="22"/>
              </w:rPr>
            </w:pPr>
            <w:proofErr w:type="spellStart"/>
            <w:r w:rsidRPr="00A85D82">
              <w:rPr>
                <w:rFonts w:ascii="Times New Roman" w:hAnsi="Times New Roman"/>
                <w:sz w:val="22"/>
                <w:szCs w:val="22"/>
              </w:rPr>
              <w:t>Мінімальний</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радіус</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згину</w:t>
            </w:r>
            <w:proofErr w:type="spellEnd"/>
            <w:r w:rsidRPr="00A85D82">
              <w:rPr>
                <w:rFonts w:ascii="Times New Roman" w:hAnsi="Times New Roman"/>
                <w:sz w:val="22"/>
                <w:szCs w:val="22"/>
              </w:rPr>
              <w:t xml:space="preserve"> – 90 мм.</w:t>
            </w:r>
          </w:p>
          <w:p w:rsidR="00DD2BAB" w:rsidRPr="00A85D82" w:rsidRDefault="00DD2BAB" w:rsidP="00DD2BAB">
            <w:pPr>
              <w:rPr>
                <w:rFonts w:ascii="Times New Roman" w:hAnsi="Times New Roman"/>
                <w:bCs/>
                <w:sz w:val="22"/>
                <w:szCs w:val="22"/>
              </w:rPr>
            </w:pPr>
            <w:r w:rsidRPr="00A85D82">
              <w:rPr>
                <w:rFonts w:ascii="Times New Roman" w:hAnsi="Times New Roman"/>
                <w:noProof/>
                <w:sz w:val="22"/>
                <w:szCs w:val="22"/>
              </w:rPr>
              <w:drawing>
                <wp:inline distT="0" distB="0" distL="0" distR="0" wp14:anchorId="6829B511" wp14:editId="231442AA">
                  <wp:extent cx="2676731" cy="1205802"/>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77236" cy="1206029"/>
                          </a:xfrm>
                          <a:prstGeom prst="rect">
                            <a:avLst/>
                          </a:prstGeom>
                          <a:noFill/>
                          <a:ln>
                            <a:noFill/>
                          </a:ln>
                        </pic:spPr>
                      </pic:pic>
                    </a:graphicData>
                  </a:graphic>
                </wp:inline>
              </w:drawing>
            </w:r>
          </w:p>
          <w:p w:rsidR="00DD2BAB" w:rsidRPr="00A85D82" w:rsidRDefault="00DD2BAB" w:rsidP="00DD2BAB">
            <w:pPr>
              <w:rPr>
                <w:rFonts w:ascii="Times New Roman" w:hAnsi="Times New Roman"/>
                <w:bCs/>
                <w:sz w:val="22"/>
                <w:szCs w:val="22"/>
              </w:rPr>
            </w:pPr>
            <w:proofErr w:type="spellStart"/>
            <w:r w:rsidRPr="00A85D82">
              <w:rPr>
                <w:rFonts w:ascii="Times New Roman" w:hAnsi="Times New Roman"/>
                <w:b/>
                <w:sz w:val="22"/>
                <w:szCs w:val="22"/>
              </w:rPr>
              <w:t>Гарантійні</w:t>
            </w:r>
            <w:proofErr w:type="spellEnd"/>
            <w:r w:rsidRPr="00A85D82">
              <w:rPr>
                <w:rFonts w:ascii="Times New Roman" w:hAnsi="Times New Roman"/>
                <w:b/>
                <w:sz w:val="22"/>
                <w:szCs w:val="22"/>
              </w:rPr>
              <w:t xml:space="preserve"> </w:t>
            </w:r>
            <w:proofErr w:type="spellStart"/>
            <w:r w:rsidRPr="00A85D82">
              <w:rPr>
                <w:rFonts w:ascii="Times New Roman" w:hAnsi="Times New Roman"/>
                <w:b/>
                <w:sz w:val="22"/>
                <w:szCs w:val="22"/>
              </w:rPr>
              <w:t>зобов’язання</w:t>
            </w:r>
            <w:proofErr w:type="spellEnd"/>
            <w:proofErr w:type="gramStart"/>
            <w:r w:rsidRPr="00A85D82">
              <w:rPr>
                <w:rFonts w:ascii="Times New Roman" w:hAnsi="Times New Roman"/>
                <w:b/>
                <w:sz w:val="22"/>
                <w:szCs w:val="22"/>
              </w:rPr>
              <w:t xml:space="preserve"> </w:t>
            </w:r>
            <w:r w:rsidRPr="00A85D82">
              <w:rPr>
                <w:rFonts w:ascii="Times New Roman" w:hAnsi="Times New Roman"/>
                <w:sz w:val="22"/>
                <w:szCs w:val="22"/>
              </w:rPr>
              <w:t>:</w:t>
            </w:r>
            <w:proofErr w:type="gramEnd"/>
            <w:r w:rsidRPr="00A85D82">
              <w:rPr>
                <w:rFonts w:ascii="Times New Roman" w:hAnsi="Times New Roman"/>
                <w:bCs/>
                <w:sz w:val="22"/>
                <w:szCs w:val="22"/>
              </w:rPr>
              <w:t xml:space="preserve"> </w:t>
            </w:r>
            <w:proofErr w:type="spellStart"/>
            <w:r w:rsidRPr="00A85D82">
              <w:rPr>
                <w:rFonts w:ascii="Times New Roman" w:hAnsi="Times New Roman"/>
                <w:bCs/>
                <w:sz w:val="22"/>
                <w:szCs w:val="22"/>
              </w:rPr>
              <w:t>Гарантійний</w:t>
            </w:r>
            <w:proofErr w:type="spellEnd"/>
            <w:r w:rsidRPr="00A85D82">
              <w:rPr>
                <w:rFonts w:ascii="Times New Roman" w:hAnsi="Times New Roman"/>
                <w:bCs/>
                <w:sz w:val="22"/>
                <w:szCs w:val="22"/>
              </w:rPr>
              <w:t xml:space="preserve"> </w:t>
            </w:r>
            <w:proofErr w:type="spellStart"/>
            <w:r w:rsidRPr="00A85D82">
              <w:rPr>
                <w:rFonts w:ascii="Times New Roman" w:hAnsi="Times New Roman"/>
                <w:bCs/>
                <w:sz w:val="22"/>
                <w:szCs w:val="22"/>
              </w:rPr>
              <w:t>термін</w:t>
            </w:r>
            <w:proofErr w:type="spellEnd"/>
            <w:r w:rsidRPr="00A85D82">
              <w:rPr>
                <w:rFonts w:ascii="Times New Roman" w:hAnsi="Times New Roman"/>
                <w:bCs/>
                <w:sz w:val="22"/>
                <w:szCs w:val="22"/>
              </w:rPr>
              <w:t xml:space="preserve"> </w:t>
            </w:r>
            <w:proofErr w:type="spellStart"/>
            <w:r w:rsidRPr="00A85D82">
              <w:rPr>
                <w:rFonts w:ascii="Times New Roman" w:hAnsi="Times New Roman"/>
                <w:bCs/>
                <w:sz w:val="22"/>
                <w:szCs w:val="22"/>
              </w:rPr>
              <w:t>зберігання</w:t>
            </w:r>
            <w:proofErr w:type="spellEnd"/>
            <w:r w:rsidRPr="00A85D82">
              <w:rPr>
                <w:rFonts w:ascii="Times New Roman" w:hAnsi="Times New Roman"/>
                <w:bCs/>
                <w:sz w:val="22"/>
                <w:szCs w:val="22"/>
              </w:rPr>
              <w:t xml:space="preserve"> - 1 </w:t>
            </w:r>
            <w:proofErr w:type="spellStart"/>
            <w:proofErr w:type="gramStart"/>
            <w:r w:rsidRPr="00A85D82">
              <w:rPr>
                <w:rFonts w:ascii="Times New Roman" w:hAnsi="Times New Roman"/>
                <w:bCs/>
                <w:sz w:val="22"/>
                <w:szCs w:val="22"/>
              </w:rPr>
              <w:t>р</w:t>
            </w:r>
            <w:proofErr w:type="gramEnd"/>
            <w:r w:rsidRPr="00A85D82">
              <w:rPr>
                <w:rFonts w:ascii="Times New Roman" w:hAnsi="Times New Roman"/>
                <w:bCs/>
                <w:sz w:val="22"/>
                <w:szCs w:val="22"/>
              </w:rPr>
              <w:t>ік</w:t>
            </w:r>
            <w:proofErr w:type="spellEnd"/>
            <w:r w:rsidRPr="00A85D82">
              <w:rPr>
                <w:rFonts w:ascii="Times New Roman" w:hAnsi="Times New Roman"/>
                <w:bCs/>
                <w:sz w:val="22"/>
                <w:szCs w:val="22"/>
              </w:rPr>
              <w:t xml:space="preserve"> </w:t>
            </w:r>
            <w:proofErr w:type="spellStart"/>
            <w:r w:rsidRPr="00A85D82">
              <w:rPr>
                <w:rFonts w:ascii="Times New Roman" w:hAnsi="Times New Roman"/>
                <w:bCs/>
                <w:sz w:val="22"/>
                <w:szCs w:val="22"/>
              </w:rPr>
              <w:t>від</w:t>
            </w:r>
            <w:proofErr w:type="spellEnd"/>
            <w:r w:rsidRPr="00A85D82">
              <w:rPr>
                <w:rFonts w:ascii="Times New Roman" w:hAnsi="Times New Roman"/>
                <w:bCs/>
                <w:sz w:val="22"/>
                <w:szCs w:val="22"/>
              </w:rPr>
              <w:t xml:space="preserve"> </w:t>
            </w:r>
            <w:proofErr w:type="spellStart"/>
            <w:r w:rsidRPr="00A85D82">
              <w:rPr>
                <w:rFonts w:ascii="Times New Roman" w:hAnsi="Times New Roman"/>
                <w:bCs/>
                <w:sz w:val="22"/>
                <w:szCs w:val="22"/>
              </w:rPr>
              <w:t>дати</w:t>
            </w:r>
            <w:proofErr w:type="spellEnd"/>
            <w:r w:rsidRPr="00A85D82">
              <w:rPr>
                <w:rFonts w:ascii="Times New Roman" w:hAnsi="Times New Roman"/>
                <w:bCs/>
                <w:sz w:val="22"/>
                <w:szCs w:val="22"/>
              </w:rPr>
              <w:t xml:space="preserve"> </w:t>
            </w:r>
            <w:proofErr w:type="spellStart"/>
            <w:r w:rsidRPr="00A85D82">
              <w:rPr>
                <w:rFonts w:ascii="Times New Roman" w:hAnsi="Times New Roman"/>
                <w:bCs/>
                <w:sz w:val="22"/>
                <w:szCs w:val="22"/>
              </w:rPr>
              <w:t>виготовлення</w:t>
            </w:r>
            <w:proofErr w:type="spellEnd"/>
            <w:r w:rsidRPr="00A85D82">
              <w:rPr>
                <w:rFonts w:ascii="Times New Roman" w:hAnsi="Times New Roman"/>
                <w:bCs/>
                <w:sz w:val="22"/>
                <w:szCs w:val="22"/>
              </w:rPr>
              <w:t xml:space="preserve">, </w:t>
            </w:r>
            <w:proofErr w:type="spellStart"/>
            <w:r w:rsidRPr="00A85D82">
              <w:rPr>
                <w:rFonts w:ascii="Times New Roman" w:hAnsi="Times New Roman"/>
                <w:bCs/>
                <w:sz w:val="22"/>
                <w:szCs w:val="22"/>
              </w:rPr>
              <w:t>експлуатації</w:t>
            </w:r>
            <w:proofErr w:type="spellEnd"/>
            <w:r w:rsidRPr="00A85D82">
              <w:rPr>
                <w:rFonts w:ascii="Times New Roman" w:hAnsi="Times New Roman"/>
                <w:bCs/>
                <w:sz w:val="22"/>
                <w:szCs w:val="22"/>
              </w:rPr>
              <w:t xml:space="preserve"> - 2 роки (не </w:t>
            </w:r>
            <w:proofErr w:type="spellStart"/>
            <w:r w:rsidRPr="00A85D82">
              <w:rPr>
                <w:rFonts w:ascii="Times New Roman" w:hAnsi="Times New Roman"/>
                <w:bCs/>
                <w:sz w:val="22"/>
                <w:szCs w:val="22"/>
              </w:rPr>
              <w:t>враховуючи</w:t>
            </w:r>
            <w:proofErr w:type="spellEnd"/>
            <w:r w:rsidRPr="00A85D82">
              <w:rPr>
                <w:rFonts w:ascii="Times New Roman" w:hAnsi="Times New Roman"/>
                <w:bCs/>
                <w:sz w:val="22"/>
                <w:szCs w:val="22"/>
              </w:rPr>
              <w:t xml:space="preserve"> 1 </w:t>
            </w:r>
            <w:proofErr w:type="spellStart"/>
            <w:r w:rsidRPr="00A85D82">
              <w:rPr>
                <w:rFonts w:ascii="Times New Roman" w:hAnsi="Times New Roman"/>
                <w:bCs/>
                <w:sz w:val="22"/>
                <w:szCs w:val="22"/>
              </w:rPr>
              <w:t>рік</w:t>
            </w:r>
            <w:proofErr w:type="spellEnd"/>
            <w:r w:rsidRPr="00A85D82">
              <w:rPr>
                <w:rFonts w:ascii="Times New Roman" w:hAnsi="Times New Roman"/>
                <w:bCs/>
                <w:sz w:val="22"/>
                <w:szCs w:val="22"/>
              </w:rPr>
              <w:t xml:space="preserve"> </w:t>
            </w:r>
            <w:proofErr w:type="spellStart"/>
            <w:r w:rsidRPr="00A85D82">
              <w:rPr>
                <w:rFonts w:ascii="Times New Roman" w:hAnsi="Times New Roman"/>
                <w:bCs/>
                <w:sz w:val="22"/>
                <w:szCs w:val="22"/>
              </w:rPr>
              <w:t>від</w:t>
            </w:r>
            <w:proofErr w:type="spellEnd"/>
            <w:r w:rsidRPr="00A85D82">
              <w:rPr>
                <w:rFonts w:ascii="Times New Roman" w:hAnsi="Times New Roman"/>
                <w:bCs/>
                <w:sz w:val="22"/>
                <w:szCs w:val="22"/>
              </w:rPr>
              <w:t xml:space="preserve"> </w:t>
            </w:r>
            <w:proofErr w:type="spellStart"/>
            <w:r w:rsidRPr="00A85D82">
              <w:rPr>
                <w:rFonts w:ascii="Times New Roman" w:hAnsi="Times New Roman"/>
                <w:bCs/>
                <w:sz w:val="22"/>
                <w:szCs w:val="22"/>
              </w:rPr>
              <w:t>дати</w:t>
            </w:r>
            <w:proofErr w:type="spellEnd"/>
            <w:r w:rsidRPr="00A85D82">
              <w:rPr>
                <w:rFonts w:ascii="Times New Roman" w:hAnsi="Times New Roman"/>
                <w:bCs/>
                <w:sz w:val="22"/>
                <w:szCs w:val="22"/>
              </w:rPr>
              <w:t xml:space="preserve"> </w:t>
            </w:r>
            <w:proofErr w:type="spellStart"/>
            <w:r w:rsidRPr="00A85D82">
              <w:rPr>
                <w:rFonts w:ascii="Times New Roman" w:hAnsi="Times New Roman"/>
                <w:bCs/>
                <w:sz w:val="22"/>
                <w:szCs w:val="22"/>
              </w:rPr>
              <w:t>виготовлення</w:t>
            </w:r>
            <w:proofErr w:type="spellEnd"/>
            <w:r w:rsidRPr="00A85D82">
              <w:rPr>
                <w:rFonts w:ascii="Times New Roman" w:hAnsi="Times New Roman"/>
                <w:bCs/>
                <w:sz w:val="22"/>
                <w:szCs w:val="22"/>
              </w:rPr>
              <w:t>).</w:t>
            </w:r>
          </w:p>
          <w:p w:rsidR="00DD2BAB" w:rsidRPr="00A85D82" w:rsidRDefault="00DD2BAB" w:rsidP="00DD2BAB">
            <w:pPr>
              <w:rPr>
                <w:rFonts w:ascii="Times New Roman" w:hAnsi="Times New Roman"/>
                <w:bCs/>
                <w:color w:val="000000"/>
                <w:sz w:val="22"/>
                <w:szCs w:val="22"/>
              </w:rPr>
            </w:pPr>
            <w:proofErr w:type="spellStart"/>
            <w:r w:rsidRPr="00A85D82">
              <w:rPr>
                <w:rFonts w:ascii="Times New Roman" w:hAnsi="Times New Roman"/>
                <w:b/>
                <w:sz w:val="22"/>
                <w:szCs w:val="22"/>
              </w:rPr>
              <w:lastRenderedPageBreak/>
              <w:t>Умови</w:t>
            </w:r>
            <w:proofErr w:type="spellEnd"/>
            <w:r w:rsidRPr="00A85D82">
              <w:rPr>
                <w:rFonts w:ascii="Times New Roman" w:hAnsi="Times New Roman"/>
                <w:b/>
                <w:sz w:val="22"/>
                <w:szCs w:val="22"/>
              </w:rPr>
              <w:t xml:space="preserve"> </w:t>
            </w:r>
            <w:proofErr w:type="spellStart"/>
            <w:r w:rsidRPr="00A85D82">
              <w:rPr>
                <w:rFonts w:ascii="Times New Roman" w:hAnsi="Times New Roman"/>
                <w:b/>
                <w:sz w:val="22"/>
                <w:szCs w:val="22"/>
              </w:rPr>
              <w:t>зберігання</w:t>
            </w:r>
            <w:proofErr w:type="spellEnd"/>
            <w:proofErr w:type="gramStart"/>
            <w:r w:rsidRPr="00A85D82">
              <w:rPr>
                <w:rFonts w:ascii="Times New Roman" w:hAnsi="Times New Roman"/>
                <w:b/>
                <w:sz w:val="22"/>
                <w:szCs w:val="22"/>
              </w:rPr>
              <w:t xml:space="preserve"> :</w:t>
            </w:r>
            <w:proofErr w:type="gramEnd"/>
            <w:r w:rsidRPr="00A85D82">
              <w:rPr>
                <w:rFonts w:ascii="Times New Roman" w:hAnsi="Times New Roman"/>
                <w:b/>
                <w:sz w:val="22"/>
                <w:szCs w:val="22"/>
              </w:rPr>
              <w:t xml:space="preserve"> </w:t>
            </w:r>
            <w:proofErr w:type="spellStart"/>
            <w:r w:rsidRPr="00A85D82">
              <w:rPr>
                <w:rFonts w:ascii="Times New Roman" w:hAnsi="Times New Roman"/>
                <w:bCs/>
                <w:sz w:val="22"/>
                <w:szCs w:val="22"/>
              </w:rPr>
              <w:t>Відповідно</w:t>
            </w:r>
            <w:proofErr w:type="spellEnd"/>
            <w:r w:rsidRPr="00A85D82">
              <w:rPr>
                <w:rFonts w:ascii="Times New Roman" w:hAnsi="Times New Roman"/>
                <w:bCs/>
                <w:sz w:val="22"/>
                <w:szCs w:val="22"/>
              </w:rPr>
              <w:t xml:space="preserve"> до </w:t>
            </w:r>
            <w:proofErr w:type="gramStart"/>
            <w:r w:rsidRPr="00A85D82">
              <w:rPr>
                <w:rFonts w:ascii="Times New Roman" w:hAnsi="Times New Roman"/>
                <w:bCs/>
                <w:sz w:val="22"/>
                <w:szCs w:val="22"/>
              </w:rPr>
              <w:t>нормативного</w:t>
            </w:r>
            <w:proofErr w:type="gramEnd"/>
            <w:r w:rsidRPr="00A85D82">
              <w:rPr>
                <w:rFonts w:ascii="Times New Roman" w:hAnsi="Times New Roman"/>
                <w:bCs/>
                <w:sz w:val="22"/>
                <w:szCs w:val="22"/>
              </w:rPr>
              <w:t xml:space="preserve"> документу </w:t>
            </w:r>
            <w:proofErr w:type="spellStart"/>
            <w:r w:rsidRPr="00A85D82">
              <w:rPr>
                <w:rFonts w:ascii="Times New Roman" w:hAnsi="Times New Roman"/>
                <w:bCs/>
                <w:sz w:val="22"/>
                <w:szCs w:val="22"/>
              </w:rPr>
              <w:t>виробника</w:t>
            </w:r>
            <w:proofErr w:type="spellEnd"/>
            <w:r w:rsidRPr="00A85D82">
              <w:rPr>
                <w:rFonts w:ascii="Times New Roman" w:hAnsi="Times New Roman"/>
                <w:bCs/>
                <w:sz w:val="22"/>
                <w:szCs w:val="22"/>
              </w:rPr>
              <w:t>.</w:t>
            </w:r>
          </w:p>
          <w:p w:rsidR="00DD2BAB" w:rsidRPr="00A85D82" w:rsidRDefault="00DD2BAB" w:rsidP="00DD2BAB">
            <w:pPr>
              <w:rPr>
                <w:rFonts w:ascii="Times New Roman" w:hAnsi="Times New Roman"/>
                <w:bCs/>
                <w:sz w:val="22"/>
                <w:szCs w:val="22"/>
              </w:rPr>
            </w:pPr>
            <w:proofErr w:type="spellStart"/>
            <w:r w:rsidRPr="00A85D82">
              <w:rPr>
                <w:rFonts w:ascii="Times New Roman" w:hAnsi="Times New Roman"/>
                <w:b/>
                <w:sz w:val="22"/>
                <w:szCs w:val="22"/>
              </w:rPr>
              <w:t>Умови</w:t>
            </w:r>
            <w:proofErr w:type="spellEnd"/>
            <w:r w:rsidRPr="00A85D82">
              <w:rPr>
                <w:rFonts w:ascii="Times New Roman" w:hAnsi="Times New Roman"/>
                <w:b/>
                <w:sz w:val="22"/>
                <w:szCs w:val="22"/>
              </w:rPr>
              <w:t xml:space="preserve"> </w:t>
            </w:r>
            <w:proofErr w:type="spellStart"/>
            <w:r w:rsidRPr="00A85D82">
              <w:rPr>
                <w:rFonts w:ascii="Times New Roman" w:hAnsi="Times New Roman"/>
                <w:b/>
                <w:sz w:val="22"/>
                <w:szCs w:val="22"/>
              </w:rPr>
              <w:t>транспортування</w:t>
            </w:r>
            <w:proofErr w:type="spellEnd"/>
            <w:proofErr w:type="gramStart"/>
            <w:r w:rsidRPr="00A85D82">
              <w:rPr>
                <w:rFonts w:ascii="Times New Roman" w:hAnsi="Times New Roman"/>
                <w:b/>
                <w:sz w:val="22"/>
                <w:szCs w:val="22"/>
              </w:rPr>
              <w:t xml:space="preserve"> </w:t>
            </w:r>
            <w:r w:rsidRPr="00A85D82">
              <w:rPr>
                <w:rFonts w:ascii="Times New Roman" w:hAnsi="Times New Roman"/>
                <w:b/>
                <w:bCs/>
                <w:color w:val="0000FF"/>
                <w:sz w:val="22"/>
                <w:szCs w:val="22"/>
              </w:rPr>
              <w:t xml:space="preserve"> :</w:t>
            </w:r>
            <w:proofErr w:type="gramEnd"/>
            <w:r w:rsidRPr="00A85D82">
              <w:rPr>
                <w:rFonts w:ascii="Times New Roman" w:hAnsi="Times New Roman"/>
                <w:b/>
                <w:bCs/>
                <w:color w:val="0000FF"/>
                <w:sz w:val="22"/>
                <w:szCs w:val="22"/>
              </w:rPr>
              <w:t xml:space="preserve"> </w:t>
            </w:r>
            <w:proofErr w:type="spellStart"/>
            <w:r w:rsidRPr="00A85D82">
              <w:rPr>
                <w:rFonts w:ascii="Times New Roman" w:hAnsi="Times New Roman"/>
                <w:bCs/>
                <w:sz w:val="22"/>
                <w:szCs w:val="22"/>
              </w:rPr>
              <w:t>Відповідно</w:t>
            </w:r>
            <w:proofErr w:type="spellEnd"/>
            <w:r w:rsidRPr="00A85D82">
              <w:rPr>
                <w:rFonts w:ascii="Times New Roman" w:hAnsi="Times New Roman"/>
                <w:bCs/>
                <w:sz w:val="22"/>
                <w:szCs w:val="22"/>
              </w:rPr>
              <w:t xml:space="preserve"> до </w:t>
            </w:r>
            <w:proofErr w:type="gramStart"/>
            <w:r w:rsidRPr="00A85D82">
              <w:rPr>
                <w:rFonts w:ascii="Times New Roman" w:hAnsi="Times New Roman"/>
                <w:bCs/>
                <w:sz w:val="22"/>
                <w:szCs w:val="22"/>
              </w:rPr>
              <w:t>нормативного</w:t>
            </w:r>
            <w:proofErr w:type="gramEnd"/>
            <w:r w:rsidRPr="00A85D82">
              <w:rPr>
                <w:rFonts w:ascii="Times New Roman" w:hAnsi="Times New Roman"/>
                <w:bCs/>
                <w:sz w:val="22"/>
                <w:szCs w:val="22"/>
              </w:rPr>
              <w:t xml:space="preserve"> документу </w:t>
            </w:r>
            <w:proofErr w:type="spellStart"/>
            <w:r w:rsidRPr="00A85D82">
              <w:rPr>
                <w:rFonts w:ascii="Times New Roman" w:hAnsi="Times New Roman"/>
                <w:bCs/>
                <w:sz w:val="22"/>
                <w:szCs w:val="22"/>
              </w:rPr>
              <w:t>виробника</w:t>
            </w:r>
            <w:proofErr w:type="spellEnd"/>
            <w:r w:rsidRPr="00A85D82">
              <w:rPr>
                <w:rFonts w:ascii="Times New Roman" w:hAnsi="Times New Roman"/>
                <w:bCs/>
                <w:sz w:val="22"/>
                <w:szCs w:val="22"/>
              </w:rPr>
              <w:t>.</w:t>
            </w:r>
          </w:p>
          <w:p w:rsidR="00DD2BAB" w:rsidRPr="00A85D82" w:rsidRDefault="00DD2BAB" w:rsidP="00DD2BAB">
            <w:pPr>
              <w:rPr>
                <w:rFonts w:ascii="Times New Roman" w:hAnsi="Times New Roman"/>
                <w:bCs/>
                <w:sz w:val="22"/>
                <w:szCs w:val="22"/>
              </w:rPr>
            </w:pPr>
            <w:proofErr w:type="spellStart"/>
            <w:r w:rsidRPr="00A85D82">
              <w:rPr>
                <w:rFonts w:ascii="Times New Roman" w:hAnsi="Times New Roman"/>
                <w:b/>
                <w:sz w:val="22"/>
                <w:szCs w:val="22"/>
              </w:rPr>
              <w:t>Умови</w:t>
            </w:r>
            <w:proofErr w:type="spellEnd"/>
            <w:r w:rsidRPr="00A85D82">
              <w:rPr>
                <w:rFonts w:ascii="Times New Roman" w:hAnsi="Times New Roman"/>
                <w:b/>
                <w:sz w:val="22"/>
                <w:szCs w:val="22"/>
              </w:rPr>
              <w:t xml:space="preserve"> </w:t>
            </w:r>
            <w:proofErr w:type="spellStart"/>
            <w:r w:rsidRPr="00A85D82">
              <w:rPr>
                <w:rFonts w:ascii="Times New Roman" w:hAnsi="Times New Roman"/>
                <w:b/>
                <w:sz w:val="22"/>
                <w:szCs w:val="22"/>
              </w:rPr>
              <w:t>пакування</w:t>
            </w:r>
            <w:proofErr w:type="spellEnd"/>
            <w:r w:rsidRPr="00A85D82">
              <w:rPr>
                <w:rFonts w:ascii="Times New Roman" w:hAnsi="Times New Roman"/>
                <w:b/>
                <w:sz w:val="22"/>
                <w:szCs w:val="22"/>
              </w:rPr>
              <w:t xml:space="preserve">, </w:t>
            </w:r>
            <w:proofErr w:type="spellStart"/>
            <w:r w:rsidRPr="00A85D82">
              <w:rPr>
                <w:rFonts w:ascii="Times New Roman" w:hAnsi="Times New Roman"/>
                <w:b/>
                <w:sz w:val="22"/>
                <w:szCs w:val="22"/>
              </w:rPr>
              <w:t>маркування</w:t>
            </w:r>
            <w:proofErr w:type="spellEnd"/>
            <w:proofErr w:type="gramStart"/>
            <w:r w:rsidRPr="00A85D82">
              <w:rPr>
                <w:rFonts w:ascii="Times New Roman" w:hAnsi="Times New Roman"/>
                <w:b/>
                <w:sz w:val="22"/>
                <w:szCs w:val="22"/>
              </w:rPr>
              <w:t xml:space="preserve"> :</w:t>
            </w:r>
            <w:proofErr w:type="gramEnd"/>
            <w:r w:rsidRPr="00A85D82">
              <w:rPr>
                <w:rFonts w:ascii="Times New Roman" w:hAnsi="Times New Roman"/>
                <w:b/>
                <w:sz w:val="22"/>
                <w:szCs w:val="22"/>
              </w:rPr>
              <w:t xml:space="preserve"> </w:t>
            </w:r>
            <w:proofErr w:type="spellStart"/>
            <w:r w:rsidRPr="00A85D82">
              <w:rPr>
                <w:rFonts w:ascii="Times New Roman" w:hAnsi="Times New Roman"/>
                <w:bCs/>
                <w:sz w:val="22"/>
                <w:szCs w:val="22"/>
              </w:rPr>
              <w:t>Відповідно</w:t>
            </w:r>
            <w:proofErr w:type="spellEnd"/>
            <w:r w:rsidRPr="00A85D82">
              <w:rPr>
                <w:rFonts w:ascii="Times New Roman" w:hAnsi="Times New Roman"/>
                <w:bCs/>
                <w:sz w:val="22"/>
                <w:szCs w:val="22"/>
              </w:rPr>
              <w:t xml:space="preserve"> до </w:t>
            </w:r>
            <w:proofErr w:type="gramStart"/>
            <w:r w:rsidRPr="00A85D82">
              <w:rPr>
                <w:rFonts w:ascii="Times New Roman" w:hAnsi="Times New Roman"/>
                <w:bCs/>
                <w:sz w:val="22"/>
                <w:szCs w:val="22"/>
              </w:rPr>
              <w:t>нормативного</w:t>
            </w:r>
            <w:proofErr w:type="gramEnd"/>
            <w:r w:rsidRPr="00A85D82">
              <w:rPr>
                <w:rFonts w:ascii="Times New Roman" w:hAnsi="Times New Roman"/>
                <w:bCs/>
                <w:sz w:val="22"/>
                <w:szCs w:val="22"/>
              </w:rPr>
              <w:t xml:space="preserve"> документу </w:t>
            </w:r>
            <w:proofErr w:type="spellStart"/>
            <w:r w:rsidRPr="00A85D82">
              <w:rPr>
                <w:rFonts w:ascii="Times New Roman" w:hAnsi="Times New Roman"/>
                <w:bCs/>
                <w:sz w:val="22"/>
                <w:szCs w:val="22"/>
              </w:rPr>
              <w:t>виробника</w:t>
            </w:r>
            <w:proofErr w:type="spellEnd"/>
            <w:r w:rsidRPr="00A85D82">
              <w:rPr>
                <w:rFonts w:ascii="Times New Roman" w:hAnsi="Times New Roman"/>
                <w:bCs/>
                <w:sz w:val="22"/>
                <w:szCs w:val="22"/>
              </w:rPr>
              <w:t xml:space="preserve">. </w:t>
            </w:r>
          </w:p>
          <w:p w:rsidR="00DD2BAB" w:rsidRDefault="00DD2BAB" w:rsidP="00DD2BAB">
            <w:pPr>
              <w:jc w:val="center"/>
              <w:rPr>
                <w:rFonts w:ascii="Times New Roman" w:hAnsi="Times New Roman"/>
                <w:b/>
                <w:sz w:val="22"/>
                <w:szCs w:val="22"/>
                <w:lang w:val="uk-UA"/>
              </w:rPr>
            </w:pPr>
          </w:p>
          <w:p w:rsidR="00DD2BAB" w:rsidRPr="00E43D82" w:rsidRDefault="00DD2BAB" w:rsidP="00DD2BAB">
            <w:pPr>
              <w:jc w:val="center"/>
              <w:rPr>
                <w:rFonts w:ascii="Times New Roman" w:hAnsi="Times New Roman"/>
                <w:b/>
                <w:sz w:val="22"/>
                <w:szCs w:val="22"/>
                <w:lang w:val="uk-UA"/>
              </w:rPr>
            </w:pPr>
            <w:r w:rsidRPr="00E43D82">
              <w:rPr>
                <w:rFonts w:ascii="Times New Roman" w:hAnsi="Times New Roman"/>
                <w:b/>
                <w:sz w:val="22"/>
                <w:szCs w:val="22"/>
                <w:lang w:val="uk-UA"/>
              </w:rPr>
              <w:t xml:space="preserve">Рукав гумовий напірний з текстильним каркасом </w:t>
            </w:r>
            <w:r w:rsidRPr="00767C33">
              <w:rPr>
                <w:b/>
                <w:color w:val="000000"/>
                <w:sz w:val="22"/>
                <w:szCs w:val="22"/>
              </w:rPr>
              <w:t xml:space="preserve">Г(ІV)-1-18 </w:t>
            </w:r>
            <w:r w:rsidRPr="00E43D82">
              <w:rPr>
                <w:rFonts w:ascii="Times New Roman" w:eastAsia="Calibri" w:hAnsi="Times New Roman"/>
                <w:b/>
                <w:sz w:val="22"/>
                <w:szCs w:val="22"/>
                <w:lang w:val="uk-UA"/>
              </w:rPr>
              <w:t>(</w:t>
            </w:r>
            <w:proofErr w:type="spellStart"/>
            <w:r w:rsidRPr="00E43D82">
              <w:rPr>
                <w:rFonts w:ascii="Times New Roman" w:eastAsia="Calibri" w:hAnsi="Times New Roman"/>
                <w:b/>
                <w:sz w:val="22"/>
                <w:szCs w:val="22"/>
              </w:rPr>
              <w:t>або</w:t>
            </w:r>
            <w:proofErr w:type="spellEnd"/>
            <w:r w:rsidRPr="00E43D82">
              <w:rPr>
                <w:rFonts w:ascii="Times New Roman" w:eastAsia="Calibri" w:hAnsi="Times New Roman"/>
                <w:b/>
                <w:sz w:val="22"/>
                <w:szCs w:val="22"/>
              </w:rPr>
              <w:t xml:space="preserve"> </w:t>
            </w:r>
            <w:proofErr w:type="spellStart"/>
            <w:r w:rsidRPr="00E43D82">
              <w:rPr>
                <w:rFonts w:ascii="Times New Roman" w:eastAsia="Calibri" w:hAnsi="Times New Roman"/>
                <w:b/>
                <w:sz w:val="22"/>
                <w:szCs w:val="22"/>
              </w:rPr>
              <w:t>еквівалент</w:t>
            </w:r>
            <w:proofErr w:type="spellEnd"/>
            <w:r w:rsidRPr="00E43D82">
              <w:rPr>
                <w:rFonts w:ascii="Times New Roman" w:eastAsia="Calibri" w:hAnsi="Times New Roman"/>
                <w:b/>
                <w:sz w:val="22"/>
                <w:szCs w:val="22"/>
                <w:lang w:val="uk-UA"/>
              </w:rPr>
              <w:t>)</w:t>
            </w:r>
          </w:p>
          <w:p w:rsidR="00DD2BAB" w:rsidRDefault="00DD2BAB" w:rsidP="00DD2BAB">
            <w:pPr>
              <w:jc w:val="both"/>
              <w:rPr>
                <w:rFonts w:ascii="Times New Roman" w:hAnsi="Times New Roman"/>
                <w:b/>
                <w:sz w:val="22"/>
                <w:szCs w:val="22"/>
                <w:lang w:val="uk-UA"/>
              </w:rPr>
            </w:pPr>
          </w:p>
          <w:p w:rsidR="00DD2BAB" w:rsidRPr="00E43D82" w:rsidRDefault="00DD2BAB" w:rsidP="00DD2BAB">
            <w:pPr>
              <w:jc w:val="both"/>
              <w:rPr>
                <w:rFonts w:ascii="Times New Roman" w:hAnsi="Times New Roman"/>
                <w:b/>
                <w:sz w:val="22"/>
                <w:szCs w:val="22"/>
                <w:lang w:val="uk-UA"/>
              </w:rPr>
            </w:pPr>
            <w:r w:rsidRPr="00E43D82">
              <w:rPr>
                <w:rFonts w:ascii="Times New Roman" w:hAnsi="Times New Roman"/>
                <w:b/>
                <w:sz w:val="22"/>
                <w:szCs w:val="22"/>
                <w:lang w:val="uk-UA"/>
              </w:rPr>
              <w:t>Технічні вимоги</w:t>
            </w:r>
          </w:p>
          <w:p w:rsidR="00DD2BAB" w:rsidRPr="00E43D82" w:rsidRDefault="00DD2BAB" w:rsidP="00DD2BAB">
            <w:pPr>
              <w:jc w:val="both"/>
              <w:rPr>
                <w:rFonts w:ascii="Times New Roman" w:hAnsi="Times New Roman"/>
                <w:sz w:val="22"/>
                <w:szCs w:val="22"/>
                <w:lang w:val="uk-UA"/>
              </w:rPr>
            </w:pPr>
            <w:r w:rsidRPr="00E43D82">
              <w:rPr>
                <w:rFonts w:ascii="Times New Roman" w:hAnsi="Times New Roman"/>
                <w:sz w:val="22"/>
                <w:szCs w:val="22"/>
                <w:lang w:val="uk-UA"/>
              </w:rPr>
              <w:t>Матеріал рукава: гума з текстильним каркасом.</w:t>
            </w:r>
          </w:p>
          <w:p w:rsidR="00DD2BAB" w:rsidRPr="00E43D82" w:rsidRDefault="00DD2BAB" w:rsidP="00DD2BAB">
            <w:pPr>
              <w:jc w:val="both"/>
              <w:rPr>
                <w:rFonts w:ascii="Times New Roman" w:hAnsi="Times New Roman"/>
                <w:sz w:val="22"/>
                <w:szCs w:val="22"/>
                <w:lang w:val="uk-UA"/>
              </w:rPr>
            </w:pPr>
            <w:r w:rsidRPr="00E43D82">
              <w:rPr>
                <w:rFonts w:ascii="Times New Roman" w:hAnsi="Times New Roman"/>
                <w:sz w:val="22"/>
                <w:szCs w:val="22"/>
                <w:lang w:val="uk-UA"/>
              </w:rPr>
              <w:t xml:space="preserve">Робоча середа рукава – повітря, вуглекислий газ, азот та інші інертні гази. </w:t>
            </w:r>
          </w:p>
          <w:p w:rsidR="00DD2BAB" w:rsidRDefault="00DD2BAB" w:rsidP="00DD2BAB">
            <w:pPr>
              <w:jc w:val="both"/>
              <w:rPr>
                <w:rFonts w:ascii="Times New Roman" w:hAnsi="Times New Roman"/>
                <w:sz w:val="22"/>
                <w:szCs w:val="22"/>
                <w:lang w:val="uk-UA"/>
              </w:rPr>
            </w:pPr>
            <w:r w:rsidRPr="00E43D82">
              <w:rPr>
                <w:rFonts w:ascii="Times New Roman" w:hAnsi="Times New Roman"/>
                <w:sz w:val="22"/>
                <w:szCs w:val="22"/>
                <w:lang w:val="uk-UA"/>
              </w:rPr>
              <w:t>Внутрішній діаметр – 1</w:t>
            </w:r>
            <w:r>
              <w:rPr>
                <w:rFonts w:ascii="Times New Roman" w:hAnsi="Times New Roman"/>
                <w:sz w:val="22"/>
                <w:szCs w:val="22"/>
                <w:lang w:val="uk-UA"/>
              </w:rPr>
              <w:t>8±0,75</w:t>
            </w:r>
            <w:r w:rsidRPr="00E43D82">
              <w:rPr>
                <w:rFonts w:ascii="Times New Roman" w:hAnsi="Times New Roman"/>
                <w:sz w:val="22"/>
                <w:szCs w:val="22"/>
                <w:lang w:val="uk-UA"/>
              </w:rPr>
              <w:t xml:space="preserve">мм </w:t>
            </w:r>
          </w:p>
          <w:p w:rsidR="00DD2BAB" w:rsidRPr="00E43D82" w:rsidRDefault="00DD2BAB" w:rsidP="00DD2BAB">
            <w:pPr>
              <w:jc w:val="both"/>
              <w:rPr>
                <w:rFonts w:ascii="Times New Roman" w:hAnsi="Times New Roman"/>
                <w:sz w:val="22"/>
                <w:szCs w:val="22"/>
                <w:lang w:val="uk-UA"/>
              </w:rPr>
            </w:pPr>
            <w:r w:rsidRPr="00E43D82">
              <w:rPr>
                <w:rFonts w:ascii="Times New Roman" w:hAnsi="Times New Roman"/>
                <w:sz w:val="22"/>
                <w:szCs w:val="22"/>
                <w:lang w:val="uk-UA"/>
              </w:rPr>
              <w:t xml:space="preserve">Максимальний робочий тиск – 10 </w:t>
            </w:r>
            <w:r>
              <w:rPr>
                <w:rFonts w:ascii="Times New Roman" w:hAnsi="Times New Roman"/>
                <w:sz w:val="22"/>
                <w:szCs w:val="22"/>
                <w:lang w:val="uk-UA"/>
              </w:rPr>
              <w:t>кгс/см</w:t>
            </w:r>
            <w:r>
              <w:rPr>
                <w:rFonts w:ascii="Times New Roman" w:hAnsi="Times New Roman"/>
                <w:sz w:val="22"/>
                <w:szCs w:val="22"/>
                <w:vertAlign w:val="superscript"/>
                <w:lang w:val="uk-UA"/>
              </w:rPr>
              <w:t>2</w:t>
            </w:r>
            <w:r w:rsidRPr="00E43D82">
              <w:rPr>
                <w:rFonts w:ascii="Times New Roman" w:hAnsi="Times New Roman"/>
                <w:sz w:val="22"/>
                <w:szCs w:val="22"/>
                <w:lang w:val="uk-UA"/>
              </w:rPr>
              <w:t>.</w:t>
            </w:r>
          </w:p>
          <w:p w:rsidR="00DD2BAB" w:rsidRPr="00E43D82" w:rsidRDefault="00DD2BAB" w:rsidP="00DD2BAB">
            <w:pPr>
              <w:jc w:val="both"/>
              <w:rPr>
                <w:rFonts w:ascii="Times New Roman" w:hAnsi="Times New Roman"/>
                <w:sz w:val="22"/>
                <w:szCs w:val="22"/>
                <w:lang w:val="uk-UA"/>
              </w:rPr>
            </w:pPr>
            <w:r w:rsidRPr="00E43D82">
              <w:rPr>
                <w:rFonts w:ascii="Times New Roman" w:hAnsi="Times New Roman"/>
                <w:sz w:val="22"/>
                <w:szCs w:val="22"/>
                <w:lang w:val="uk-UA"/>
              </w:rPr>
              <w:t xml:space="preserve">Довжина </w:t>
            </w:r>
            <w:r>
              <w:rPr>
                <w:rFonts w:ascii="Times New Roman" w:hAnsi="Times New Roman"/>
                <w:sz w:val="22"/>
                <w:szCs w:val="22"/>
                <w:lang w:val="uk-UA"/>
              </w:rPr>
              <w:t>рукава в бухті не менше 10м.</w:t>
            </w:r>
            <w:r w:rsidRPr="00E43D82">
              <w:rPr>
                <w:rFonts w:ascii="Times New Roman" w:hAnsi="Times New Roman"/>
                <w:sz w:val="22"/>
                <w:szCs w:val="22"/>
                <w:lang w:val="uk-UA"/>
              </w:rPr>
              <w:t xml:space="preserve"> </w:t>
            </w:r>
          </w:p>
          <w:p w:rsidR="00DD2BAB" w:rsidRPr="00E43D82" w:rsidRDefault="00DD2BAB" w:rsidP="00DD2BAB">
            <w:pPr>
              <w:tabs>
                <w:tab w:val="left" w:pos="1418"/>
                <w:tab w:val="num" w:pos="1637"/>
              </w:tabs>
              <w:ind w:right="-1"/>
              <w:jc w:val="both"/>
              <w:rPr>
                <w:rFonts w:ascii="Times New Roman" w:hAnsi="Times New Roman"/>
                <w:sz w:val="22"/>
                <w:szCs w:val="22"/>
                <w:lang w:val="uk-UA"/>
              </w:rPr>
            </w:pPr>
            <w:r w:rsidRPr="00E43D82">
              <w:rPr>
                <w:rFonts w:ascii="Times New Roman" w:hAnsi="Times New Roman"/>
                <w:b/>
                <w:sz w:val="22"/>
                <w:szCs w:val="22"/>
                <w:lang w:val="uk-UA"/>
              </w:rPr>
              <w:t>Гарантійні зобов’язання</w:t>
            </w:r>
            <w:r w:rsidRPr="00E43D82">
              <w:rPr>
                <w:rFonts w:ascii="Times New Roman" w:hAnsi="Times New Roman"/>
                <w:sz w:val="22"/>
                <w:szCs w:val="22"/>
                <w:lang w:val="uk-UA"/>
              </w:rPr>
              <w:t xml:space="preserve"> </w:t>
            </w:r>
          </w:p>
          <w:p w:rsidR="00DD2BAB" w:rsidRDefault="00DD2BAB" w:rsidP="00DD2BAB">
            <w:pPr>
              <w:jc w:val="both"/>
              <w:rPr>
                <w:rFonts w:ascii="Times New Roman" w:hAnsi="Times New Roman"/>
                <w:sz w:val="22"/>
                <w:szCs w:val="22"/>
                <w:lang w:val="uk-UA"/>
              </w:rPr>
            </w:pPr>
            <w:r w:rsidRPr="00E43D82">
              <w:rPr>
                <w:rFonts w:ascii="Times New Roman" w:hAnsi="Times New Roman"/>
                <w:sz w:val="22"/>
                <w:szCs w:val="22"/>
                <w:lang w:val="uk-UA"/>
              </w:rPr>
              <w:t xml:space="preserve">Гарантійний термін зберігання рукавів з моменту виготовлення не менше 18 місяців. </w:t>
            </w:r>
          </w:p>
          <w:p w:rsidR="00DD2BAB" w:rsidRPr="00E43D82" w:rsidRDefault="00DD2BAB" w:rsidP="00DD2BAB">
            <w:pPr>
              <w:jc w:val="both"/>
              <w:rPr>
                <w:rFonts w:ascii="Times New Roman" w:hAnsi="Times New Roman"/>
                <w:sz w:val="22"/>
                <w:szCs w:val="22"/>
                <w:lang w:val="uk-UA"/>
              </w:rPr>
            </w:pPr>
            <w:r w:rsidRPr="00E43D82">
              <w:rPr>
                <w:rFonts w:ascii="Times New Roman" w:hAnsi="Times New Roman"/>
                <w:sz w:val="22"/>
                <w:szCs w:val="22"/>
                <w:lang w:val="uk-UA"/>
              </w:rPr>
              <w:t xml:space="preserve">Гарантійний термін експлуатації рукавів з дня введення їх в експлуатацію не менше 18 місяців. </w:t>
            </w:r>
          </w:p>
          <w:p w:rsidR="00DD2BAB" w:rsidRPr="00E43D82" w:rsidRDefault="00DD2BAB" w:rsidP="00DD2BAB">
            <w:pPr>
              <w:rPr>
                <w:rFonts w:ascii="Times New Roman" w:hAnsi="Times New Roman"/>
                <w:sz w:val="22"/>
                <w:szCs w:val="22"/>
                <w:lang w:val="uk-UA"/>
              </w:rPr>
            </w:pPr>
            <w:r w:rsidRPr="00E43D82">
              <w:rPr>
                <w:rFonts w:ascii="Times New Roman" w:hAnsi="Times New Roman"/>
                <w:b/>
                <w:sz w:val="22"/>
                <w:szCs w:val="22"/>
                <w:lang w:val="uk-UA"/>
              </w:rPr>
              <w:t>Умови зберігання</w:t>
            </w:r>
            <w:r w:rsidRPr="00E43D82">
              <w:rPr>
                <w:rFonts w:ascii="Times New Roman" w:hAnsi="Times New Roman"/>
                <w:sz w:val="22"/>
                <w:szCs w:val="22"/>
                <w:lang w:val="uk-UA"/>
              </w:rPr>
              <w:t xml:space="preserve"> </w:t>
            </w:r>
          </w:p>
          <w:p w:rsidR="00DD2BAB" w:rsidRPr="00E43D82" w:rsidRDefault="00DD2BAB" w:rsidP="00DD2BAB">
            <w:pPr>
              <w:ind w:right="-141"/>
              <w:jc w:val="both"/>
              <w:rPr>
                <w:rFonts w:ascii="Times New Roman" w:hAnsi="Times New Roman"/>
                <w:sz w:val="22"/>
                <w:szCs w:val="22"/>
                <w:lang w:val="uk-UA"/>
              </w:rPr>
            </w:pPr>
            <w:r w:rsidRPr="00E43D82">
              <w:rPr>
                <w:rFonts w:ascii="Times New Roman" w:hAnsi="Times New Roman"/>
                <w:sz w:val="22"/>
                <w:szCs w:val="22"/>
                <w:lang w:val="uk-UA"/>
              </w:rPr>
              <w:t xml:space="preserve">Рукава мають зберігатися в приміщенні при температурі від мінус 25℃ до плюс 25℃ на відстані не менше </w:t>
            </w:r>
            <w:r>
              <w:rPr>
                <w:rFonts w:ascii="Times New Roman" w:hAnsi="Times New Roman"/>
                <w:sz w:val="22"/>
                <w:szCs w:val="22"/>
                <w:lang w:val="uk-UA"/>
              </w:rPr>
              <w:t>1</w:t>
            </w:r>
            <w:r w:rsidRPr="00E43D82">
              <w:rPr>
                <w:rFonts w:ascii="Times New Roman" w:hAnsi="Times New Roman"/>
                <w:sz w:val="22"/>
                <w:szCs w:val="22"/>
                <w:lang w:val="uk-UA"/>
              </w:rPr>
              <w:t xml:space="preserve">м від </w:t>
            </w:r>
            <w:proofErr w:type="spellStart"/>
            <w:r w:rsidRPr="00E43D82">
              <w:rPr>
                <w:rFonts w:ascii="Times New Roman" w:hAnsi="Times New Roman"/>
                <w:sz w:val="22"/>
                <w:szCs w:val="22"/>
                <w:lang w:val="uk-UA"/>
              </w:rPr>
              <w:t>тепловипромінюючих</w:t>
            </w:r>
            <w:proofErr w:type="spellEnd"/>
            <w:r w:rsidRPr="00E43D82">
              <w:rPr>
                <w:rFonts w:ascii="Times New Roman" w:hAnsi="Times New Roman"/>
                <w:sz w:val="22"/>
                <w:szCs w:val="22"/>
                <w:lang w:val="uk-UA"/>
              </w:rPr>
              <w:t xml:space="preserve"> приладів.</w:t>
            </w:r>
          </w:p>
          <w:p w:rsidR="00DD2BAB" w:rsidRPr="00E43D82" w:rsidRDefault="00DD2BAB" w:rsidP="00DD2BAB">
            <w:pPr>
              <w:ind w:right="-141"/>
              <w:jc w:val="both"/>
              <w:rPr>
                <w:rFonts w:ascii="Times New Roman" w:hAnsi="Times New Roman"/>
                <w:sz w:val="22"/>
                <w:szCs w:val="22"/>
                <w:lang w:val="uk-UA"/>
              </w:rPr>
            </w:pPr>
            <w:r w:rsidRPr="00E43D82">
              <w:rPr>
                <w:rFonts w:ascii="Times New Roman" w:hAnsi="Times New Roman"/>
                <w:sz w:val="22"/>
                <w:szCs w:val="22"/>
                <w:lang w:val="uk-UA"/>
              </w:rPr>
              <w:t>Рукава мають бути захищеними від впливу прямих сонячних променів та речовин, що руйнують гуму і текстильний каркас.</w:t>
            </w:r>
          </w:p>
          <w:p w:rsidR="00DD2BAB" w:rsidRPr="00E43D82" w:rsidRDefault="00DD2BAB" w:rsidP="00DD2BAB">
            <w:pPr>
              <w:ind w:right="-141"/>
              <w:jc w:val="both"/>
              <w:rPr>
                <w:rFonts w:ascii="Times New Roman" w:hAnsi="Times New Roman"/>
                <w:sz w:val="22"/>
                <w:szCs w:val="22"/>
                <w:lang w:val="uk-UA"/>
              </w:rPr>
            </w:pPr>
            <w:r w:rsidRPr="00E43D82">
              <w:rPr>
                <w:rFonts w:ascii="Times New Roman" w:hAnsi="Times New Roman"/>
                <w:sz w:val="22"/>
                <w:szCs w:val="22"/>
                <w:lang w:val="uk-UA"/>
              </w:rPr>
              <w:t>При зберіганні при мінусових температурах рукави мають зберігатися лише в розправленому вигляді.</w:t>
            </w:r>
          </w:p>
          <w:p w:rsidR="00DD2BAB" w:rsidRPr="00E43D82" w:rsidRDefault="00DD2BAB" w:rsidP="00DD2BAB">
            <w:pPr>
              <w:rPr>
                <w:rFonts w:ascii="Times New Roman" w:hAnsi="Times New Roman"/>
                <w:sz w:val="22"/>
                <w:szCs w:val="22"/>
                <w:lang w:val="uk-UA"/>
              </w:rPr>
            </w:pPr>
            <w:r w:rsidRPr="00E43D82">
              <w:rPr>
                <w:rFonts w:ascii="Times New Roman" w:hAnsi="Times New Roman"/>
                <w:b/>
                <w:sz w:val="22"/>
                <w:szCs w:val="22"/>
                <w:lang w:val="uk-UA"/>
              </w:rPr>
              <w:t>Умови транспортування</w:t>
            </w:r>
            <w:r w:rsidRPr="00E43D82">
              <w:rPr>
                <w:rFonts w:ascii="Times New Roman" w:hAnsi="Times New Roman"/>
                <w:sz w:val="22"/>
                <w:szCs w:val="22"/>
                <w:lang w:val="uk-UA"/>
              </w:rPr>
              <w:t xml:space="preserve"> Відповідно до нормативної документації виробника.</w:t>
            </w:r>
          </w:p>
          <w:p w:rsidR="00DD2BAB" w:rsidRPr="00E43D82" w:rsidRDefault="00DD2BAB" w:rsidP="00DD2BAB">
            <w:pPr>
              <w:rPr>
                <w:rFonts w:ascii="Times New Roman" w:hAnsi="Times New Roman"/>
                <w:sz w:val="22"/>
                <w:szCs w:val="22"/>
                <w:lang w:val="uk-UA"/>
              </w:rPr>
            </w:pPr>
            <w:r w:rsidRPr="00E43D82">
              <w:rPr>
                <w:rFonts w:ascii="Times New Roman" w:hAnsi="Times New Roman"/>
                <w:b/>
                <w:sz w:val="22"/>
                <w:szCs w:val="22"/>
                <w:lang w:val="uk-UA"/>
              </w:rPr>
              <w:t>Умови пакування, маркування</w:t>
            </w:r>
            <w:r w:rsidRPr="00E43D82">
              <w:rPr>
                <w:rFonts w:ascii="Times New Roman" w:hAnsi="Times New Roman"/>
                <w:sz w:val="22"/>
                <w:szCs w:val="22"/>
                <w:lang w:val="uk-UA"/>
              </w:rPr>
              <w:t xml:space="preserve"> </w:t>
            </w:r>
            <w:r w:rsidRPr="004736E1">
              <w:rPr>
                <w:sz w:val="22"/>
                <w:szCs w:val="22"/>
                <w:lang w:val="uk-UA"/>
              </w:rPr>
              <w:t>Відповідно до нормативного документу виробника</w:t>
            </w:r>
            <w:r w:rsidRPr="00E43D82">
              <w:rPr>
                <w:rFonts w:ascii="Times New Roman" w:hAnsi="Times New Roman"/>
                <w:sz w:val="22"/>
                <w:szCs w:val="22"/>
                <w:lang w:val="uk-UA"/>
              </w:rPr>
              <w:t>.</w:t>
            </w:r>
          </w:p>
          <w:p w:rsidR="00DD2BAB" w:rsidRPr="00E43D82" w:rsidRDefault="00DD2BAB" w:rsidP="00DD2BAB">
            <w:pPr>
              <w:rPr>
                <w:rFonts w:ascii="Times New Roman" w:hAnsi="Times New Roman"/>
                <w:sz w:val="22"/>
                <w:szCs w:val="22"/>
                <w:lang w:val="uk-UA"/>
              </w:rPr>
            </w:pPr>
            <w:r w:rsidRPr="00E43D82">
              <w:rPr>
                <w:rFonts w:ascii="Times New Roman" w:hAnsi="Times New Roman"/>
                <w:sz w:val="22"/>
                <w:szCs w:val="22"/>
                <w:lang w:val="uk-UA"/>
              </w:rPr>
              <w:t xml:space="preserve"> </w:t>
            </w:r>
          </w:p>
          <w:p w:rsidR="00DD2BAB" w:rsidRPr="00E43D82" w:rsidRDefault="00DD2BAB" w:rsidP="00DD2BAB">
            <w:pPr>
              <w:pStyle w:val="a5"/>
              <w:ind w:left="1069"/>
              <w:jc w:val="both"/>
              <w:rPr>
                <w:rFonts w:ascii="Times New Roman" w:hAnsi="Times New Roman"/>
                <w:sz w:val="22"/>
                <w:szCs w:val="22"/>
                <w:lang w:val="uk-UA"/>
              </w:rPr>
            </w:pPr>
            <w:r w:rsidRPr="00E43D82">
              <w:rPr>
                <w:rFonts w:ascii="Times New Roman" w:hAnsi="Times New Roman"/>
                <w:noProof/>
                <w:sz w:val="22"/>
                <w:szCs w:val="22"/>
              </w:rPr>
              <w:drawing>
                <wp:inline distT="0" distB="0" distL="0" distR="0" wp14:anchorId="12992C50" wp14:editId="1945B382">
                  <wp:extent cx="2351314" cy="949569"/>
                  <wp:effectExtent l="0" t="0" r="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укав гумовий напірний.jpg"/>
                          <pic:cNvPicPr/>
                        </pic:nvPicPr>
                        <pic:blipFill>
                          <a:blip r:embed="rId15">
                            <a:extLst>
                              <a:ext uri="{28A0092B-C50C-407E-A947-70E740481C1C}">
                                <a14:useLocalDpi xmlns:a14="http://schemas.microsoft.com/office/drawing/2010/main" val="0"/>
                              </a:ext>
                            </a:extLst>
                          </a:blip>
                          <a:stretch>
                            <a:fillRect/>
                          </a:stretch>
                        </pic:blipFill>
                        <pic:spPr>
                          <a:xfrm>
                            <a:off x="0" y="0"/>
                            <a:ext cx="2377616" cy="960191"/>
                          </a:xfrm>
                          <a:prstGeom prst="rect">
                            <a:avLst/>
                          </a:prstGeom>
                        </pic:spPr>
                      </pic:pic>
                    </a:graphicData>
                  </a:graphic>
                </wp:inline>
              </w:drawing>
            </w:r>
          </w:p>
          <w:p w:rsidR="00392AB9" w:rsidRPr="00DD2BAB" w:rsidRDefault="00392AB9" w:rsidP="008500ED">
            <w:pPr>
              <w:ind w:right="360" w:firstLine="708"/>
              <w:jc w:val="both"/>
              <w:rPr>
                <w:rFonts w:ascii="Times New Roman" w:hAnsi="Times New Roman"/>
              </w:rPr>
            </w:pPr>
          </w:p>
          <w:p w:rsidR="00F16FAC" w:rsidRPr="0025538C" w:rsidRDefault="00675779" w:rsidP="008500ED">
            <w:pPr>
              <w:ind w:right="360" w:firstLine="708"/>
              <w:jc w:val="both"/>
              <w:rPr>
                <w:rFonts w:ascii="Times New Roman" w:hAnsi="Times New Roman"/>
                <w:lang w:val="uk-UA"/>
              </w:rPr>
            </w:pPr>
            <w:proofErr w:type="spellStart"/>
            <w:r w:rsidRPr="0025538C">
              <w:rPr>
                <w:rFonts w:ascii="Times New Roman" w:hAnsi="Times New Roman"/>
              </w:rPr>
              <w:t>Гарантійні</w:t>
            </w:r>
            <w:proofErr w:type="spellEnd"/>
            <w:r w:rsidRPr="0025538C">
              <w:rPr>
                <w:rFonts w:ascii="Times New Roman" w:hAnsi="Times New Roman"/>
              </w:rPr>
              <w:t xml:space="preserve"> </w:t>
            </w:r>
            <w:proofErr w:type="spellStart"/>
            <w:r w:rsidRPr="0025538C">
              <w:rPr>
                <w:rFonts w:ascii="Times New Roman" w:hAnsi="Times New Roman"/>
              </w:rPr>
              <w:t>зобов’язання</w:t>
            </w:r>
            <w:proofErr w:type="spellEnd"/>
            <w:r w:rsidRPr="0025538C">
              <w:rPr>
                <w:rFonts w:ascii="Times New Roman" w:hAnsi="Times New Roman"/>
              </w:rPr>
              <w:t xml:space="preserve">  - </w:t>
            </w:r>
            <w:proofErr w:type="spellStart"/>
            <w:r w:rsidRPr="0025538C">
              <w:rPr>
                <w:rFonts w:ascii="Times New Roman" w:hAnsi="Times New Roman"/>
              </w:rPr>
              <w:t>відповідно</w:t>
            </w:r>
            <w:proofErr w:type="spellEnd"/>
            <w:r w:rsidRPr="0025538C">
              <w:rPr>
                <w:rFonts w:ascii="Times New Roman" w:hAnsi="Times New Roman"/>
              </w:rPr>
              <w:t xml:space="preserve"> до </w:t>
            </w:r>
            <w:proofErr w:type="spellStart"/>
            <w:r w:rsidRPr="0025538C">
              <w:rPr>
                <w:rFonts w:ascii="Times New Roman" w:hAnsi="Times New Roman"/>
              </w:rPr>
              <w:t>наданих</w:t>
            </w:r>
            <w:proofErr w:type="spellEnd"/>
            <w:r w:rsidRPr="0025538C">
              <w:rPr>
                <w:rFonts w:ascii="Times New Roman" w:hAnsi="Times New Roman"/>
              </w:rPr>
              <w:t xml:space="preserve"> </w:t>
            </w:r>
            <w:proofErr w:type="spellStart"/>
            <w:r w:rsidRPr="0025538C">
              <w:rPr>
                <w:rFonts w:ascii="Times New Roman" w:hAnsi="Times New Roman"/>
              </w:rPr>
              <w:t>постачальником</w:t>
            </w:r>
            <w:proofErr w:type="spellEnd"/>
            <w:r w:rsidRPr="0025538C">
              <w:rPr>
                <w:rFonts w:ascii="Times New Roman" w:hAnsi="Times New Roman"/>
              </w:rPr>
              <w:t xml:space="preserve">, але  </w:t>
            </w:r>
            <w:r w:rsidRPr="0025538C">
              <w:rPr>
                <w:rFonts w:ascii="Times New Roman" w:hAnsi="Times New Roman"/>
                <w:lang w:eastAsia="en-US"/>
              </w:rPr>
              <w:t>в будь-</w:t>
            </w:r>
            <w:proofErr w:type="spellStart"/>
            <w:r w:rsidRPr="0025538C">
              <w:rPr>
                <w:rFonts w:ascii="Times New Roman" w:hAnsi="Times New Roman"/>
                <w:lang w:eastAsia="en-US"/>
              </w:rPr>
              <w:t>якому</w:t>
            </w:r>
            <w:proofErr w:type="spellEnd"/>
            <w:r w:rsidRPr="0025538C">
              <w:rPr>
                <w:rFonts w:ascii="Times New Roman" w:hAnsi="Times New Roman"/>
                <w:lang w:eastAsia="en-US"/>
              </w:rPr>
              <w:t xml:space="preserve"> </w:t>
            </w:r>
            <w:proofErr w:type="spellStart"/>
            <w:r w:rsidRPr="0025538C">
              <w:rPr>
                <w:rFonts w:ascii="Times New Roman" w:hAnsi="Times New Roman"/>
                <w:lang w:eastAsia="en-US"/>
              </w:rPr>
              <w:t>випадку</w:t>
            </w:r>
            <w:proofErr w:type="spellEnd"/>
            <w:r w:rsidRPr="0025538C">
              <w:rPr>
                <w:rFonts w:ascii="Times New Roman" w:hAnsi="Times New Roman"/>
                <w:lang w:eastAsia="en-US"/>
              </w:rPr>
              <w:t xml:space="preserve"> </w:t>
            </w:r>
            <w:proofErr w:type="spellStart"/>
            <w:r w:rsidRPr="0025538C">
              <w:rPr>
                <w:rFonts w:ascii="Times New Roman" w:hAnsi="Times New Roman"/>
                <w:lang w:eastAsia="en-US"/>
              </w:rPr>
              <w:t>терміни</w:t>
            </w:r>
            <w:proofErr w:type="spellEnd"/>
            <w:r w:rsidRPr="0025538C">
              <w:rPr>
                <w:rFonts w:ascii="Times New Roman" w:hAnsi="Times New Roman"/>
                <w:lang w:eastAsia="en-US"/>
              </w:rPr>
              <w:t xml:space="preserve"> </w:t>
            </w:r>
            <w:proofErr w:type="spellStart"/>
            <w:r w:rsidRPr="0025538C">
              <w:rPr>
                <w:rFonts w:ascii="Times New Roman" w:hAnsi="Times New Roman"/>
                <w:lang w:eastAsia="en-US"/>
              </w:rPr>
              <w:t>експлуатації</w:t>
            </w:r>
            <w:proofErr w:type="spellEnd"/>
            <w:r w:rsidRPr="0025538C">
              <w:rPr>
                <w:rFonts w:ascii="Times New Roman" w:hAnsi="Times New Roman"/>
                <w:lang w:eastAsia="en-US"/>
              </w:rPr>
              <w:t xml:space="preserve"> та </w:t>
            </w:r>
            <w:proofErr w:type="spellStart"/>
            <w:r w:rsidRPr="0025538C">
              <w:rPr>
                <w:rFonts w:ascii="Times New Roman" w:hAnsi="Times New Roman"/>
                <w:lang w:eastAsia="en-US"/>
              </w:rPr>
              <w:t>зберігання</w:t>
            </w:r>
            <w:proofErr w:type="spellEnd"/>
            <w:r w:rsidRPr="0025538C">
              <w:rPr>
                <w:rFonts w:ascii="Times New Roman" w:hAnsi="Times New Roman"/>
                <w:lang w:eastAsia="en-US"/>
              </w:rPr>
              <w:t xml:space="preserve"> на </w:t>
            </w:r>
            <w:proofErr w:type="spellStart"/>
            <w:r w:rsidRPr="0025538C">
              <w:rPr>
                <w:rFonts w:ascii="Times New Roman" w:hAnsi="Times New Roman"/>
                <w:lang w:eastAsia="en-US"/>
              </w:rPr>
              <w:t>продукцію</w:t>
            </w:r>
            <w:proofErr w:type="spellEnd"/>
            <w:r w:rsidRPr="0025538C">
              <w:rPr>
                <w:rFonts w:ascii="Times New Roman" w:hAnsi="Times New Roman"/>
                <w:lang w:eastAsia="en-US"/>
              </w:rPr>
              <w:t xml:space="preserve"> </w:t>
            </w:r>
            <w:proofErr w:type="spellStart"/>
            <w:r w:rsidRPr="0025538C">
              <w:rPr>
                <w:rFonts w:ascii="Times New Roman" w:hAnsi="Times New Roman"/>
                <w:lang w:eastAsia="en-US"/>
              </w:rPr>
              <w:t>встановлюються</w:t>
            </w:r>
            <w:proofErr w:type="spellEnd"/>
            <w:r w:rsidRPr="0025538C">
              <w:rPr>
                <w:rFonts w:ascii="Times New Roman" w:hAnsi="Times New Roman"/>
                <w:lang w:eastAsia="en-US"/>
              </w:rPr>
              <w:t xml:space="preserve"> не </w:t>
            </w:r>
            <w:proofErr w:type="spellStart"/>
            <w:proofErr w:type="gramStart"/>
            <w:r w:rsidRPr="0025538C">
              <w:rPr>
                <w:rFonts w:ascii="Times New Roman" w:hAnsi="Times New Roman"/>
                <w:lang w:eastAsia="en-US"/>
              </w:rPr>
              <w:t>г</w:t>
            </w:r>
            <w:proofErr w:type="gramEnd"/>
            <w:r w:rsidRPr="0025538C">
              <w:rPr>
                <w:rFonts w:ascii="Times New Roman" w:hAnsi="Times New Roman"/>
                <w:lang w:eastAsia="en-US"/>
              </w:rPr>
              <w:t>іршими</w:t>
            </w:r>
            <w:proofErr w:type="spellEnd"/>
            <w:r w:rsidRPr="0025538C">
              <w:rPr>
                <w:rFonts w:ascii="Times New Roman" w:hAnsi="Times New Roman"/>
                <w:lang w:eastAsia="en-US"/>
              </w:rPr>
              <w:t xml:space="preserve"> </w:t>
            </w:r>
            <w:proofErr w:type="spellStart"/>
            <w:r w:rsidRPr="0025538C">
              <w:rPr>
                <w:rFonts w:ascii="Times New Roman" w:hAnsi="Times New Roman"/>
                <w:lang w:eastAsia="en-US"/>
              </w:rPr>
              <w:t>ніж</w:t>
            </w:r>
            <w:proofErr w:type="spellEnd"/>
            <w:r w:rsidRPr="0025538C">
              <w:rPr>
                <w:rFonts w:ascii="Times New Roman" w:hAnsi="Times New Roman"/>
                <w:lang w:eastAsia="en-US"/>
              </w:rPr>
              <w:t xml:space="preserve"> </w:t>
            </w:r>
            <w:proofErr w:type="spellStart"/>
            <w:r w:rsidRPr="0025538C">
              <w:rPr>
                <w:rFonts w:ascii="Times New Roman" w:hAnsi="Times New Roman"/>
                <w:lang w:eastAsia="en-US"/>
              </w:rPr>
              <w:t>визначено</w:t>
            </w:r>
            <w:proofErr w:type="spellEnd"/>
            <w:r w:rsidRPr="0025538C">
              <w:rPr>
                <w:rFonts w:ascii="Times New Roman" w:hAnsi="Times New Roman"/>
                <w:lang w:eastAsia="en-US"/>
              </w:rPr>
              <w:t xml:space="preserve"> нормативно-</w:t>
            </w:r>
            <w:proofErr w:type="spellStart"/>
            <w:r w:rsidRPr="0025538C">
              <w:rPr>
                <w:rFonts w:ascii="Times New Roman" w:hAnsi="Times New Roman"/>
                <w:lang w:eastAsia="en-US"/>
              </w:rPr>
              <w:t>технічною</w:t>
            </w:r>
            <w:proofErr w:type="spellEnd"/>
            <w:r w:rsidRPr="0025538C">
              <w:rPr>
                <w:rFonts w:ascii="Times New Roman" w:hAnsi="Times New Roman"/>
                <w:lang w:eastAsia="en-US"/>
              </w:rPr>
              <w:t xml:space="preserve"> </w:t>
            </w:r>
            <w:proofErr w:type="spellStart"/>
            <w:r w:rsidRPr="0025538C">
              <w:rPr>
                <w:rFonts w:ascii="Times New Roman" w:hAnsi="Times New Roman"/>
                <w:lang w:eastAsia="en-US"/>
              </w:rPr>
              <w:t>документацією</w:t>
            </w:r>
            <w:proofErr w:type="spellEnd"/>
            <w:r w:rsidRPr="0025538C">
              <w:rPr>
                <w:rFonts w:ascii="Times New Roman" w:hAnsi="Times New Roman"/>
                <w:lang w:eastAsia="en-US"/>
              </w:rPr>
              <w:t xml:space="preserve">  та </w:t>
            </w:r>
            <w:proofErr w:type="spellStart"/>
            <w:r w:rsidRPr="0025538C">
              <w:rPr>
                <w:rFonts w:ascii="Times New Roman" w:hAnsi="Times New Roman"/>
                <w:lang w:eastAsia="en-US"/>
              </w:rPr>
              <w:t>виробником</w:t>
            </w:r>
            <w:proofErr w:type="spellEnd"/>
            <w:r w:rsidRPr="0025538C">
              <w:rPr>
                <w:rFonts w:ascii="Times New Roman" w:hAnsi="Times New Roman"/>
                <w:lang w:val="uk-UA" w:eastAsia="en-US"/>
              </w:rPr>
              <w:t xml:space="preserve">. </w:t>
            </w:r>
            <w:r w:rsidR="00F16FAC" w:rsidRPr="0025538C">
              <w:rPr>
                <w:rFonts w:ascii="Times New Roman" w:hAnsi="Times New Roman"/>
                <w:lang w:val="uk-UA"/>
              </w:rPr>
              <w:t xml:space="preserve"> </w:t>
            </w:r>
          </w:p>
        </w:tc>
        <w:tc>
          <w:tcPr>
            <w:tcW w:w="2551" w:type="dxa"/>
            <w:vMerge w:val="restart"/>
          </w:tcPr>
          <w:p w:rsidR="00675779" w:rsidRPr="0025538C" w:rsidRDefault="00675779" w:rsidP="000259B5">
            <w:pPr>
              <w:rPr>
                <w:rFonts w:ascii="Times New Roman" w:hAnsi="Times New Roman"/>
                <w:lang w:val="uk-UA"/>
              </w:rPr>
            </w:pPr>
          </w:p>
          <w:p w:rsidR="00EA5D6D" w:rsidRPr="0025538C" w:rsidRDefault="00675779" w:rsidP="0025538C">
            <w:pPr>
              <w:ind w:right="360"/>
              <w:jc w:val="both"/>
              <w:rPr>
                <w:rFonts w:ascii="Times New Roman" w:hAnsi="Times New Roman"/>
                <w:lang w:val="uk-UA"/>
              </w:rPr>
            </w:pPr>
            <w:r w:rsidRPr="0025538C">
              <w:rPr>
                <w:rFonts w:ascii="Times New Roman" w:hAnsi="Times New Roman"/>
                <w:lang w:val="uk-UA"/>
              </w:rPr>
              <w:t xml:space="preserve">Згідно </w:t>
            </w:r>
            <w:r w:rsidR="00EA5D6D" w:rsidRPr="0025538C">
              <w:rPr>
                <w:rFonts w:ascii="Times New Roman" w:hAnsi="Times New Roman"/>
                <w:lang w:val="uk-UA"/>
              </w:rPr>
              <w:t>«Правил технічної експлуатації залізниць України» (Затверджені наказом МТУ № 411 від 20. 12. 1996 року з змінами згідно наказу МТУ № 179 від 19. 03. 2002 г.)</w:t>
            </w:r>
          </w:p>
          <w:p w:rsidR="00EA5D6D" w:rsidRPr="0025538C" w:rsidRDefault="00EA5D6D" w:rsidP="00EA5D6D">
            <w:pPr>
              <w:ind w:right="360"/>
              <w:jc w:val="center"/>
              <w:rPr>
                <w:sz w:val="22"/>
                <w:szCs w:val="22"/>
                <w:lang w:val="uk-UA"/>
              </w:rPr>
            </w:pPr>
          </w:p>
          <w:p w:rsidR="00675779" w:rsidRPr="0025538C" w:rsidRDefault="00675779" w:rsidP="00675779">
            <w:pPr>
              <w:rPr>
                <w:rFonts w:ascii="Times New Roman" w:hAnsi="Times New Roman"/>
                <w:lang w:val="uk-UA"/>
              </w:rPr>
            </w:pPr>
          </w:p>
        </w:tc>
      </w:tr>
      <w:tr w:rsidR="00675779" w:rsidRPr="000C1F85" w:rsidTr="00CE22CE">
        <w:trPr>
          <w:trHeight w:val="522"/>
        </w:trPr>
        <w:tc>
          <w:tcPr>
            <w:tcW w:w="12866" w:type="dxa"/>
            <w:gridSpan w:val="2"/>
          </w:tcPr>
          <w:p w:rsidR="00795BCB" w:rsidRPr="000C1F85" w:rsidRDefault="00675779" w:rsidP="00050EA8">
            <w:pPr>
              <w:rPr>
                <w:rFonts w:ascii="Times New Roman" w:hAnsi="Times New Roman"/>
                <w:lang w:val="uk-UA"/>
              </w:rPr>
            </w:pPr>
            <w:r w:rsidRPr="000C1F85">
              <w:rPr>
                <w:rFonts w:ascii="Times New Roman" w:hAnsi="Times New Roman"/>
                <w:u w:val="single"/>
                <w:lang w:val="uk-UA"/>
              </w:rPr>
              <w:lastRenderedPageBreak/>
              <w:t>Якісні характеристики</w:t>
            </w:r>
            <w:r w:rsidR="000F7E81" w:rsidRPr="000C1F85">
              <w:rPr>
                <w:rFonts w:ascii="Times New Roman" w:hAnsi="Times New Roman"/>
                <w:lang w:val="uk-UA"/>
              </w:rPr>
              <w:t xml:space="preserve"> - </w:t>
            </w:r>
            <w:r w:rsidR="00A07C6A">
              <w:rPr>
                <w:rFonts w:ascii="Times New Roman" w:hAnsi="Times New Roman"/>
                <w:lang w:val="uk-UA"/>
              </w:rPr>
              <w:t>ТУ У 22.</w:t>
            </w:r>
            <w:r w:rsidR="001162E9">
              <w:rPr>
                <w:rFonts w:ascii="Times New Roman" w:hAnsi="Times New Roman"/>
                <w:lang w:val="uk-UA"/>
              </w:rPr>
              <w:t>1-40927490---2:2019</w:t>
            </w:r>
            <w:r w:rsidR="00050EA8">
              <w:rPr>
                <w:rFonts w:ascii="Times New Roman" w:hAnsi="Times New Roman"/>
                <w:lang w:val="uk-UA"/>
              </w:rPr>
              <w:t xml:space="preserve">; </w:t>
            </w:r>
            <w:r w:rsidR="00795BCB">
              <w:rPr>
                <w:rFonts w:ascii="Times New Roman" w:hAnsi="Times New Roman"/>
                <w:lang w:val="uk-UA"/>
              </w:rPr>
              <w:t xml:space="preserve">ГОСТ 5398-76; ГОСТ 9356-75; </w:t>
            </w:r>
            <w:r w:rsidR="001162E9">
              <w:rPr>
                <w:rFonts w:ascii="Times New Roman" w:hAnsi="Times New Roman"/>
                <w:lang w:val="uk-UA"/>
              </w:rPr>
              <w:t xml:space="preserve"> ДСТУ 18698-79; </w:t>
            </w:r>
            <w:r w:rsidR="00E166E5">
              <w:rPr>
                <w:rFonts w:ascii="Times New Roman" w:hAnsi="Times New Roman"/>
                <w:lang w:val="uk-UA"/>
              </w:rPr>
              <w:t>ДСТУ 10362-76.</w:t>
            </w:r>
          </w:p>
        </w:tc>
        <w:tc>
          <w:tcPr>
            <w:tcW w:w="2551" w:type="dxa"/>
            <w:vMerge/>
          </w:tcPr>
          <w:p w:rsidR="00675779" w:rsidRPr="000C1F85" w:rsidRDefault="00675779" w:rsidP="000259B5">
            <w:pPr>
              <w:rPr>
                <w:rFonts w:ascii="Times New Roman" w:hAnsi="Times New Roman"/>
                <w:color w:val="FF0000"/>
                <w:lang w:val="uk-UA"/>
              </w:rPr>
            </w:pPr>
          </w:p>
        </w:tc>
      </w:tr>
      <w:tr w:rsidR="001162E9" w:rsidRPr="00DD2BAB" w:rsidTr="00CE22CE">
        <w:trPr>
          <w:trHeight w:hRule="exact" w:val="1343"/>
        </w:trPr>
        <w:tc>
          <w:tcPr>
            <w:tcW w:w="6359" w:type="dxa"/>
            <w:shd w:val="clear" w:color="auto" w:fill="auto"/>
          </w:tcPr>
          <w:p w:rsidR="001162E9" w:rsidRPr="000C1F85" w:rsidRDefault="001162E9" w:rsidP="000259B5">
            <w:pPr>
              <w:rPr>
                <w:rFonts w:ascii="Times New Roman" w:hAnsi="Times New Roman"/>
                <w:u w:val="single"/>
                <w:lang w:val="uk-UA"/>
              </w:rPr>
            </w:pPr>
          </w:p>
          <w:p w:rsidR="001162E9" w:rsidRPr="000C1F85" w:rsidRDefault="001162E9" w:rsidP="000259B5">
            <w:pPr>
              <w:rPr>
                <w:rFonts w:ascii="Times New Roman" w:hAnsi="Times New Roman"/>
                <w:u w:val="single"/>
                <w:lang w:val="uk-UA"/>
              </w:rPr>
            </w:pPr>
            <w:r w:rsidRPr="000C1F85">
              <w:rPr>
                <w:rFonts w:ascii="Times New Roman" w:hAnsi="Times New Roman"/>
                <w:u w:val="single"/>
                <w:lang w:val="uk-UA"/>
              </w:rPr>
              <w:t>Очікувана вартість</w:t>
            </w:r>
            <w:r w:rsidRPr="00DE1EF5">
              <w:rPr>
                <w:rFonts w:ascii="Times New Roman" w:hAnsi="Times New Roman"/>
                <w:lang w:val="uk-UA"/>
              </w:rPr>
              <w:t xml:space="preserve">   </w:t>
            </w:r>
            <w:r w:rsidR="00DD2BAB" w:rsidRPr="00DD2BAB">
              <w:rPr>
                <w:rFonts w:ascii="Times New Roman" w:hAnsi="Times New Roman"/>
                <w:lang w:val="uk-UA"/>
              </w:rPr>
              <w:t>33</w:t>
            </w:r>
            <w:r w:rsidR="00CE22CE" w:rsidRPr="00DD2BAB">
              <w:rPr>
                <w:rFonts w:ascii="Times New Roman" w:hAnsi="Times New Roman"/>
                <w:color w:val="000000"/>
              </w:rPr>
              <w:t xml:space="preserve">2 </w:t>
            </w:r>
            <w:r w:rsidR="00DD2BAB" w:rsidRPr="00DD2BAB">
              <w:rPr>
                <w:rFonts w:ascii="Times New Roman" w:hAnsi="Times New Roman"/>
                <w:color w:val="000000"/>
                <w:lang w:val="uk-UA"/>
              </w:rPr>
              <w:t>66</w:t>
            </w:r>
            <w:r w:rsidRPr="00DD2BAB">
              <w:rPr>
                <w:rFonts w:ascii="Times New Roman" w:hAnsi="Times New Roman"/>
                <w:color w:val="000000"/>
                <w:lang w:val="uk-UA"/>
              </w:rPr>
              <w:t>8,</w:t>
            </w:r>
            <w:r w:rsidR="00DD2BAB" w:rsidRPr="00DD2BAB">
              <w:rPr>
                <w:rFonts w:ascii="Times New Roman" w:hAnsi="Times New Roman"/>
                <w:color w:val="000000"/>
                <w:lang w:val="uk-UA"/>
              </w:rPr>
              <w:t>8</w:t>
            </w:r>
            <w:r w:rsidRPr="00DD2BAB">
              <w:rPr>
                <w:rFonts w:ascii="Times New Roman" w:hAnsi="Times New Roman"/>
                <w:color w:val="000000"/>
                <w:lang w:val="uk-UA"/>
              </w:rPr>
              <w:t>0  грн з ПДВ</w:t>
            </w:r>
          </w:p>
          <w:p w:rsidR="001162E9" w:rsidRPr="000C1F85" w:rsidRDefault="001162E9" w:rsidP="000259B5">
            <w:pPr>
              <w:rPr>
                <w:rFonts w:ascii="Times New Roman" w:hAnsi="Times New Roman"/>
                <w:lang w:val="uk-UA"/>
              </w:rPr>
            </w:pPr>
          </w:p>
          <w:p w:rsidR="001162E9" w:rsidRPr="000C1F85" w:rsidRDefault="001162E9" w:rsidP="000259B5">
            <w:pPr>
              <w:rPr>
                <w:rFonts w:ascii="Times New Roman" w:hAnsi="Times New Roman"/>
                <w:lang w:val="uk-UA"/>
              </w:rPr>
            </w:pPr>
          </w:p>
        </w:tc>
        <w:tc>
          <w:tcPr>
            <w:tcW w:w="9058" w:type="dxa"/>
            <w:gridSpan w:val="2"/>
            <w:shd w:val="clear" w:color="auto" w:fill="auto"/>
          </w:tcPr>
          <w:p w:rsidR="00AF5F1F" w:rsidRPr="007D2BDB" w:rsidRDefault="00CE22CE" w:rsidP="00AF5F1F">
            <w:pPr>
              <w:jc w:val="both"/>
              <w:rPr>
                <w:rFonts w:ascii="Times New Roman" w:hAnsi="Times New Roman"/>
                <w:lang w:val="uk-UA"/>
              </w:rPr>
            </w:pPr>
            <w:r w:rsidRPr="00D0019A">
              <w:rPr>
                <w:rFonts w:ascii="Times New Roman" w:hAnsi="Times New Roman"/>
                <w:sz w:val="22"/>
                <w:szCs w:val="22"/>
                <w:lang w:val="uk-UA"/>
              </w:rPr>
              <w:t>За результатами ма</w:t>
            </w:r>
            <w:r w:rsidR="00AF5F1F">
              <w:rPr>
                <w:rFonts w:ascii="Times New Roman" w:hAnsi="Times New Roman"/>
                <w:sz w:val="22"/>
                <w:szCs w:val="22"/>
                <w:lang w:val="uk-UA"/>
              </w:rPr>
              <w:t>ркетингового дослідження ринку</w:t>
            </w:r>
          </w:p>
          <w:p w:rsidR="007D2BDB" w:rsidRPr="007D2BDB" w:rsidRDefault="007D2BDB" w:rsidP="00CE22CE">
            <w:pPr>
              <w:jc w:val="both"/>
              <w:rPr>
                <w:rFonts w:ascii="Times New Roman" w:hAnsi="Times New Roman"/>
                <w:lang w:val="uk-UA"/>
              </w:rPr>
            </w:pPr>
          </w:p>
        </w:tc>
      </w:tr>
    </w:tbl>
    <w:p w:rsidR="00241B52" w:rsidRPr="00CE22CE" w:rsidRDefault="00241B52" w:rsidP="000259B5">
      <w:pPr>
        <w:rPr>
          <w:sz w:val="22"/>
          <w:szCs w:val="22"/>
          <w:lang w:val="uk-UA"/>
        </w:rPr>
      </w:pPr>
    </w:p>
    <w:sectPr w:rsidR="00241B52" w:rsidRPr="00CE22CE" w:rsidSect="00DD2BAB">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44EA775A"/>
    <w:multiLevelType w:val="multilevel"/>
    <w:tmpl w:val="2046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EA8"/>
    <w:rsid w:val="000B7713"/>
    <w:rsid w:val="000C1F85"/>
    <w:rsid w:val="000D35D2"/>
    <w:rsid w:val="000F7E81"/>
    <w:rsid w:val="001162E9"/>
    <w:rsid w:val="001551CA"/>
    <w:rsid w:val="00170910"/>
    <w:rsid w:val="001E47D5"/>
    <w:rsid w:val="00241B52"/>
    <w:rsid w:val="0025538C"/>
    <w:rsid w:val="002633CA"/>
    <w:rsid w:val="002F391C"/>
    <w:rsid w:val="00392AB9"/>
    <w:rsid w:val="003F6866"/>
    <w:rsid w:val="00441836"/>
    <w:rsid w:val="004B3EB9"/>
    <w:rsid w:val="005B3279"/>
    <w:rsid w:val="00664C5F"/>
    <w:rsid w:val="00675779"/>
    <w:rsid w:val="006B1D04"/>
    <w:rsid w:val="00795BCB"/>
    <w:rsid w:val="007D2BDB"/>
    <w:rsid w:val="008500ED"/>
    <w:rsid w:val="00950AB6"/>
    <w:rsid w:val="00975E4B"/>
    <w:rsid w:val="009A2005"/>
    <w:rsid w:val="00A07C6A"/>
    <w:rsid w:val="00A2542F"/>
    <w:rsid w:val="00A3161F"/>
    <w:rsid w:val="00A650E1"/>
    <w:rsid w:val="00AF5F1F"/>
    <w:rsid w:val="00C37370"/>
    <w:rsid w:val="00CE22CE"/>
    <w:rsid w:val="00CF4929"/>
    <w:rsid w:val="00D05F36"/>
    <w:rsid w:val="00D549A4"/>
    <w:rsid w:val="00D8513C"/>
    <w:rsid w:val="00DD2BAB"/>
    <w:rsid w:val="00DE1EF5"/>
    <w:rsid w:val="00E10BF5"/>
    <w:rsid w:val="00E166E5"/>
    <w:rsid w:val="00E66266"/>
    <w:rsid w:val="00E924A7"/>
    <w:rsid w:val="00EA5D6D"/>
    <w:rsid w:val="00EA6244"/>
    <w:rsid w:val="00F1037E"/>
    <w:rsid w:val="00F16FAC"/>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uiPriority="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9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character" w:styleId="a7">
    <w:name w:val="Strong"/>
    <w:uiPriority w:val="99"/>
    <w:qFormat/>
    <w:rsid w:val="00A07C6A"/>
    <w:rPr>
      <w:rFonts w:ascii="Times New Roman" w:hAnsi="Times New Roman" w:cs="Times New Roman" w:hint="default"/>
      <w:b/>
      <w:bCs w:val="0"/>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nhideWhenUsed/>
    <w:qFormat/>
    <w:rsid w:val="00DD2BAB"/>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DD2BAB"/>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DD2BAB"/>
    <w:rPr>
      <w:rFonts w:ascii="Tahoma" w:hAnsi="Tahoma" w:cs="Tahoma"/>
      <w:sz w:val="16"/>
      <w:szCs w:val="16"/>
    </w:rPr>
  </w:style>
  <w:style w:type="character" w:customStyle="1" w:styleId="ab">
    <w:name w:val="Текст выноски Знак"/>
    <w:basedOn w:val="a0"/>
    <w:link w:val="aa"/>
    <w:uiPriority w:val="99"/>
    <w:semiHidden/>
    <w:rsid w:val="00DD2BAB"/>
    <w:rPr>
      <w:rFonts w:ascii="Tahoma" w:eastAsia="Times New Roman" w:hAnsi="Tahoma" w:cs="Tahoma"/>
      <w:sz w:val="16"/>
      <w:szCs w:val="1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DD2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DD2BAB"/>
    <w:rPr>
      <w:rFonts w:ascii="Courier New" w:eastAsia="Times New Roman" w:hAnsi="Courier New" w:cs="Courier New"/>
      <w:sz w:val="20"/>
      <w:szCs w:val="20"/>
      <w:lang w:eastAsia="ru-RU"/>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DD2BAB"/>
    <w:rPr>
      <w:rFonts w:ascii="Times New Roman CYR" w:eastAsia="Times New Roman" w:hAnsi="Times New Roman CYR" w:cs="Times New Roman"/>
      <w:sz w:val="24"/>
      <w:szCs w:val="24"/>
      <w:lang w:eastAsia="ru-RU"/>
    </w:rPr>
  </w:style>
  <w:style w:type="character" w:customStyle="1" w:styleId="y2iqfc">
    <w:name w:val="y2iqfc"/>
    <w:basedOn w:val="a0"/>
    <w:rsid w:val="00DD2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uiPriority="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9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character" w:styleId="a7">
    <w:name w:val="Strong"/>
    <w:uiPriority w:val="99"/>
    <w:qFormat/>
    <w:rsid w:val="00A07C6A"/>
    <w:rPr>
      <w:rFonts w:ascii="Times New Roman" w:hAnsi="Times New Roman" w:cs="Times New Roman" w:hint="default"/>
      <w:b/>
      <w:bCs w:val="0"/>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nhideWhenUsed/>
    <w:qFormat/>
    <w:rsid w:val="00DD2BAB"/>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DD2BAB"/>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DD2BAB"/>
    <w:rPr>
      <w:rFonts w:ascii="Tahoma" w:hAnsi="Tahoma" w:cs="Tahoma"/>
      <w:sz w:val="16"/>
      <w:szCs w:val="16"/>
    </w:rPr>
  </w:style>
  <w:style w:type="character" w:customStyle="1" w:styleId="ab">
    <w:name w:val="Текст выноски Знак"/>
    <w:basedOn w:val="a0"/>
    <w:link w:val="aa"/>
    <w:uiPriority w:val="99"/>
    <w:semiHidden/>
    <w:rsid w:val="00DD2BAB"/>
    <w:rPr>
      <w:rFonts w:ascii="Tahoma" w:eastAsia="Times New Roman" w:hAnsi="Tahoma" w:cs="Tahoma"/>
      <w:sz w:val="16"/>
      <w:szCs w:val="1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DD2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DD2BAB"/>
    <w:rPr>
      <w:rFonts w:ascii="Courier New" w:eastAsia="Times New Roman" w:hAnsi="Courier New" w:cs="Courier New"/>
      <w:sz w:val="20"/>
      <w:szCs w:val="20"/>
      <w:lang w:eastAsia="ru-RU"/>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DD2BAB"/>
    <w:rPr>
      <w:rFonts w:ascii="Times New Roman CYR" w:eastAsia="Times New Roman" w:hAnsi="Times New Roman CYR" w:cs="Times New Roman"/>
      <w:sz w:val="24"/>
      <w:szCs w:val="24"/>
      <w:lang w:eastAsia="ru-RU"/>
    </w:rPr>
  </w:style>
  <w:style w:type="character" w:customStyle="1" w:styleId="y2iqfc">
    <w:name w:val="y2iqfc"/>
    <w:basedOn w:val="a0"/>
    <w:rsid w:val="00DD2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2122</Words>
  <Characters>12100</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14194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2022-09-02T07:51:00Z</cp:lastPrinted>
  <dcterms:created xsi:type="dcterms:W3CDTF">2023-05-10T11:39:00Z</dcterms:created>
  <dcterms:modified xsi:type="dcterms:W3CDTF">2023-05-10T11:39:00Z</dcterms:modified>
</cp:coreProperties>
</file>