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763158" w:rsidP="00CF5D50">
      <w:pPr>
        <w:jc w:val="center"/>
        <w:rPr>
          <w:b/>
          <w:sz w:val="28"/>
          <w:szCs w:val="28"/>
          <w:lang w:val="uk-UA"/>
        </w:rPr>
      </w:pPr>
      <w:r w:rsidRPr="00763158">
        <w:rPr>
          <w:b/>
          <w:sz w:val="28"/>
          <w:szCs w:val="28"/>
          <w:lang w:val="uk-UA"/>
        </w:rPr>
        <w:t>Код ДК 021:2015 - 15130000-8 М’ясопродукти (Ковбасні вироби в асортименті, тушонка)</w:t>
      </w:r>
    </w:p>
    <w:p w:rsidR="006272D1" w:rsidRPr="006272D1" w:rsidRDefault="006272D1" w:rsidP="00CF5D50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6272D1">
        <w:rPr>
          <w:b/>
          <w:sz w:val="28"/>
          <w:szCs w:val="28"/>
          <w:u w:val="single"/>
          <w:lang w:val="uk-UA"/>
        </w:rPr>
        <w:t>UA-2023-05-17-009831-a</w:t>
      </w:r>
    </w:p>
    <w:bookmarkEnd w:id="0"/>
    <w:p w:rsidR="006272D1" w:rsidRDefault="006272D1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272D1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0432" w:rsidRPr="009C0432" w:rsidRDefault="00531E3E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. </w:t>
            </w:r>
            <w:r w:rsidR="009C0432" w:rsidRPr="009C0432">
              <w:rPr>
                <w:b/>
                <w:sz w:val="22"/>
                <w:szCs w:val="22"/>
                <w:lang w:val="uk-UA"/>
              </w:rPr>
              <w:t xml:space="preserve">Сосиски 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 - </w:t>
            </w:r>
            <w:r w:rsidR="009C0432" w:rsidRPr="009C0432">
              <w:rPr>
                <w:sz w:val="22"/>
                <w:szCs w:val="22"/>
                <w:lang w:val="uk-UA"/>
              </w:rPr>
              <w:t xml:space="preserve">Вищого сорту. Варені ковбаски з чистою сухою поверхнею, без пошкоджень оболонки, напливів фаршу,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злипів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>, бульйонних та жирових набряків. Консистенція ніжна, соковита. Структура однорідна. Фарш рівномірно перемішаний без порожнин і сірих плям, рожевого або світло-рожевого кольору. Запах та смак властиві даному виду продукції, без сторонніх запаху та присмаку. Без ГМО.</w:t>
            </w:r>
          </w:p>
          <w:p w:rsidR="00531E3E" w:rsidRDefault="00531E3E" w:rsidP="00531E3E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. </w:t>
            </w:r>
            <w:r w:rsidRPr="00531E3E">
              <w:rPr>
                <w:b/>
                <w:sz w:val="22"/>
                <w:szCs w:val="22"/>
                <w:lang w:val="uk-UA"/>
              </w:rPr>
              <w:t>Ковбаса сирокопчена</w:t>
            </w:r>
            <w:r>
              <w:rPr>
                <w:sz w:val="22"/>
                <w:szCs w:val="22"/>
                <w:lang w:val="uk-UA"/>
              </w:rPr>
              <w:t xml:space="preserve"> - </w:t>
            </w:r>
            <w:r w:rsidRPr="00531E3E">
              <w:rPr>
                <w:lang w:val="uk-UA"/>
              </w:rPr>
              <w:t xml:space="preserve">вищого </w:t>
            </w:r>
            <w:proofErr w:type="spellStart"/>
            <w:r w:rsidRPr="00531E3E">
              <w:rPr>
                <w:lang w:val="uk-UA"/>
              </w:rPr>
              <w:t>гатунку</w:t>
            </w:r>
            <w:proofErr w:type="spellEnd"/>
            <w:r w:rsidRPr="00531E3E">
              <w:rPr>
                <w:lang w:val="uk-UA"/>
              </w:rPr>
              <w:t xml:space="preserve">.  Склад: </w:t>
            </w:r>
            <w:proofErr w:type="spellStart"/>
            <w:r w:rsidRPr="00531E3E">
              <w:rPr>
                <w:lang w:val="uk-UA"/>
              </w:rPr>
              <w:t>м҆ясна</w:t>
            </w:r>
            <w:proofErr w:type="spellEnd"/>
            <w:r w:rsidRPr="00531E3E">
              <w:rPr>
                <w:lang w:val="uk-UA"/>
              </w:rPr>
              <w:t xml:space="preserve"> сировина - 100% (свинина жирна, нежирна, яловичина в/с), сіль харчова, цукор-пісок, перець Не приймаються ковбаси поламані, </w:t>
            </w:r>
            <w:proofErr w:type="spellStart"/>
            <w:r w:rsidRPr="00531E3E">
              <w:rPr>
                <w:lang w:val="uk-UA"/>
              </w:rPr>
              <w:t>м҆які</w:t>
            </w:r>
            <w:proofErr w:type="spellEnd"/>
            <w:r w:rsidRPr="00531E3E">
              <w:rPr>
                <w:lang w:val="uk-UA"/>
              </w:rPr>
              <w:t xml:space="preserve">, деформовані, потемнілі, </w:t>
            </w:r>
            <w:proofErr w:type="spellStart"/>
            <w:r w:rsidRPr="00531E3E">
              <w:rPr>
                <w:lang w:val="uk-UA"/>
              </w:rPr>
              <w:t>прогорклі</w:t>
            </w:r>
            <w:proofErr w:type="spellEnd"/>
            <w:r w:rsidRPr="00531E3E">
              <w:rPr>
                <w:lang w:val="uk-UA"/>
              </w:rPr>
              <w:t xml:space="preserve">, з кислим бродінням та </w:t>
            </w:r>
            <w:proofErr w:type="spellStart"/>
            <w:r w:rsidRPr="00531E3E">
              <w:rPr>
                <w:lang w:val="uk-UA"/>
              </w:rPr>
              <w:t>гнілим</w:t>
            </w:r>
            <w:proofErr w:type="spellEnd"/>
            <w:r w:rsidRPr="00531E3E">
              <w:rPr>
                <w:lang w:val="uk-UA"/>
              </w:rPr>
              <w:t xml:space="preserve"> розкладанням, покриті цвіллю, з сірими плямами, пустотами, не цілі батони і т.д. </w:t>
            </w:r>
            <w:proofErr w:type="spellStart"/>
            <w:r w:rsidRPr="00531E3E">
              <w:rPr>
                <w:lang w:val="uk-UA"/>
              </w:rPr>
              <w:t>Білкозинова</w:t>
            </w:r>
            <w:proofErr w:type="spellEnd"/>
            <w:r w:rsidRPr="00531E3E">
              <w:rPr>
                <w:lang w:val="uk-UA"/>
              </w:rPr>
              <w:t xml:space="preserve"> оболонка повинна бути чистою, сухою, без цвілі і слизу, без пошкоджень, проколів і напливів фаршу, оболонка повинна щільно прилягати до вмісту. </w:t>
            </w:r>
            <w:proofErr w:type="spellStart"/>
            <w:r>
              <w:t>Кожна</w:t>
            </w:r>
            <w:proofErr w:type="spellEnd"/>
            <w:r>
              <w:t xml:space="preserve"> </w:t>
            </w:r>
            <w:proofErr w:type="spellStart"/>
            <w:r>
              <w:t>одиниця</w:t>
            </w:r>
            <w:proofErr w:type="spellEnd"/>
            <w:r>
              <w:t xml:space="preserve"> </w:t>
            </w:r>
            <w:proofErr w:type="spellStart"/>
            <w:r>
              <w:t>продукції</w:t>
            </w:r>
            <w:proofErr w:type="spellEnd"/>
            <w:r>
              <w:t xml:space="preserve"> </w:t>
            </w:r>
            <w:proofErr w:type="spellStart"/>
            <w:r>
              <w:t>має</w:t>
            </w:r>
            <w:proofErr w:type="spellEnd"/>
            <w:r>
              <w:t xml:space="preserve"> бути упакована </w:t>
            </w:r>
            <w:proofErr w:type="spellStart"/>
            <w:proofErr w:type="gramStart"/>
            <w:r>
              <w:t>п</w:t>
            </w:r>
            <w:proofErr w:type="gramEnd"/>
            <w:r>
              <w:t>ід</w:t>
            </w:r>
            <w:proofErr w:type="spellEnd"/>
            <w:r>
              <w:t xml:space="preserve"> вакуумом в </w:t>
            </w:r>
            <w:proofErr w:type="spellStart"/>
            <w:r>
              <w:t>прозорий</w:t>
            </w:r>
            <w:proofErr w:type="spellEnd"/>
            <w:r>
              <w:t xml:space="preserve"> </w:t>
            </w:r>
            <w:proofErr w:type="spellStart"/>
            <w:r>
              <w:t>газонепроникний</w:t>
            </w:r>
            <w:proofErr w:type="spellEnd"/>
            <w:r>
              <w:t xml:space="preserve"> </w:t>
            </w:r>
            <w:proofErr w:type="spellStart"/>
            <w:r>
              <w:t>плівковий</w:t>
            </w:r>
            <w:proofErr w:type="spellEnd"/>
            <w:r>
              <w:t xml:space="preserve"> </w:t>
            </w:r>
            <w:proofErr w:type="spellStart"/>
            <w:r>
              <w:t>матеріал</w:t>
            </w:r>
            <w:proofErr w:type="spellEnd"/>
            <w:r>
              <w:t xml:space="preserve">, </w:t>
            </w:r>
            <w:proofErr w:type="spellStart"/>
            <w:r>
              <w:t>згідно</w:t>
            </w:r>
            <w:proofErr w:type="spellEnd"/>
            <w:r>
              <w:t xml:space="preserve"> з </w:t>
            </w:r>
            <w:proofErr w:type="spellStart"/>
            <w:r>
              <w:t>чинними</w:t>
            </w:r>
            <w:proofErr w:type="spellEnd"/>
            <w:r>
              <w:t xml:space="preserve"> </w:t>
            </w:r>
            <w:proofErr w:type="spellStart"/>
            <w:r>
              <w:t>нормативними</w:t>
            </w:r>
            <w:proofErr w:type="spellEnd"/>
            <w:r>
              <w:t xml:space="preserve"> документами,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інші</w:t>
            </w:r>
            <w:proofErr w:type="spellEnd"/>
            <w:r>
              <w:t xml:space="preserve"> </w:t>
            </w:r>
            <w:proofErr w:type="spellStart"/>
            <w:r>
              <w:t>матеріали</w:t>
            </w:r>
            <w:proofErr w:type="spellEnd"/>
            <w:r>
              <w:t xml:space="preserve">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дозволені</w:t>
            </w:r>
            <w:proofErr w:type="spellEnd"/>
            <w:r>
              <w:t xml:space="preserve"> </w:t>
            </w:r>
            <w:proofErr w:type="spellStart"/>
            <w:r>
              <w:t>Центральним</w:t>
            </w:r>
            <w:proofErr w:type="spellEnd"/>
            <w:r>
              <w:t xml:space="preserve"> органом </w:t>
            </w:r>
            <w:proofErr w:type="spellStart"/>
            <w:r>
              <w:t>виконавчої</w:t>
            </w:r>
            <w:proofErr w:type="spellEnd"/>
            <w:r>
              <w:t xml:space="preserve"> </w:t>
            </w:r>
            <w:proofErr w:type="spellStart"/>
            <w:r>
              <w:t>влади</w:t>
            </w:r>
            <w:proofErr w:type="spellEnd"/>
            <w:r>
              <w:t xml:space="preserve"> у </w:t>
            </w:r>
            <w:proofErr w:type="spellStart"/>
            <w:r>
              <w:t>сфері</w:t>
            </w:r>
            <w:proofErr w:type="spellEnd"/>
            <w:r>
              <w:t xml:space="preserve"> </w:t>
            </w:r>
            <w:proofErr w:type="spellStart"/>
            <w:r>
              <w:t>охорони</w:t>
            </w:r>
            <w:proofErr w:type="spellEnd"/>
            <w:r>
              <w:t xml:space="preserve"> </w:t>
            </w:r>
            <w:proofErr w:type="spellStart"/>
            <w:r>
              <w:t>здоров’я</w:t>
            </w:r>
            <w:proofErr w:type="spellEnd"/>
            <w:r>
              <w:t xml:space="preserve"> для контакту з </w:t>
            </w:r>
            <w:proofErr w:type="spellStart"/>
            <w:r>
              <w:t>харчовими</w:t>
            </w:r>
            <w:proofErr w:type="spellEnd"/>
            <w:r>
              <w:t xml:space="preserve"> продуктами. </w:t>
            </w:r>
          </w:p>
          <w:p w:rsidR="000259B5" w:rsidRPr="00265478" w:rsidRDefault="00531E3E" w:rsidP="00531E3E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</w:t>
            </w:r>
            <w:r w:rsidR="008B5BB8" w:rsidRPr="009C0432">
              <w:rPr>
                <w:color w:val="000000"/>
                <w:sz w:val="22"/>
                <w:szCs w:val="22"/>
                <w:lang w:val="uk-UA"/>
              </w:rPr>
              <w:t>.</w:t>
            </w:r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.</w:t>
            </w:r>
            <w:r w:rsidR="00A81198" w:rsidRPr="00265478">
              <w:rPr>
                <w:color w:val="000000"/>
                <w:lang w:val="uk-UA"/>
              </w:rPr>
              <w:t xml:space="preserve">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81198" w:rsidRPr="002F391C" w:rsidRDefault="00265478" w:rsidP="009C0432">
            <w:pPr>
              <w:rPr>
                <w:sz w:val="22"/>
                <w:szCs w:val="22"/>
                <w:lang w:val="uk-UA"/>
              </w:rPr>
            </w:pPr>
            <w:r w:rsidRPr="00265478">
              <w:rPr>
                <w:lang w:val="uk-UA"/>
              </w:rPr>
              <w:t xml:space="preserve">ДСТУ 4435:2005, ДСТУ 4436:2005, ДСТУ 4450:2005 або НТД виробника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E2BD3" w:rsidRDefault="00531E3E" w:rsidP="00125A35">
            <w:pPr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62 154,24</w:t>
            </w:r>
            <w:r w:rsidR="00BA0A12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265478" w:rsidRPr="00265478">
              <w:rPr>
                <w:b/>
                <w:color w:val="000000"/>
              </w:rPr>
              <w:t xml:space="preserve"> </w:t>
            </w:r>
            <w:r w:rsidR="00125A35">
              <w:rPr>
                <w:b/>
                <w:color w:val="000000"/>
                <w:lang w:val="uk-UA"/>
              </w:rPr>
              <w:t>грн.</w:t>
            </w:r>
            <w:r w:rsidR="00CE2BD3"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="00A81198" w:rsidRPr="00A81198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6272D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6272D1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25A35"/>
    <w:rsid w:val="00134918"/>
    <w:rsid w:val="0015126F"/>
    <w:rsid w:val="00265478"/>
    <w:rsid w:val="002B448E"/>
    <w:rsid w:val="002E44CC"/>
    <w:rsid w:val="002E58E6"/>
    <w:rsid w:val="002F391C"/>
    <w:rsid w:val="00467EFD"/>
    <w:rsid w:val="004B4160"/>
    <w:rsid w:val="00531E3E"/>
    <w:rsid w:val="005C7D5E"/>
    <w:rsid w:val="006272D1"/>
    <w:rsid w:val="00646CC5"/>
    <w:rsid w:val="0067206B"/>
    <w:rsid w:val="006A06B1"/>
    <w:rsid w:val="00731425"/>
    <w:rsid w:val="00763158"/>
    <w:rsid w:val="007968EE"/>
    <w:rsid w:val="008B2269"/>
    <w:rsid w:val="008B5BB8"/>
    <w:rsid w:val="00950AB6"/>
    <w:rsid w:val="009C0432"/>
    <w:rsid w:val="00A81198"/>
    <w:rsid w:val="00AB619F"/>
    <w:rsid w:val="00B218DF"/>
    <w:rsid w:val="00B33F8B"/>
    <w:rsid w:val="00B35D76"/>
    <w:rsid w:val="00BA0A12"/>
    <w:rsid w:val="00C45C1A"/>
    <w:rsid w:val="00CE2BD3"/>
    <w:rsid w:val="00CF5B1C"/>
    <w:rsid w:val="00CF5D50"/>
    <w:rsid w:val="00D86152"/>
    <w:rsid w:val="00DA3315"/>
    <w:rsid w:val="00E210F7"/>
    <w:rsid w:val="00EA6244"/>
    <w:rsid w:val="00ED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cp:lastPrinted>2022-02-09T12:59:00Z</cp:lastPrinted>
  <dcterms:created xsi:type="dcterms:W3CDTF">2023-05-17T11:28:00Z</dcterms:created>
  <dcterms:modified xsi:type="dcterms:W3CDTF">2023-06-14T08:21:00Z</dcterms:modified>
</cp:coreProperties>
</file>