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</w:t>
      </w:r>
      <w:r w:rsidR="00BD1B56">
        <w:rPr>
          <w:b/>
          <w:sz w:val="28"/>
          <w:szCs w:val="28"/>
          <w:lang w:val="uk-UA"/>
        </w:rPr>
        <w:t>гальмо стоянкове</w:t>
      </w:r>
      <w:r w:rsidRPr="002E799A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870C41" w:rsidRDefault="00870C41" w:rsidP="002E799A">
      <w:pPr>
        <w:jc w:val="center"/>
        <w:rPr>
          <w:rFonts w:ascii="Times New Roman" w:hAnsi="Times New Roman"/>
          <w:b/>
        </w:rPr>
      </w:pPr>
      <w:r w:rsidRPr="00870C41">
        <w:rPr>
          <w:rFonts w:ascii="Times New Roman" w:hAnsi="Times New Roman"/>
        </w:rPr>
        <w:fldChar w:fldCharType="begin"/>
      </w:r>
      <w:r w:rsidRPr="00870C41">
        <w:rPr>
          <w:rFonts w:ascii="Times New Roman" w:hAnsi="Times New Roman"/>
        </w:rPr>
        <w:instrText xml:space="preserve"> HYPERLINK "http://prozorro.gov.ua/tender/UA-2023-06-14-010118-a/" </w:instrText>
      </w:r>
      <w:r w:rsidRPr="00870C41">
        <w:rPr>
          <w:rFonts w:ascii="Times New Roman" w:hAnsi="Times New Roman"/>
        </w:rPr>
        <w:fldChar w:fldCharType="separate"/>
      </w:r>
      <w:r w:rsidRPr="00870C41">
        <w:rPr>
          <w:rStyle w:val="a3"/>
          <w:rFonts w:ascii="Times New Roman" w:hAnsi="Times New Roman"/>
          <w:shd w:val="clear" w:color="auto" w:fill="FFFFFF"/>
        </w:rPr>
        <w:t>UA-2023-06-14-010118-a</w:t>
      </w:r>
      <w:r w:rsidRPr="00870C41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BD1B56" w:rsidRPr="00BD1B56" w:rsidRDefault="008838BC" w:rsidP="00BD1B56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8838BC">
              <w:rPr>
                <w:rFonts w:ascii="Times New Roman" w:hAnsi="Times New Roman"/>
                <w:b/>
                <w:color w:val="000000"/>
                <w:lang w:val="uk-UA"/>
              </w:rPr>
              <w:t>Гальмо стоянкове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- </w:t>
            </w:r>
            <w:r w:rsidR="00BD1B56" w:rsidRPr="00BD1B56">
              <w:rPr>
                <w:rFonts w:ascii="Times New Roman" w:hAnsi="Times New Roman"/>
                <w:color w:val="000000"/>
                <w:lang w:val="uk-UA"/>
              </w:rPr>
              <w:t>продукція повинна відповідати кресленику К22.04-04.00.00.0-00СБ або еквівалент.</w:t>
            </w:r>
          </w:p>
          <w:p w:rsidR="00BD1B56" w:rsidRPr="00BD1B56" w:rsidRDefault="00BD1B56" w:rsidP="00BD1B56">
            <w:pPr>
              <w:ind w:lef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BD1B56">
              <w:rPr>
                <w:rFonts w:ascii="Times New Roman" w:hAnsi="Times New Roman"/>
                <w:color w:val="000000"/>
                <w:lang w:val="uk-UA"/>
              </w:rPr>
              <w:t>Конструкція гальма стоянкового вантажного вагону складається з:</w:t>
            </w:r>
          </w:p>
          <w:p w:rsidR="008838BC" w:rsidRPr="00BD1B56" w:rsidRDefault="00BD1B56" w:rsidP="00BD1B56">
            <w:pPr>
              <w:ind w:left="360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BD1B56">
              <w:rPr>
                <w:rFonts w:ascii="Times New Roman" w:hAnsi="Times New Roman"/>
                <w:color w:val="000000"/>
                <w:lang w:val="uk-UA"/>
              </w:rPr>
              <w:t xml:space="preserve">Сектора черв’ячного, тяги (загальна довжина тяги не менше 5510 мм.), </w:t>
            </w:r>
            <w:proofErr w:type="spellStart"/>
            <w:r w:rsidRPr="00BD1B56">
              <w:rPr>
                <w:rFonts w:ascii="Times New Roman" w:hAnsi="Times New Roman"/>
                <w:color w:val="000000"/>
                <w:lang w:val="uk-UA"/>
              </w:rPr>
              <w:t>вісі</w:t>
            </w:r>
            <w:proofErr w:type="spellEnd"/>
            <w:r w:rsidRPr="00BD1B56">
              <w:rPr>
                <w:rFonts w:ascii="Times New Roman" w:hAnsi="Times New Roman"/>
                <w:color w:val="000000"/>
                <w:lang w:val="uk-UA"/>
              </w:rPr>
              <w:t xml:space="preserve"> сектора, щоки лівої, щоки правої, цапфи, </w:t>
            </w:r>
            <w:proofErr w:type="spellStart"/>
            <w:r w:rsidRPr="00BD1B56">
              <w:rPr>
                <w:rFonts w:ascii="Times New Roman" w:hAnsi="Times New Roman"/>
                <w:color w:val="000000"/>
                <w:lang w:val="uk-UA"/>
              </w:rPr>
              <w:t>вісі</w:t>
            </w:r>
            <w:proofErr w:type="spellEnd"/>
            <w:r w:rsidRPr="00BD1B56">
              <w:rPr>
                <w:rFonts w:ascii="Times New Roman" w:hAnsi="Times New Roman"/>
                <w:color w:val="000000"/>
                <w:lang w:val="uk-UA"/>
              </w:rPr>
              <w:t xml:space="preserve"> з гайками та шплінтами, черв’яка з валом, фіксатора, </w:t>
            </w:r>
            <w:proofErr w:type="spellStart"/>
            <w:r w:rsidRPr="00BD1B56">
              <w:rPr>
                <w:rFonts w:ascii="Times New Roman" w:hAnsi="Times New Roman"/>
                <w:color w:val="000000"/>
                <w:lang w:val="uk-UA"/>
              </w:rPr>
              <w:t>упора</w:t>
            </w:r>
            <w:proofErr w:type="spellEnd"/>
            <w:r w:rsidRPr="00BD1B56">
              <w:rPr>
                <w:rFonts w:ascii="Times New Roman" w:hAnsi="Times New Roman"/>
                <w:color w:val="000000"/>
                <w:lang w:val="uk-UA"/>
              </w:rPr>
              <w:t>, ручки, штурвала, обмежувача, кожуха, кронштейна.</w:t>
            </w:r>
          </w:p>
          <w:p w:rsidR="000259B5" w:rsidRPr="00FD38D2" w:rsidRDefault="000259B5" w:rsidP="00FD38D2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BD1B56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BD1B5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2 359 980,00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F3B71"/>
    <w:rsid w:val="00136CBF"/>
    <w:rsid w:val="00163BCA"/>
    <w:rsid w:val="002E799A"/>
    <w:rsid w:val="002F391C"/>
    <w:rsid w:val="003F3202"/>
    <w:rsid w:val="00474AE3"/>
    <w:rsid w:val="00502DBA"/>
    <w:rsid w:val="005F0D9F"/>
    <w:rsid w:val="00625207"/>
    <w:rsid w:val="00790B29"/>
    <w:rsid w:val="00870C41"/>
    <w:rsid w:val="008838BC"/>
    <w:rsid w:val="008B6478"/>
    <w:rsid w:val="00950AB6"/>
    <w:rsid w:val="009F53A8"/>
    <w:rsid w:val="00A0493B"/>
    <w:rsid w:val="00BD1B56"/>
    <w:rsid w:val="00BF6002"/>
    <w:rsid w:val="00CE6572"/>
    <w:rsid w:val="00DD6A47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2023-06-15T05:41:00Z</dcterms:created>
  <dcterms:modified xsi:type="dcterms:W3CDTF">2023-06-15T05:41:00Z</dcterms:modified>
</cp:coreProperties>
</file>