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rStyle w:val="fontstyle01"/>
          <w:sz w:val="32"/>
          <w:szCs w:val="32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8D4E79" w:rsidRPr="00B326F4">
        <w:rPr>
          <w:rStyle w:val="fontstyle01"/>
          <w:sz w:val="32"/>
          <w:szCs w:val="32"/>
          <w:lang w:val="uk-UA"/>
        </w:rPr>
        <w:t>44160000-9 «Магістралі, трубопроводи, труби,</w:t>
      </w:r>
      <w:r w:rsidR="008D4E79" w:rsidRPr="00B326F4">
        <w:rPr>
          <w:color w:val="000000"/>
          <w:sz w:val="32"/>
          <w:szCs w:val="32"/>
          <w:lang w:val="uk-UA"/>
        </w:rPr>
        <w:br/>
      </w:r>
      <w:r w:rsidR="008D4E79" w:rsidRPr="00B326F4">
        <w:rPr>
          <w:rStyle w:val="fontstyle01"/>
          <w:sz w:val="32"/>
          <w:szCs w:val="32"/>
          <w:lang w:val="uk-UA"/>
        </w:rPr>
        <w:t>обсадні труби, тюбінги та супутні вироби» (</w:t>
      </w:r>
      <w:proofErr w:type="spellStart"/>
      <w:r w:rsidR="008D4E79" w:rsidRPr="00B326F4">
        <w:rPr>
          <w:rStyle w:val="fontstyle01"/>
          <w:sz w:val="32"/>
          <w:szCs w:val="32"/>
          <w:lang w:val="uk-UA"/>
        </w:rPr>
        <w:t>Металорукава</w:t>
      </w:r>
      <w:proofErr w:type="spellEnd"/>
      <w:r w:rsidR="008D4E79" w:rsidRPr="00B326F4">
        <w:rPr>
          <w:rStyle w:val="fontstyle01"/>
          <w:sz w:val="32"/>
          <w:szCs w:val="32"/>
          <w:lang w:val="uk-UA"/>
        </w:rPr>
        <w:t>)</w:t>
      </w:r>
    </w:p>
    <w:p w:rsidR="00BD6DB7" w:rsidRPr="005B50FC" w:rsidRDefault="00BD6DB7" w:rsidP="005B50FC">
      <w:pPr>
        <w:jc w:val="center"/>
        <w:rPr>
          <w:b/>
          <w:sz w:val="28"/>
          <w:szCs w:val="28"/>
          <w:lang w:val="uk-UA"/>
        </w:rPr>
      </w:pPr>
    </w:p>
    <w:p w:rsidR="000259B5" w:rsidRPr="00BD6DB7" w:rsidRDefault="00BD6DB7" w:rsidP="00BD6DB7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5" w:history="1">
        <w:r w:rsidRPr="00BD6DB7"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UA-2023-05-04-014153-a</w:t>
        </w:r>
      </w:hyperlink>
    </w:p>
    <w:p w:rsidR="00BD6DB7" w:rsidRPr="00BD6DB7" w:rsidRDefault="00BD6DB7" w:rsidP="00BD6DB7">
      <w:pPr>
        <w:jc w:val="center"/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8505"/>
      </w:tblGrid>
      <w:tr w:rsidR="000259B5" w:rsidTr="000A1D6E">
        <w:tc>
          <w:tcPr>
            <w:tcW w:w="733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9A35A2" w:rsidRPr="005B50FC" w:rsidTr="00FE406C">
        <w:trPr>
          <w:trHeight w:val="5838"/>
        </w:trPr>
        <w:tc>
          <w:tcPr>
            <w:tcW w:w="7338" w:type="dxa"/>
          </w:tcPr>
          <w:p w:rsidR="009A35A2" w:rsidRDefault="00BD6DB7" w:rsidP="000259B5">
            <w:pPr>
              <w:rPr>
                <w:u w:val="single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Металорукава</w:t>
            </w:r>
            <w:proofErr w:type="spellEnd"/>
            <w:r>
              <w:rPr>
                <w:rFonts w:ascii="Times New Roman" w:hAnsi="Times New Roman"/>
                <w:sz w:val="32"/>
                <w:szCs w:val="32"/>
              </w:rPr>
              <w:t xml:space="preserve"> РЗ-Ц-15, РЗ-Ц-18, РЗ-Ц-25, РЗ-Ц-32</w:t>
            </w:r>
          </w:p>
          <w:p w:rsidR="009A35A2" w:rsidRPr="0066638B" w:rsidRDefault="009A35A2" w:rsidP="000259B5">
            <w:pPr>
              <w:rPr>
                <w:b/>
                <w:lang w:val="uk-UA"/>
              </w:rPr>
            </w:pPr>
            <w:r w:rsidRPr="00C27592">
              <w:rPr>
                <w:lang w:val="uk-UA"/>
              </w:rPr>
              <w:t xml:space="preserve">                </w:t>
            </w:r>
            <w:r w:rsidR="00FE406C">
              <w:rPr>
                <w:lang w:val="uk-UA"/>
              </w:rPr>
              <w:t xml:space="preserve">                      </w:t>
            </w:r>
            <w:r w:rsidRPr="00C27592">
              <w:rPr>
                <w:lang w:val="uk-UA"/>
              </w:rPr>
              <w:t xml:space="preserve"> </w:t>
            </w:r>
            <w:r w:rsidR="00BD6DB7" w:rsidRPr="00BD6DB7">
              <w:rPr>
                <w:b/>
                <w:lang w:val="uk-UA"/>
              </w:rPr>
              <w:t>Технічні та я</w:t>
            </w:r>
            <w:r w:rsidRPr="00BD6DB7">
              <w:rPr>
                <w:b/>
                <w:lang w:val="uk-UA"/>
              </w:rPr>
              <w:t>кісні</w:t>
            </w:r>
            <w:r w:rsidRPr="0066638B">
              <w:rPr>
                <w:b/>
                <w:lang w:val="uk-UA"/>
              </w:rPr>
              <w:t xml:space="preserve"> характеристики</w:t>
            </w:r>
          </w:p>
          <w:p w:rsidR="00426E7E" w:rsidRDefault="005E2D0B" w:rsidP="00A156E0">
            <w:pPr>
              <w:ind w:right="360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РЗ-Ц-15, матеріал -  сталева оцинкована стрічка, без ущільнення, негерметичний;</w:t>
            </w:r>
            <w:r>
              <w:rPr>
                <w:rFonts w:ascii="Times New Roman" w:hAnsi="Times New Roman"/>
                <w:color w:val="000000"/>
                <w:lang w:val="en-US"/>
              </w:rPr>
              <w:t>d</w:t>
            </w:r>
            <w:r w:rsidRPr="006E777D">
              <w:rPr>
                <w:rFonts w:ascii="Times New Roman" w:hAnsi="Times New Roman"/>
                <w:color w:val="000000"/>
                <w:lang w:val="uk-UA"/>
              </w:rPr>
              <w:t>.13.9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мм,</w:t>
            </w:r>
            <w:r w:rsidRPr="006E777D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en-US"/>
              </w:rPr>
              <w:t>D</w:t>
            </w:r>
            <w:r>
              <w:rPr>
                <w:rFonts w:ascii="Times New Roman" w:hAnsi="Times New Roman"/>
                <w:color w:val="000000"/>
                <w:lang w:val="uk-UA"/>
              </w:rPr>
              <w:t>.</w:t>
            </w:r>
            <w:r w:rsidRPr="006E777D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18,9 мм </w:t>
            </w:r>
            <w:r>
              <w:rPr>
                <w:rFonts w:ascii="Times New Roman" w:hAnsi="Times New Roman"/>
                <w:color w:val="000000"/>
                <w:lang w:val="en-US"/>
              </w:rPr>
              <w:t>R</w:t>
            </w:r>
            <w:r w:rsidRPr="006E777D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згину 75 мм.; фасування - у бухтах не менше 100 м. </w:t>
            </w:r>
          </w:p>
          <w:p w:rsidR="005E2D0B" w:rsidRDefault="005E2D0B" w:rsidP="00A156E0">
            <w:pPr>
              <w:ind w:right="360"/>
              <w:jc w:val="both"/>
              <w:rPr>
                <w:rFonts w:ascii="Times New Roman" w:hAnsi="Times New Roman"/>
                <w:color w:val="000000"/>
                <w:lang w:val="uk-UA"/>
              </w:rPr>
            </w:pPr>
          </w:p>
          <w:p w:rsidR="005E2D0B" w:rsidRDefault="005E2D0B" w:rsidP="00A156E0">
            <w:pPr>
              <w:ind w:right="360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РЗ-Ц-18, матеріал -  сталева оцинкована стрічка, без ущільнення, негерметичний; </w:t>
            </w:r>
            <w:r>
              <w:rPr>
                <w:rFonts w:ascii="Times New Roman" w:hAnsi="Times New Roman"/>
                <w:color w:val="000000"/>
                <w:lang w:val="en-US"/>
              </w:rPr>
              <w:t>d</w:t>
            </w:r>
            <w:r w:rsidRPr="006E777D">
              <w:rPr>
                <w:rFonts w:ascii="Times New Roman" w:hAnsi="Times New Roman"/>
                <w:color w:val="000000"/>
              </w:rPr>
              <w:t>.1</w:t>
            </w:r>
            <w:r>
              <w:rPr>
                <w:rFonts w:ascii="Times New Roman" w:hAnsi="Times New Roman"/>
                <w:color w:val="000000"/>
                <w:lang w:val="uk-UA"/>
              </w:rPr>
              <w:t>6</w:t>
            </w:r>
            <w:r w:rsidRPr="006E777D">
              <w:rPr>
                <w:rFonts w:ascii="Times New Roman" w:hAnsi="Times New Roman"/>
                <w:color w:val="000000"/>
              </w:rPr>
              <w:t>.9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мм,</w:t>
            </w:r>
            <w:r w:rsidRPr="006E777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en-US"/>
              </w:rPr>
              <w:t>D</w:t>
            </w:r>
            <w:r>
              <w:rPr>
                <w:rFonts w:ascii="Times New Roman" w:hAnsi="Times New Roman"/>
                <w:color w:val="000000"/>
                <w:lang w:val="uk-UA"/>
              </w:rPr>
              <w:t>. 21,9</w:t>
            </w:r>
            <w:r w:rsidRPr="006E777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мм  </w:t>
            </w:r>
            <w:r>
              <w:rPr>
                <w:rFonts w:ascii="Times New Roman" w:hAnsi="Times New Roman"/>
                <w:color w:val="000000"/>
                <w:lang w:val="en-US"/>
              </w:rPr>
              <w:t>R</w:t>
            </w:r>
            <w:r w:rsidRPr="006E777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>згину 90 мм, фасування - у бухтах не менше 50 м</w:t>
            </w:r>
          </w:p>
          <w:p w:rsidR="005E2D0B" w:rsidRDefault="005E2D0B" w:rsidP="00A156E0">
            <w:pPr>
              <w:ind w:right="360"/>
              <w:jc w:val="both"/>
              <w:rPr>
                <w:rFonts w:ascii="Times New Roman" w:hAnsi="Times New Roman"/>
                <w:color w:val="000000"/>
                <w:lang w:val="uk-UA"/>
              </w:rPr>
            </w:pPr>
          </w:p>
          <w:p w:rsidR="005E2D0B" w:rsidRDefault="005E2D0B" w:rsidP="00A156E0">
            <w:pPr>
              <w:ind w:right="360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РЗ-Ц-25, матеріал -  сталева оцинкована стрічка, без ущільнення, негерметичний; </w:t>
            </w:r>
            <w:r>
              <w:rPr>
                <w:rFonts w:ascii="Times New Roman" w:hAnsi="Times New Roman"/>
                <w:color w:val="000000"/>
                <w:lang w:val="en-US"/>
              </w:rPr>
              <w:t>d</w:t>
            </w:r>
            <w:r w:rsidRPr="006E777D">
              <w:rPr>
                <w:rFonts w:ascii="Times New Roman" w:hAnsi="Times New Roman"/>
                <w:color w:val="000000"/>
                <w:lang w:val="uk-UA"/>
              </w:rPr>
              <w:t>.</w:t>
            </w:r>
            <w:r>
              <w:rPr>
                <w:rFonts w:ascii="Times New Roman" w:hAnsi="Times New Roman"/>
                <w:color w:val="000000"/>
                <w:lang w:val="uk-UA"/>
              </w:rPr>
              <w:t>23,7 мм,</w:t>
            </w:r>
            <w:r w:rsidRPr="006E777D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en-US"/>
              </w:rPr>
              <w:t>D</w:t>
            </w:r>
            <w:r>
              <w:rPr>
                <w:rFonts w:ascii="Times New Roman" w:hAnsi="Times New Roman"/>
                <w:color w:val="000000"/>
                <w:lang w:val="uk-UA"/>
              </w:rPr>
              <w:t>.30,8</w:t>
            </w:r>
            <w:r w:rsidRPr="006E777D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мм, </w:t>
            </w:r>
            <w:r>
              <w:rPr>
                <w:rFonts w:ascii="Times New Roman" w:hAnsi="Times New Roman"/>
                <w:color w:val="000000"/>
                <w:lang w:val="en-US"/>
              </w:rPr>
              <w:t>R</w:t>
            </w:r>
            <w:r w:rsidRPr="006E777D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>згину 110 мм, фасування - у бухтах не менше 50 м.</w:t>
            </w:r>
          </w:p>
          <w:p w:rsidR="005E2D0B" w:rsidRDefault="005E2D0B" w:rsidP="00A156E0">
            <w:pPr>
              <w:ind w:right="360"/>
              <w:jc w:val="both"/>
              <w:rPr>
                <w:rFonts w:ascii="Times New Roman" w:hAnsi="Times New Roman"/>
                <w:color w:val="000000"/>
                <w:lang w:val="uk-UA"/>
              </w:rPr>
            </w:pPr>
          </w:p>
          <w:p w:rsidR="005E2D0B" w:rsidRDefault="005E2D0B" w:rsidP="00A156E0">
            <w:pPr>
              <w:ind w:right="360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РЗ-Ц-32, матеріал -  сталева оцинкована стрічка, без ущільнення, негерметичний; </w:t>
            </w:r>
            <w:r>
              <w:rPr>
                <w:rFonts w:ascii="Times New Roman" w:hAnsi="Times New Roman"/>
                <w:color w:val="000000"/>
                <w:lang w:val="en-US"/>
              </w:rPr>
              <w:t>d</w:t>
            </w:r>
            <w:r w:rsidRPr="006E777D">
              <w:rPr>
                <w:rFonts w:ascii="Times New Roman" w:hAnsi="Times New Roman"/>
                <w:color w:val="000000"/>
              </w:rPr>
              <w:t>.</w:t>
            </w:r>
            <w:r>
              <w:rPr>
                <w:rFonts w:ascii="Times New Roman" w:hAnsi="Times New Roman"/>
                <w:color w:val="000000"/>
                <w:lang w:val="uk-UA"/>
              </w:rPr>
              <w:t>30,4 мм,</w:t>
            </w:r>
            <w:r w:rsidRPr="006E777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en-US"/>
              </w:rPr>
              <w:t>D</w:t>
            </w:r>
            <w:r>
              <w:rPr>
                <w:rFonts w:ascii="Times New Roman" w:hAnsi="Times New Roman"/>
                <w:color w:val="000000"/>
                <w:lang w:val="uk-UA"/>
              </w:rPr>
              <w:t>.</w:t>
            </w:r>
            <w:r w:rsidRPr="006E777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>38,0 мм,</w:t>
            </w:r>
            <w:r w:rsidRPr="006E777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en-US"/>
              </w:rPr>
              <w:t>R</w:t>
            </w:r>
            <w:r w:rsidRPr="006E777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>згину 150 мм, фасування - у бухтах не менше 25 м.</w:t>
            </w:r>
          </w:p>
          <w:p w:rsidR="005E2D0B" w:rsidRDefault="005E2D0B" w:rsidP="00A156E0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6B5A12" w:rsidRPr="00F37C6A" w:rsidRDefault="006B5A12" w:rsidP="006B5A1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jc w:val="both"/>
              <w:rPr>
                <w:i/>
                <w:color w:val="000000"/>
                <w:sz w:val="21"/>
                <w:szCs w:val="21"/>
                <w:lang w:val="uk-UA"/>
              </w:rPr>
            </w:pPr>
            <w:r w:rsidRPr="000B066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Гарантійний термін зберігання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uk-UA"/>
              </w:rPr>
              <w:t>металорукавів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0B066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не менше 12 місяців від дати отримання кінцевим споживачем. </w:t>
            </w:r>
          </w:p>
          <w:p w:rsidR="006B5A12" w:rsidRDefault="006B5A12" w:rsidP="00FE406C">
            <w:pPr>
              <w:rPr>
                <w:sz w:val="22"/>
                <w:szCs w:val="22"/>
                <w:lang w:val="uk-UA"/>
              </w:rPr>
            </w:pPr>
            <w:r w:rsidRPr="000B066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Гарантійний термін експлуатації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uk-UA"/>
              </w:rPr>
              <w:t>металорукавів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0B0661">
              <w:rPr>
                <w:rFonts w:ascii="Times New Roman" w:hAnsi="Times New Roman"/>
                <w:sz w:val="22"/>
                <w:szCs w:val="22"/>
                <w:lang w:val="uk-UA"/>
              </w:rPr>
              <w:t>- не менше 24 місяців від дати введення в експлуатацію.</w:t>
            </w:r>
          </w:p>
          <w:p w:rsidR="006B5A12" w:rsidRPr="002F391C" w:rsidRDefault="006B5A12" w:rsidP="00A156E0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</w:tcPr>
          <w:p w:rsidR="00FE406C" w:rsidRDefault="00FE406C" w:rsidP="00FE406C">
            <w:pPr>
              <w:jc w:val="center"/>
              <w:rPr>
                <w:lang w:val="uk-UA"/>
              </w:rPr>
            </w:pPr>
          </w:p>
          <w:p w:rsidR="00FE406C" w:rsidRDefault="00FE406C" w:rsidP="00FE406C">
            <w:pPr>
              <w:jc w:val="center"/>
              <w:rPr>
                <w:lang w:val="uk-UA"/>
              </w:rPr>
            </w:pPr>
          </w:p>
          <w:p w:rsidR="009A35A2" w:rsidRPr="00AA3880" w:rsidRDefault="00FE406C" w:rsidP="00FE406C">
            <w:pPr>
              <w:jc w:val="center"/>
              <w:rPr>
                <w:color w:val="FF0000"/>
                <w:sz w:val="22"/>
                <w:szCs w:val="22"/>
                <w:lang w:val="uk-UA"/>
              </w:rPr>
            </w:pPr>
            <w:r>
              <w:rPr>
                <w:lang w:val="uk-UA"/>
              </w:rPr>
              <w:t>ДБН В.2.5-56:2014;  ДБН В.2.5-23:2010; ДСТУ Б В.1.1-11:2005</w:t>
            </w:r>
          </w:p>
        </w:tc>
      </w:tr>
      <w:tr w:rsidR="009A35A2" w:rsidRPr="002F391C" w:rsidTr="000A1D6E">
        <w:tc>
          <w:tcPr>
            <w:tcW w:w="7338" w:type="dxa"/>
          </w:tcPr>
          <w:p w:rsidR="009A35A2" w:rsidRDefault="009A35A2" w:rsidP="0083634D">
            <w:pPr>
              <w:rPr>
                <w:u w:val="single"/>
                <w:lang w:val="uk-UA"/>
              </w:rPr>
            </w:pPr>
          </w:p>
          <w:p w:rsidR="009A35A2" w:rsidRPr="0083634D" w:rsidRDefault="009A35A2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5609C0">
              <w:rPr>
                <w:sz w:val="22"/>
                <w:szCs w:val="22"/>
                <w:lang w:val="uk-UA"/>
              </w:rPr>
              <w:t>60 814,80</w:t>
            </w:r>
            <w:r>
              <w:rPr>
                <w:sz w:val="22"/>
                <w:szCs w:val="22"/>
                <w:lang w:val="uk-UA"/>
              </w:rPr>
              <w:t xml:space="preserve"> грн з ПДВ</w:t>
            </w:r>
          </w:p>
          <w:p w:rsidR="009A35A2" w:rsidRPr="002F391C" w:rsidRDefault="009A35A2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</w:tcPr>
          <w:p w:rsidR="0068355A" w:rsidRDefault="0068355A" w:rsidP="001E3FD6">
            <w:pPr>
              <w:rPr>
                <w:rFonts w:ascii="Times New Roman" w:hAnsi="Times New Roman"/>
                <w:lang w:val="uk-UA"/>
              </w:rPr>
            </w:pPr>
          </w:p>
          <w:p w:rsidR="009A35A2" w:rsidRPr="002F391C" w:rsidRDefault="00194A28" w:rsidP="001E3FD6">
            <w:pPr>
              <w:rPr>
                <w:sz w:val="22"/>
                <w:szCs w:val="22"/>
                <w:lang w:val="uk-UA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1D6E"/>
    <w:rsid w:val="00194A28"/>
    <w:rsid w:val="001E3FD6"/>
    <w:rsid w:val="002227BD"/>
    <w:rsid w:val="00233D82"/>
    <w:rsid w:val="002376E3"/>
    <w:rsid w:val="002D11DB"/>
    <w:rsid w:val="002F391C"/>
    <w:rsid w:val="00364978"/>
    <w:rsid w:val="00426E7E"/>
    <w:rsid w:val="00542FFA"/>
    <w:rsid w:val="005609C0"/>
    <w:rsid w:val="005B50FC"/>
    <w:rsid w:val="005E2D0B"/>
    <w:rsid w:val="0060117B"/>
    <w:rsid w:val="006260B2"/>
    <w:rsid w:val="00634033"/>
    <w:rsid w:val="0066638B"/>
    <w:rsid w:val="0068355A"/>
    <w:rsid w:val="006B5A12"/>
    <w:rsid w:val="007267C0"/>
    <w:rsid w:val="00820672"/>
    <w:rsid w:val="00825E78"/>
    <w:rsid w:val="0083462A"/>
    <w:rsid w:val="0083634D"/>
    <w:rsid w:val="0089189C"/>
    <w:rsid w:val="008D4E79"/>
    <w:rsid w:val="008E176F"/>
    <w:rsid w:val="00950AB6"/>
    <w:rsid w:val="009A35A2"/>
    <w:rsid w:val="009D796F"/>
    <w:rsid w:val="00A156E0"/>
    <w:rsid w:val="00A17BB5"/>
    <w:rsid w:val="00AA3880"/>
    <w:rsid w:val="00B62EE3"/>
    <w:rsid w:val="00BD6DB7"/>
    <w:rsid w:val="00C27592"/>
    <w:rsid w:val="00CA7331"/>
    <w:rsid w:val="00CD453B"/>
    <w:rsid w:val="00D02743"/>
    <w:rsid w:val="00D44F4D"/>
    <w:rsid w:val="00DC5AAE"/>
    <w:rsid w:val="00EA6244"/>
    <w:rsid w:val="00FE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character" w:customStyle="1" w:styleId="fontstyle01">
    <w:name w:val="fontstyle01"/>
    <w:rsid w:val="008D4E79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character" w:customStyle="1" w:styleId="fontstyle01">
    <w:name w:val="fontstyle01"/>
    <w:rsid w:val="008D4E79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5-04-014153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dcterms:created xsi:type="dcterms:W3CDTF">2023-06-26T05:27:00Z</dcterms:created>
  <dcterms:modified xsi:type="dcterms:W3CDTF">2023-06-26T10:08:00Z</dcterms:modified>
</cp:coreProperties>
</file>