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 xml:space="preserve">Запасні частини до </w:t>
      </w:r>
      <w:r w:rsidR="008929AC">
        <w:rPr>
          <w:b/>
          <w:sz w:val="28"/>
          <w:szCs w:val="28"/>
          <w:lang w:val="uk-UA"/>
        </w:rPr>
        <w:t>колійної техніки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22469C" w:rsidRPr="0022469C" w:rsidRDefault="0022469C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2469C">
        <w:rPr>
          <w:rFonts w:ascii="Times New Roman" w:hAnsi="Times New Roman"/>
          <w:sz w:val="28"/>
          <w:szCs w:val="28"/>
        </w:rPr>
        <w:fldChar w:fldCharType="begin"/>
      </w:r>
      <w:r w:rsidRPr="0022469C">
        <w:rPr>
          <w:rFonts w:ascii="Times New Roman" w:hAnsi="Times New Roman"/>
          <w:sz w:val="28"/>
          <w:szCs w:val="28"/>
        </w:rPr>
        <w:instrText xml:space="preserve"> HYPERLINK "http://prozorro.gov.ua/tender/UA-2023-06-30-004939-a/" </w:instrText>
      </w:r>
      <w:r w:rsidRPr="0022469C">
        <w:rPr>
          <w:rFonts w:ascii="Times New Roman" w:hAnsi="Times New Roman"/>
          <w:sz w:val="28"/>
          <w:szCs w:val="28"/>
        </w:rPr>
        <w:fldChar w:fldCharType="separate"/>
      </w:r>
      <w:r w:rsidRPr="0022469C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UA-2023-06-30-004939-a</w:t>
      </w:r>
      <w:r w:rsidRPr="0022469C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2E7697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2E7697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66C1C">
        <w:tc>
          <w:tcPr>
            <w:tcW w:w="12157" w:type="dxa"/>
          </w:tcPr>
          <w:p w:rsidR="00414D7E" w:rsidRDefault="00414D7E" w:rsidP="00D6286E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407CD1" w:rsidRDefault="00407CD1" w:rsidP="00D6286E">
            <w:pPr>
              <w:jc w:val="center"/>
              <w:rPr>
                <w:u w:val="single"/>
                <w:lang w:val="uk-UA"/>
              </w:rPr>
            </w:pPr>
          </w:p>
          <w:tbl>
            <w:tblPr>
              <w:tblW w:w="1014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998"/>
              <w:gridCol w:w="6148"/>
            </w:tblGrid>
            <w:tr w:rsidR="00266C1C" w:rsidRPr="00AA15C2" w:rsidTr="00D60713">
              <w:trPr>
                <w:trHeight w:val="668"/>
                <w:jc w:val="center"/>
              </w:trPr>
              <w:tc>
                <w:tcPr>
                  <w:tcW w:w="1843" w:type="dxa"/>
                  <w:vAlign w:val="center"/>
                </w:tcPr>
                <w:p w:rsidR="00266C1C" w:rsidRPr="00AA15C2" w:rsidRDefault="00266C1C" w:rsidP="00D60713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AA15C2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Насос живлення</w:t>
                  </w:r>
                </w:p>
                <w:p w:rsidR="00266C1C" w:rsidRPr="0077602D" w:rsidRDefault="00266C1C" w:rsidP="00D60713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AA15C2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відкачуючий</w:t>
                  </w:r>
                </w:p>
              </w:tc>
              <w:tc>
                <w:tcPr>
                  <w:tcW w:w="2834" w:type="dxa"/>
                  <w:vAlign w:val="center"/>
                </w:tcPr>
                <w:p w:rsidR="00266C1C" w:rsidRPr="00AA15C2" w:rsidRDefault="00266C1C" w:rsidP="00D60713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  <w:r w:rsidRPr="00AA15C2">
                    <w:rPr>
                      <w:rFonts w:cs="Calibri"/>
                      <w:color w:val="000000"/>
                      <w:sz w:val="20"/>
                      <w:szCs w:val="20"/>
                    </w:rPr>
                    <w:t>Насос живлення</w:t>
                  </w:r>
                </w:p>
                <w:p w:rsidR="00266C1C" w:rsidRPr="00AA15C2" w:rsidRDefault="00266C1C" w:rsidP="00D60713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  <w:r w:rsidRPr="00AA15C2"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відкачуючий на дрезину ДГКУ (53-359-00-1) </w:t>
                  </w:r>
                </w:p>
                <w:p w:rsidR="00266C1C" w:rsidRPr="00FB780A" w:rsidRDefault="00266C1C" w:rsidP="00D60713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FB780A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Тиск нагнітання номінальне, кгс/см</w:t>
                  </w:r>
                </w:p>
                <w:p w:rsidR="00266C1C" w:rsidRPr="00FB780A" w:rsidRDefault="00266C1C" w:rsidP="00D60713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FB780A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Живильна секція - 12</w:t>
                  </w:r>
                </w:p>
                <w:p w:rsidR="00266C1C" w:rsidRPr="00FB780A" w:rsidRDefault="00266C1C" w:rsidP="00D60713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FB780A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Відкачуюча секція - 0,5</w:t>
                  </w:r>
                </w:p>
                <w:p w:rsidR="00266C1C" w:rsidRPr="00FB780A" w:rsidRDefault="00266C1C" w:rsidP="00D60713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FB780A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Подача номинальна, л/мин при п = 1800 об/мин</w:t>
                  </w:r>
                </w:p>
                <w:p w:rsidR="00266C1C" w:rsidRPr="00FB780A" w:rsidRDefault="00266C1C" w:rsidP="00D60713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FB780A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Живильна секція - 120</w:t>
                  </w:r>
                </w:p>
                <w:p w:rsidR="00266C1C" w:rsidRPr="00FB780A" w:rsidRDefault="00266C1C" w:rsidP="00D60713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FB780A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Відкачуюча секція - 115</w:t>
                  </w:r>
                </w:p>
                <w:p w:rsidR="00266C1C" w:rsidRPr="00FB780A" w:rsidRDefault="00266C1C" w:rsidP="00D60713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FB780A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Габаритні разміри, мм</w:t>
                  </w:r>
                </w:p>
                <w:p w:rsidR="00266C1C" w:rsidRPr="00FB780A" w:rsidRDefault="00266C1C" w:rsidP="00D60713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FB780A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Довжина 240</w:t>
                  </w:r>
                </w:p>
                <w:p w:rsidR="00266C1C" w:rsidRPr="00FB780A" w:rsidRDefault="00266C1C" w:rsidP="00D60713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FB780A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Ширина 160</w:t>
                  </w:r>
                </w:p>
                <w:p w:rsidR="00266C1C" w:rsidRPr="00FB780A" w:rsidRDefault="00266C1C" w:rsidP="00D60713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FB780A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висота 197</w:t>
                  </w:r>
                </w:p>
                <w:p w:rsidR="00266C1C" w:rsidRPr="00AA15C2" w:rsidRDefault="00266C1C" w:rsidP="00266C1C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FB780A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Маса, не більш, кг -19,2</w:t>
                  </w:r>
                  <w:r>
                    <w:rPr>
                      <w:rFonts w:cs="Calibri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414D7E" w:rsidRPr="00BF7CE7" w:rsidRDefault="00414D7E" w:rsidP="00A70659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19550B" w:rsidRDefault="00414D7E" w:rsidP="00266C1C">
            <w:pPr>
              <w:jc w:val="center"/>
              <w:rPr>
                <w:highlight w:val="yellow"/>
                <w:lang w:val="uk-UA"/>
              </w:rPr>
            </w:pPr>
          </w:p>
          <w:p w:rsidR="00414D7E" w:rsidRPr="002326BD" w:rsidRDefault="00414D7E" w:rsidP="00266C1C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інструкції  з улаштування та утримання колії залізниць України ЦП-0269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01.03.2012 за № 072-Ц.</w:t>
            </w:r>
          </w:p>
          <w:p w:rsidR="00414D7E" w:rsidRPr="002326BD" w:rsidRDefault="00414D7E" w:rsidP="00266C1C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Настанови з ремонту вантажних дрезин ДГКу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27.08.2008 за № 373-Ц.</w:t>
            </w:r>
          </w:p>
          <w:p w:rsidR="00414D7E" w:rsidRPr="00925B38" w:rsidRDefault="00925B38" w:rsidP="00266C1C">
            <w:pPr>
              <w:jc w:val="center"/>
              <w:rPr>
                <w:highlight w:val="yellow"/>
              </w:rPr>
            </w:pPr>
            <w:r>
              <w:rPr>
                <w:lang w:val="uk-UA"/>
              </w:rPr>
              <w:t>Згідно керівництва з експлуатації, ремонту колійних машин ПМГ</w:t>
            </w:r>
            <w:r w:rsidRPr="00925B38">
              <w:t>.</w:t>
            </w:r>
          </w:p>
        </w:tc>
      </w:tr>
      <w:tr w:rsidR="00414D7E" w:rsidRPr="002F391C" w:rsidTr="00266C1C">
        <w:trPr>
          <w:trHeight w:val="895"/>
        </w:trPr>
        <w:tc>
          <w:tcPr>
            <w:tcW w:w="12157" w:type="dxa"/>
          </w:tcPr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414D7E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266C1C" w:rsidRPr="00266C1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405 888,00</w:t>
            </w:r>
            <w:r w:rsidR="00266C1C" w:rsidRPr="00266C1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266C1C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2469C"/>
    <w:rsid w:val="00266C1C"/>
    <w:rsid w:val="002719B1"/>
    <w:rsid w:val="002740B2"/>
    <w:rsid w:val="002A50A9"/>
    <w:rsid w:val="002E7697"/>
    <w:rsid w:val="002F232C"/>
    <w:rsid w:val="002F391C"/>
    <w:rsid w:val="00304BD1"/>
    <w:rsid w:val="003B7459"/>
    <w:rsid w:val="003F605F"/>
    <w:rsid w:val="00407CD1"/>
    <w:rsid w:val="00414D7E"/>
    <w:rsid w:val="005070EC"/>
    <w:rsid w:val="00511CEA"/>
    <w:rsid w:val="005177A6"/>
    <w:rsid w:val="00540A91"/>
    <w:rsid w:val="005636FE"/>
    <w:rsid w:val="00655C38"/>
    <w:rsid w:val="006C23B9"/>
    <w:rsid w:val="006D40FA"/>
    <w:rsid w:val="00701C38"/>
    <w:rsid w:val="007736D1"/>
    <w:rsid w:val="007B4D8E"/>
    <w:rsid w:val="00872ED0"/>
    <w:rsid w:val="008929AC"/>
    <w:rsid w:val="00925B38"/>
    <w:rsid w:val="00950AB6"/>
    <w:rsid w:val="009D170A"/>
    <w:rsid w:val="00A54A84"/>
    <w:rsid w:val="00A70659"/>
    <w:rsid w:val="00A917BE"/>
    <w:rsid w:val="00B272FE"/>
    <w:rsid w:val="00B42614"/>
    <w:rsid w:val="00B573F3"/>
    <w:rsid w:val="00B7637C"/>
    <w:rsid w:val="00B97CB3"/>
    <w:rsid w:val="00BC43E4"/>
    <w:rsid w:val="00BF7CE7"/>
    <w:rsid w:val="00C006C8"/>
    <w:rsid w:val="00C432EC"/>
    <w:rsid w:val="00C61611"/>
    <w:rsid w:val="00CA5C26"/>
    <w:rsid w:val="00D6286E"/>
    <w:rsid w:val="00D82E0A"/>
    <w:rsid w:val="00E24CAD"/>
    <w:rsid w:val="00E8206C"/>
    <w:rsid w:val="00E97C2B"/>
    <w:rsid w:val="00EA6244"/>
    <w:rsid w:val="00F231C1"/>
    <w:rsid w:val="00FA695F"/>
    <w:rsid w:val="00FB7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2023-07-17T06:34:00Z</dcterms:created>
  <dcterms:modified xsi:type="dcterms:W3CDTF">2023-07-17T06:34:00Z</dcterms:modified>
</cp:coreProperties>
</file>