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C1409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3A3B57">
        <w:rPr>
          <w:b/>
          <w:lang w:val="uk-UA"/>
        </w:rPr>
        <w:t xml:space="preserve">021-2015 – </w:t>
      </w:r>
      <w:r w:rsidR="00B4702A">
        <w:rPr>
          <w:b/>
          <w:lang w:val="uk-UA"/>
        </w:rPr>
        <w:t>4411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3A3B5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B4702A">
        <w:rPr>
          <w:b/>
          <w:lang w:val="uk-UA"/>
        </w:rPr>
        <w:t>Конструкційні матеріали</w:t>
      </w:r>
      <w:r w:rsidR="00BA571A" w:rsidRPr="005C1409">
        <w:rPr>
          <w:b/>
          <w:lang w:val="uk-UA"/>
        </w:rPr>
        <w:t>» (</w:t>
      </w:r>
      <w:r w:rsidR="00B4702A">
        <w:rPr>
          <w:b/>
          <w:lang w:val="uk-UA"/>
        </w:rPr>
        <w:t>цегла керамічна, цегла силікатна</w:t>
      </w:r>
      <w:r w:rsidRPr="005C1409">
        <w:rPr>
          <w:b/>
          <w:lang w:val="uk-UA"/>
        </w:rPr>
        <w:t>)</w:t>
      </w:r>
    </w:p>
    <w:p w:rsidR="00117961" w:rsidRDefault="00117961" w:rsidP="00117961">
      <w:pPr>
        <w:jc w:val="center"/>
        <w:rPr>
          <w:rFonts w:ascii="Verdana" w:hAnsi="Verdana"/>
          <w:color w:val="000000"/>
          <w:sz w:val="17"/>
          <w:szCs w:val="17"/>
        </w:rPr>
      </w:pPr>
      <w:hyperlink r:id="rId6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r>
          <w:rPr>
            <w:rStyle w:val="a3"/>
            <w:rFonts w:ascii="Verdana" w:hAnsi="Verdana"/>
            <w:sz w:val="17"/>
            <w:szCs w:val="17"/>
          </w:rPr>
          <w:t>UA-2023-09-21-002502-a</w:t>
        </w:r>
      </w:hyperlink>
    </w:p>
    <w:p w:rsidR="0001622E" w:rsidRPr="00117961" w:rsidRDefault="0001622E" w:rsidP="00FB72A1">
      <w:pPr>
        <w:jc w:val="center"/>
        <w:rPr>
          <w:rFonts w:ascii="Times New Roman" w:hAnsi="Times New Roman"/>
        </w:rPr>
      </w:pPr>
      <w:bookmarkStart w:id="0" w:name="_GoBack"/>
      <w:bookmarkEnd w:id="0"/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Ind w:w="108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050B58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050B58">
        <w:trPr>
          <w:trHeight w:val="1490"/>
        </w:trPr>
        <w:tc>
          <w:tcPr>
            <w:tcW w:w="8188" w:type="dxa"/>
          </w:tcPr>
          <w:p w:rsidR="00B4702A" w:rsidRPr="00C57521" w:rsidRDefault="00B4702A" w:rsidP="00B4702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Цегла керамічна М-150 рядова повнотіла *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Характеристика цегли: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розмір цегли - 250х120х65 мм (одинарна);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довжина - 250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висота - 65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ширина - 120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вид цегли</w:t>
            </w:r>
            <w:r w:rsidRPr="00C57521">
              <w:rPr>
                <w:rFonts w:ascii="Times New Roman" w:hAnsi="Times New Roman"/>
                <w:lang w:val="uk-UA"/>
              </w:rPr>
              <w:tab/>
              <w:t>- керамічна;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марка міцності - М 150;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тип цегли (блоку) – повнотіла;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Pr="00C57521">
              <w:rPr>
                <w:rFonts w:ascii="Times New Roman" w:hAnsi="Times New Roman"/>
                <w:lang w:val="uk-UA"/>
              </w:rPr>
              <w:t>водопоглинання</w:t>
            </w:r>
            <w:proofErr w:type="spellEnd"/>
            <w:r w:rsidRPr="00C57521">
              <w:rPr>
                <w:rFonts w:ascii="Times New Roman" w:hAnsi="Times New Roman"/>
                <w:lang w:val="uk-UA"/>
              </w:rPr>
              <w:t xml:space="preserve"> - 12%;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теплопровідність - 0,56 Вт/м°С;</w:t>
            </w:r>
          </w:p>
          <w:p w:rsidR="00B4702A" w:rsidRPr="00C57521" w:rsidRDefault="00772476" w:rsidP="00B4702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морозостійкість </w:t>
            </w:r>
            <w:r w:rsidR="00B4702A" w:rsidRPr="00C57521">
              <w:rPr>
                <w:rFonts w:ascii="Times New Roman" w:hAnsi="Times New Roman"/>
                <w:lang w:val="uk-UA"/>
              </w:rPr>
              <w:t>- F25;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вага - 3,3 кг.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Цегла силікатна М-150 одинарна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Тип цегли – повнотілий;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Марка – М-150;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Розмір – 250*120*65 мм;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Колір білий;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ДСТУ Б В.2.7-80:2008</w:t>
            </w:r>
          </w:p>
          <w:p w:rsidR="001A0057" w:rsidRPr="00466614" w:rsidRDefault="001A0057" w:rsidP="0075566B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050B58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370B54">
              <w:rPr>
                <w:lang w:val="uk-UA"/>
              </w:rPr>
              <w:t>152 700</w:t>
            </w:r>
            <w:r w:rsidR="008674CC">
              <w:rPr>
                <w:lang w:val="uk-UA"/>
              </w:rPr>
              <w:t>,00</w:t>
            </w:r>
            <w:r w:rsidR="0080430C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AB5BE5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50B58"/>
    <w:rsid w:val="000C6C67"/>
    <w:rsid w:val="00117961"/>
    <w:rsid w:val="00184563"/>
    <w:rsid w:val="001A0057"/>
    <w:rsid w:val="001C3E4F"/>
    <w:rsid w:val="002227BD"/>
    <w:rsid w:val="00233D82"/>
    <w:rsid w:val="002450B6"/>
    <w:rsid w:val="00257821"/>
    <w:rsid w:val="002F391C"/>
    <w:rsid w:val="003003E8"/>
    <w:rsid w:val="00364978"/>
    <w:rsid w:val="00367760"/>
    <w:rsid w:val="00370431"/>
    <w:rsid w:val="00370B54"/>
    <w:rsid w:val="003906F0"/>
    <w:rsid w:val="003A3B57"/>
    <w:rsid w:val="003A58D4"/>
    <w:rsid w:val="003A7C90"/>
    <w:rsid w:val="003D2D81"/>
    <w:rsid w:val="003E3A33"/>
    <w:rsid w:val="00423F61"/>
    <w:rsid w:val="00466614"/>
    <w:rsid w:val="00487B67"/>
    <w:rsid w:val="004D014B"/>
    <w:rsid w:val="005602D6"/>
    <w:rsid w:val="005973FC"/>
    <w:rsid w:val="005A40AE"/>
    <w:rsid w:val="005B50FC"/>
    <w:rsid w:val="005C1409"/>
    <w:rsid w:val="006C3CBE"/>
    <w:rsid w:val="006D6E4F"/>
    <w:rsid w:val="00701AE5"/>
    <w:rsid w:val="007109D1"/>
    <w:rsid w:val="007267C0"/>
    <w:rsid w:val="0075566B"/>
    <w:rsid w:val="00772476"/>
    <w:rsid w:val="007F1D4D"/>
    <w:rsid w:val="008007B1"/>
    <w:rsid w:val="0080430C"/>
    <w:rsid w:val="00820672"/>
    <w:rsid w:val="0083634D"/>
    <w:rsid w:val="008674CC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91A87"/>
    <w:rsid w:val="00AA248E"/>
    <w:rsid w:val="00AB44BA"/>
    <w:rsid w:val="00AB5BE5"/>
    <w:rsid w:val="00AC6E7F"/>
    <w:rsid w:val="00AD440F"/>
    <w:rsid w:val="00AE07F3"/>
    <w:rsid w:val="00B009D8"/>
    <w:rsid w:val="00B0789C"/>
    <w:rsid w:val="00B4702A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9-21-00250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49</cp:revision>
  <cp:lastPrinted>2023-01-16T11:17:00Z</cp:lastPrinted>
  <dcterms:created xsi:type="dcterms:W3CDTF">2023-01-17T07:15:00Z</dcterms:created>
  <dcterms:modified xsi:type="dcterms:W3CDTF">2024-02-02T09:25:00Z</dcterms:modified>
</cp:coreProperties>
</file>