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0"/>
          <w:szCs w:val="32"/>
          <w:lang w:val="uk-UA"/>
        </w:rPr>
      </w:pPr>
      <w:r w:rsidRPr="00F07B47">
        <w:rPr>
          <w:color w:val="000000"/>
          <w:sz w:val="30"/>
          <w:szCs w:val="32"/>
          <w:lang w:val="uk-UA"/>
        </w:rPr>
        <w:t>ДК 021:2015-</w:t>
      </w:r>
      <w:r w:rsidR="00F07B47" w:rsidRPr="00F07B47">
        <w:rPr>
          <w:color w:val="000000"/>
          <w:sz w:val="30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(щітки малярні та пензлі в асортименті)</w:t>
      </w:r>
    </w:p>
    <w:p w:rsidR="00634D64" w:rsidRPr="00634D64" w:rsidRDefault="00634D64" w:rsidP="000B7713">
      <w:pPr>
        <w:jc w:val="center"/>
        <w:rPr>
          <w:rFonts w:ascii="Times New Roman" w:hAnsi="Times New Roman"/>
          <w:color w:val="000000" w:themeColor="text1"/>
          <w:lang w:val="uk-UA"/>
        </w:rPr>
      </w:pPr>
      <w:hyperlink r:id="rId6" w:history="1">
        <w:r w:rsidRPr="00634D64">
          <w:rPr>
            <w:rStyle w:val="a3"/>
            <w:rFonts w:ascii="Times New Roman" w:hAnsi="Times New Roman"/>
            <w:shd w:val="clear" w:color="auto" w:fill="FFFFFF"/>
          </w:rPr>
          <w:t>UA-2023-10-26-011468-a</w:t>
        </w:r>
      </w:hyperlink>
    </w:p>
    <w:p w:rsidR="004B118F" w:rsidRPr="00F07B47" w:rsidRDefault="004B118F" w:rsidP="000B7713">
      <w:pPr>
        <w:jc w:val="center"/>
        <w:rPr>
          <w:sz w:val="22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F07B47" w:rsidTr="00A650E1">
        <w:tc>
          <w:tcPr>
            <w:tcW w:w="11874" w:type="dxa"/>
          </w:tcPr>
          <w:p w:rsidR="000259B5" w:rsidRPr="00F07B47" w:rsidRDefault="00D73549" w:rsidP="001D0A48">
            <w:pPr>
              <w:jc w:val="center"/>
              <w:rPr>
                <w:b/>
                <w:sz w:val="26"/>
                <w:szCs w:val="28"/>
                <w:lang w:val="uk-UA"/>
              </w:rPr>
            </w:pPr>
            <w:r w:rsidRPr="00F07B47">
              <w:rPr>
                <w:b/>
                <w:sz w:val="26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 w:rsidRPr="00F07B47">
              <w:rPr>
                <w:b/>
                <w:sz w:val="26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Pr="00F07B47" w:rsidRDefault="000259B5" w:rsidP="000259B5">
            <w:pPr>
              <w:jc w:val="center"/>
              <w:rPr>
                <w:sz w:val="22"/>
                <w:lang w:val="uk-UA"/>
              </w:rPr>
            </w:pPr>
            <w:proofErr w:type="spellStart"/>
            <w:r w:rsidRPr="00F07B47">
              <w:rPr>
                <w:b/>
                <w:sz w:val="26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50BC9" w:rsidRPr="00F07B47" w:rsidTr="001D0A48">
        <w:tc>
          <w:tcPr>
            <w:tcW w:w="11874" w:type="dxa"/>
          </w:tcPr>
          <w:p w:rsidR="00450BC9" w:rsidRPr="00F07B47" w:rsidRDefault="00450BC9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Технічні характеристики</w:t>
            </w:r>
          </w:p>
          <w:p w:rsidR="00450BC9" w:rsidRPr="00F07B47" w:rsidRDefault="00450BC9" w:rsidP="001E7733">
            <w:pPr>
              <w:ind w:right="360" w:firstLine="708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Щітка малярна щетинна: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Діаметр щітки малярної від 26 до 54 мм.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Склад: чиста щетина, кінський волос.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Форма – кругла </w:t>
            </w: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40мм: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– кисть.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Робоча ширина - 40мм.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прямокутна.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штучний.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- 40мм.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пластик</w:t>
            </w:r>
            <w:r w:rsidRPr="00F07B47">
              <w:rPr>
                <w:b/>
                <w:sz w:val="20"/>
                <w:szCs w:val="22"/>
                <w:lang w:val="uk-UA"/>
              </w:rPr>
              <w:t>.</w:t>
            </w: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60мм, круглий: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 - кисть кругла.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Розміри  - 6,0х1,4х20 см.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циліндрична.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натуральна щетина.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 - 40мм.</w:t>
            </w:r>
          </w:p>
          <w:p w:rsidR="00450BC9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дерево.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450BC9" w:rsidRDefault="00450BC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7C2BB9">
              <w:rPr>
                <w:b/>
                <w:sz w:val="20"/>
                <w:szCs w:val="22"/>
                <w:lang w:val="uk-UA"/>
              </w:rPr>
              <w:t>Пензель (кисть) 90мм, товстий</w:t>
            </w:r>
          </w:p>
          <w:p w:rsidR="00450BC9" w:rsidRDefault="00450BC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Форма - прямокутна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Довжина щетини - 50 мм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Матеріал ворсу - натуральна щетина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Тип - пензель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Розміри - 9х1,4х20 см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Робоча ширина - 90 мм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Матеріал рукоятки - дерево </w:t>
            </w:r>
          </w:p>
          <w:p w:rsidR="00450BC9" w:rsidRPr="007C2BB9" w:rsidRDefault="00450BC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>Довжина загальна - 200 мм</w:t>
            </w:r>
          </w:p>
          <w:p w:rsidR="00450BC9" w:rsidRPr="00F07B47" w:rsidRDefault="00450BC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450BC9" w:rsidRPr="00F07B47" w:rsidRDefault="00450BC9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 xml:space="preserve">Пензель (кисть) 75 мм </w:t>
            </w:r>
            <w:proofErr w:type="spellStart"/>
            <w:r w:rsidRPr="00F07B47">
              <w:rPr>
                <w:b/>
                <w:sz w:val="20"/>
                <w:szCs w:val="22"/>
                <w:lang w:val="uk-UA"/>
              </w:rPr>
              <w:t>флейцевий</w:t>
            </w:r>
            <w:proofErr w:type="spellEnd"/>
            <w:r w:rsidRPr="00F07B47">
              <w:rPr>
                <w:b/>
                <w:sz w:val="20"/>
                <w:szCs w:val="22"/>
                <w:lang w:val="uk-UA"/>
              </w:rPr>
              <w:t xml:space="preserve"> (Стандарт 3):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Щетина – Натуральна.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Ручка - Дерев'яна.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щетини - 51 мм.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Ширина - 75 мм.</w:t>
            </w:r>
          </w:p>
          <w:p w:rsidR="00450BC9" w:rsidRPr="00F07B47" w:rsidRDefault="00450BC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Тип - </w:t>
            </w:r>
            <w:proofErr w:type="spellStart"/>
            <w:r w:rsidRPr="00F07B47">
              <w:rPr>
                <w:sz w:val="20"/>
                <w:szCs w:val="22"/>
                <w:lang w:val="uk-UA"/>
              </w:rPr>
              <w:t>Флейцеві</w:t>
            </w:r>
            <w:proofErr w:type="spellEnd"/>
            <w:r w:rsidRPr="00F07B47">
              <w:rPr>
                <w:sz w:val="20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  <w:vAlign w:val="center"/>
          </w:tcPr>
          <w:p w:rsidR="00450BC9" w:rsidRPr="00F07B47" w:rsidRDefault="00450BC9" w:rsidP="00F07B47">
            <w:pPr>
              <w:ind w:right="360"/>
              <w:jc w:val="center"/>
              <w:rPr>
                <w:rFonts w:ascii="Times New Roman" w:hAnsi="Times New Roman"/>
                <w:sz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фарбування будівель філії. </w:t>
            </w:r>
          </w:p>
        </w:tc>
      </w:tr>
      <w:tr w:rsidR="00450BC9" w:rsidRPr="00F07B47" w:rsidTr="00A650E1">
        <w:tc>
          <w:tcPr>
            <w:tcW w:w="11874" w:type="dxa"/>
          </w:tcPr>
          <w:p w:rsidR="00450BC9" w:rsidRPr="00F07B47" w:rsidRDefault="00450BC9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450BC9" w:rsidRPr="00F07B47" w:rsidRDefault="00450BC9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450BC9" w:rsidRPr="00F07B47" w:rsidRDefault="00450BC9" w:rsidP="00A83AEE">
            <w:pPr>
              <w:rPr>
                <w:rFonts w:ascii="Times New Roman" w:hAnsi="Times New Roman"/>
                <w:b/>
                <w:sz w:val="20"/>
                <w:szCs w:val="22"/>
                <w:lang w:val="uk-UA"/>
              </w:rPr>
            </w:pPr>
          </w:p>
          <w:p w:rsidR="00450BC9" w:rsidRPr="00F07B47" w:rsidRDefault="00450BC9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 НД виробника</w:t>
            </w:r>
          </w:p>
        </w:tc>
        <w:tc>
          <w:tcPr>
            <w:tcW w:w="3685" w:type="dxa"/>
            <w:vMerge/>
          </w:tcPr>
          <w:p w:rsidR="00450BC9" w:rsidRPr="00F07B47" w:rsidRDefault="00450BC9" w:rsidP="000259B5">
            <w:pPr>
              <w:rPr>
                <w:color w:val="FF0000"/>
                <w:sz w:val="20"/>
                <w:szCs w:val="22"/>
                <w:lang w:val="uk-UA"/>
              </w:rPr>
            </w:pPr>
          </w:p>
        </w:tc>
      </w:tr>
      <w:tr w:rsidR="001D0A48" w:rsidRPr="00F07B47" w:rsidTr="000C2657">
        <w:trPr>
          <w:trHeight w:val="1916"/>
        </w:trPr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1D0A48" w:rsidRPr="00F07B47" w:rsidRDefault="007C2BB9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Cs w:val="22"/>
                <w:lang w:val="uk-UA"/>
              </w:rPr>
            </w:pPr>
            <w:r w:rsidRPr="007C2BB9">
              <w:rPr>
                <w:rFonts w:ascii="Times New Roman" w:hAnsi="Times New Roman"/>
                <w:color w:val="000000"/>
                <w:szCs w:val="21"/>
                <w:lang w:val="uk-UA"/>
              </w:rPr>
              <w:t>22 824,00 грн  БЕЗ ПДВ та 27 388,80 з ПДВ.</w:t>
            </w:r>
          </w:p>
        </w:tc>
        <w:tc>
          <w:tcPr>
            <w:tcW w:w="3685" w:type="dxa"/>
          </w:tcPr>
          <w:p w:rsidR="001D0A48" w:rsidRPr="00F07B47" w:rsidRDefault="00450BC9" w:rsidP="001D0A48">
            <w:pPr>
              <w:rPr>
                <w:sz w:val="20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bookmarkStart w:id="0" w:name="_GoBack"/>
            <w:bookmarkEnd w:id="0"/>
          </w:p>
        </w:tc>
      </w:tr>
    </w:tbl>
    <w:p w:rsidR="00241B52" w:rsidRPr="00F07B47" w:rsidRDefault="00241B52" w:rsidP="000259B5">
      <w:pPr>
        <w:rPr>
          <w:sz w:val="20"/>
          <w:szCs w:val="22"/>
          <w:lang w:val="uk-UA"/>
        </w:rPr>
      </w:pPr>
    </w:p>
    <w:sectPr w:rsidR="00241B52" w:rsidRPr="00F07B47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50BC9"/>
    <w:rsid w:val="004B118F"/>
    <w:rsid w:val="004B3EB9"/>
    <w:rsid w:val="005D0FA2"/>
    <w:rsid w:val="00634D64"/>
    <w:rsid w:val="00675779"/>
    <w:rsid w:val="006C1624"/>
    <w:rsid w:val="0070493C"/>
    <w:rsid w:val="007C2BB9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07B47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10-26-01146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2023-09-28T10:17:00Z</cp:lastPrinted>
  <dcterms:created xsi:type="dcterms:W3CDTF">2024-02-02T13:15:00Z</dcterms:created>
  <dcterms:modified xsi:type="dcterms:W3CDTF">2024-02-02T13:51:00Z</dcterms:modified>
</cp:coreProperties>
</file>