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244B5C" w:rsidRPr="00244B5C" w:rsidRDefault="00244B5C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44B5C">
        <w:rPr>
          <w:rFonts w:ascii="Times New Roman" w:hAnsi="Times New Roman"/>
          <w:sz w:val="28"/>
          <w:szCs w:val="28"/>
        </w:rPr>
        <w:fldChar w:fldCharType="begin"/>
      </w:r>
      <w:r w:rsidRPr="00244B5C">
        <w:rPr>
          <w:rFonts w:ascii="Times New Roman" w:hAnsi="Times New Roman"/>
          <w:sz w:val="28"/>
          <w:szCs w:val="28"/>
        </w:rPr>
        <w:instrText xml:space="preserve"> HYPERLINK "http://prozorro.gov.ua/tender/UA-2025-01-13-007250-a/" </w:instrText>
      </w:r>
      <w:r w:rsidRPr="00244B5C">
        <w:rPr>
          <w:rFonts w:ascii="Times New Roman" w:hAnsi="Times New Roman"/>
          <w:sz w:val="28"/>
          <w:szCs w:val="28"/>
        </w:rPr>
        <w:fldChar w:fldCharType="separate"/>
      </w:r>
      <w:r w:rsidRPr="00244B5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UA-2025-01-13-007250-a</w:t>
      </w:r>
      <w:r w:rsidRPr="00244B5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E4284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E4284E" w:rsidRDefault="00E4284E" w:rsidP="000259B5">
            <w:pPr>
              <w:rPr>
                <w:u w:val="single"/>
                <w:lang w:val="uk-UA"/>
              </w:rPr>
            </w:pPr>
          </w:p>
          <w:p w:rsidR="00BC7B29" w:rsidRPr="002F391C" w:rsidRDefault="009F5263" w:rsidP="00FA7873">
            <w:pPr>
              <w:spacing w:after="120"/>
              <w:jc w:val="both"/>
              <w:rPr>
                <w:lang w:val="uk-UA"/>
              </w:rPr>
            </w:pPr>
            <w:r w:rsidRPr="009F5263">
              <w:rPr>
                <w:lang w:val="uk-UA"/>
              </w:rPr>
              <w:t>Циліндр пневматичний (Г-1795-40-00)</w:t>
            </w: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FA7873" w:rsidP="000259B5">
            <w:pPr>
              <w:rPr>
                <w:rFonts w:ascii="Times New Roman" w:hAnsi="Times New Roman"/>
                <w:lang w:val="uk-UA"/>
              </w:rPr>
            </w:pPr>
            <w:r w:rsidRPr="00B42353">
              <w:rPr>
                <w:rFonts w:ascii="Times New Roman" w:hAnsi="Times New Roman"/>
              </w:rPr>
              <w:t xml:space="preserve"> </w:t>
            </w:r>
            <w:r w:rsidR="00414D7E"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FA7873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B42353">
              <w:rPr>
                <w:rFonts w:ascii="Times New Roman" w:hAnsi="Times New Roman"/>
                <w:b/>
              </w:rPr>
              <w:t xml:space="preserve"> </w:t>
            </w:r>
            <w:r w:rsidR="009F5263" w:rsidRPr="009F5263">
              <w:rPr>
                <w:rFonts w:ascii="Times New Roman" w:hAnsi="Times New Roman"/>
                <w:b/>
                <w:lang w:val="uk-UA"/>
              </w:rPr>
              <w:t>367 200,00</w:t>
            </w:r>
            <w:r w:rsidR="009F5263" w:rsidRPr="009F5263">
              <w:rPr>
                <w:rFonts w:ascii="Times New Roman" w:hAnsi="Times New Roman"/>
                <w:b/>
              </w:rPr>
              <w:t xml:space="preserve"> </w:t>
            </w:r>
            <w:r w:rsidR="00B42353" w:rsidRPr="00B42353">
              <w:rPr>
                <w:rFonts w:ascii="Times New Roman" w:hAnsi="Times New Roman"/>
                <w:b/>
                <w:lang w:val="uk-UA"/>
              </w:rPr>
              <w:t>грн. б</w:t>
            </w:r>
            <w:r w:rsidR="00B42353">
              <w:rPr>
                <w:rFonts w:ascii="Times New Roman" w:hAnsi="Times New Roman"/>
                <w:b/>
                <w:lang w:val="uk-UA"/>
              </w:rPr>
              <w:t xml:space="preserve">ез ПДВ; </w:t>
            </w:r>
            <w:r w:rsidR="009F5263" w:rsidRPr="009F5263">
              <w:rPr>
                <w:rFonts w:ascii="Times New Roman" w:hAnsi="Times New Roman"/>
                <w:b/>
              </w:rPr>
              <w:t xml:space="preserve"> </w:t>
            </w:r>
            <w:r w:rsidR="009F5263" w:rsidRPr="009F5263">
              <w:rPr>
                <w:rFonts w:ascii="Times New Roman" w:hAnsi="Times New Roman"/>
                <w:b/>
                <w:lang w:val="uk-UA"/>
              </w:rPr>
              <w:t>440 640,00</w:t>
            </w:r>
            <w:r w:rsidR="00B42353">
              <w:rPr>
                <w:rFonts w:ascii="Times New Roman" w:hAnsi="Times New Roman"/>
                <w:b/>
                <w:lang w:val="uk-UA"/>
              </w:rPr>
              <w:t xml:space="preserve"> грн.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4459AF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C5F04"/>
    <w:rsid w:val="001D1ADE"/>
    <w:rsid w:val="00244B5C"/>
    <w:rsid w:val="002719B1"/>
    <w:rsid w:val="002A50A9"/>
    <w:rsid w:val="002F391C"/>
    <w:rsid w:val="00304BD1"/>
    <w:rsid w:val="003B7459"/>
    <w:rsid w:val="003F605F"/>
    <w:rsid w:val="00414D7E"/>
    <w:rsid w:val="004459AF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62B31"/>
    <w:rsid w:val="007736D1"/>
    <w:rsid w:val="007B4D8E"/>
    <w:rsid w:val="007F7714"/>
    <w:rsid w:val="008929AC"/>
    <w:rsid w:val="00950AB6"/>
    <w:rsid w:val="00957DD4"/>
    <w:rsid w:val="009D170A"/>
    <w:rsid w:val="009F5263"/>
    <w:rsid w:val="00A54A84"/>
    <w:rsid w:val="00A70659"/>
    <w:rsid w:val="00A917BE"/>
    <w:rsid w:val="00B272FE"/>
    <w:rsid w:val="00B42353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4284E"/>
    <w:rsid w:val="00E8206C"/>
    <w:rsid w:val="00E97C2B"/>
    <w:rsid w:val="00EA6244"/>
    <w:rsid w:val="00F231C1"/>
    <w:rsid w:val="00FA695F"/>
    <w:rsid w:val="00FA7873"/>
    <w:rsid w:val="00FD609D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E4284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E4284E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2025-01-13T07:06:00Z</cp:lastPrinted>
  <dcterms:created xsi:type="dcterms:W3CDTF">2025-01-13T13:40:00Z</dcterms:created>
  <dcterms:modified xsi:type="dcterms:W3CDTF">2025-01-13T13:40:00Z</dcterms:modified>
</cp:coreProperties>
</file>